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6F3D" w14:textId="77777777" w:rsidR="00B31355" w:rsidRDefault="00B31355" w:rsidP="00B31355">
      <w:pPr>
        <w:jc w:val="center"/>
        <w:rPr>
          <w:b/>
          <w:bCs/>
        </w:rPr>
      </w:pPr>
      <w:r w:rsidRPr="00100A7B">
        <w:rPr>
          <w:b/>
          <w:bCs/>
        </w:rPr>
        <w:t>KONTRAK PERKULIAHAN</w:t>
      </w:r>
    </w:p>
    <w:p w14:paraId="24CE4E74" w14:textId="77777777" w:rsidR="00B31355" w:rsidRDefault="00B31355" w:rsidP="00B31355">
      <w:pPr>
        <w:jc w:val="center"/>
        <w:rPr>
          <w:b/>
          <w:bCs/>
        </w:rPr>
      </w:pPr>
    </w:p>
    <w:p w14:paraId="19A48312" w14:textId="77777777" w:rsidR="00B31355" w:rsidRDefault="00B31355" w:rsidP="00B31355">
      <w:pPr>
        <w:jc w:val="both"/>
      </w:pPr>
      <w:r>
        <w:t xml:space="preserve">Nama Mata </w:t>
      </w:r>
      <w:proofErr w:type="spellStart"/>
      <w:r>
        <w:t>Kuliah</w:t>
      </w:r>
      <w:proofErr w:type="spellEnd"/>
      <w:r>
        <w:tab/>
        <w:t>: Pendidikan Agama Islam</w:t>
      </w:r>
    </w:p>
    <w:p w14:paraId="57451597" w14:textId="68ABAFFE" w:rsidR="00EE5AD6" w:rsidRDefault="00EE5AD6" w:rsidP="0052412B">
      <w:pPr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  <w:t xml:space="preserve">: </w:t>
      </w:r>
      <w:proofErr w:type="spellStart"/>
      <w:r w:rsidR="005A1506">
        <w:t>Farmasi</w:t>
      </w:r>
      <w:proofErr w:type="spellEnd"/>
      <w:r w:rsidR="005A1506">
        <w:t>/</w:t>
      </w:r>
      <w:proofErr w:type="spellStart"/>
      <w:r w:rsidR="005A1506">
        <w:t>Biologi</w:t>
      </w:r>
      <w:proofErr w:type="spellEnd"/>
      <w:r w:rsidR="005A1506">
        <w:t>/</w:t>
      </w:r>
      <w:proofErr w:type="spellStart"/>
      <w:r w:rsidR="005A1506">
        <w:t>Matematika</w:t>
      </w:r>
      <w:proofErr w:type="spellEnd"/>
      <w:r w:rsidR="005A1506">
        <w:t>/</w:t>
      </w:r>
      <w:proofErr w:type="spellStart"/>
      <w:r w:rsidR="005A1506">
        <w:t>Ilmu</w:t>
      </w:r>
      <w:proofErr w:type="spellEnd"/>
      <w:r w:rsidR="005A1506">
        <w:t xml:space="preserve"> </w:t>
      </w:r>
      <w:proofErr w:type="spellStart"/>
      <w:r w:rsidR="005A1506">
        <w:t>Komputer</w:t>
      </w:r>
      <w:proofErr w:type="spellEnd"/>
    </w:p>
    <w:p w14:paraId="105A29B6" w14:textId="77777777" w:rsidR="00B31355" w:rsidRDefault="00B31355" w:rsidP="00BD64F6">
      <w:pPr>
        <w:jc w:val="both"/>
      </w:pPr>
      <w:r>
        <w:t xml:space="preserve">Kode Mata </w:t>
      </w:r>
      <w:proofErr w:type="spellStart"/>
      <w:r>
        <w:t>Kuliah</w:t>
      </w:r>
      <w:proofErr w:type="spellEnd"/>
      <w:r>
        <w:tab/>
      </w:r>
      <w:r w:rsidRPr="00BD64F6">
        <w:rPr>
          <w:szCs w:val="24"/>
        </w:rPr>
        <w:t xml:space="preserve">: </w:t>
      </w:r>
      <w:r w:rsidR="00BD64F6" w:rsidRPr="00BD64F6">
        <w:rPr>
          <w:rFonts w:asciiTheme="majorBidi" w:hAnsiTheme="majorBidi" w:cstheme="majorBidi"/>
          <w:szCs w:val="24"/>
        </w:rPr>
        <w:t>JULM 1161</w:t>
      </w:r>
    </w:p>
    <w:p w14:paraId="6DFED526" w14:textId="77777777" w:rsidR="00B31355" w:rsidRDefault="00B31355" w:rsidP="00B31355">
      <w:pPr>
        <w:jc w:val="both"/>
      </w:pPr>
      <w:proofErr w:type="spellStart"/>
      <w:r>
        <w:t>Dosen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Hj</w:t>
      </w:r>
      <w:proofErr w:type="spellEnd"/>
      <w:r>
        <w:t xml:space="preserve">. </w:t>
      </w:r>
      <w:proofErr w:type="spellStart"/>
      <w:proofErr w:type="gramStart"/>
      <w:r>
        <w:t>Maisarah,S</w:t>
      </w:r>
      <w:proofErr w:type="gramEnd"/>
      <w:r>
        <w:t>.Pd.I</w:t>
      </w:r>
      <w:proofErr w:type="spellEnd"/>
      <w:r>
        <w:t xml:space="preserve">, </w:t>
      </w:r>
      <w:proofErr w:type="spellStart"/>
      <w:r>
        <w:t>M.Pd</w:t>
      </w:r>
      <w:proofErr w:type="spellEnd"/>
    </w:p>
    <w:p w14:paraId="64440F2F" w14:textId="1D8B88BB" w:rsidR="00B31355" w:rsidRDefault="00B31355" w:rsidP="0052412B">
      <w:pPr>
        <w:jc w:val="both"/>
      </w:pPr>
      <w:r>
        <w:t xml:space="preserve">Hari </w:t>
      </w:r>
      <w:proofErr w:type="spellStart"/>
      <w:r>
        <w:t>Pertemuan</w:t>
      </w:r>
      <w:proofErr w:type="spellEnd"/>
      <w:r>
        <w:t>/ Jam</w:t>
      </w:r>
      <w:r>
        <w:tab/>
        <w:t xml:space="preserve">: </w:t>
      </w:r>
    </w:p>
    <w:p w14:paraId="22076BFF" w14:textId="77777777" w:rsidR="00B31355" w:rsidRDefault="00B31355" w:rsidP="00B320D0">
      <w:pPr>
        <w:jc w:val="bot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r>
        <w:tab/>
        <w:t xml:space="preserve">: </w:t>
      </w:r>
    </w:p>
    <w:p w14:paraId="11C6DB06" w14:textId="77777777" w:rsidR="00B31355" w:rsidRDefault="00B31355" w:rsidP="00B31355">
      <w:pPr>
        <w:jc w:val="both"/>
      </w:pPr>
    </w:p>
    <w:p w14:paraId="14CD304D" w14:textId="77777777" w:rsidR="00B31355" w:rsidRDefault="00B31355" w:rsidP="00B31355">
      <w:pPr>
        <w:jc w:val="both"/>
      </w:pPr>
    </w:p>
    <w:p w14:paraId="1EC2B984" w14:textId="77777777" w:rsidR="00B31355" w:rsidRDefault="00B31355" w:rsidP="00B3135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bCs/>
        </w:rPr>
      </w:pPr>
      <w:proofErr w:type="spellStart"/>
      <w:r>
        <w:rPr>
          <w:b/>
          <w:bCs/>
        </w:rPr>
        <w:t>Manfaat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Pembelajaran</w:t>
      </w:r>
      <w:proofErr w:type="spellEnd"/>
    </w:p>
    <w:p w14:paraId="2F53B1A1" w14:textId="77777777" w:rsidR="00B31355" w:rsidRPr="00425BF2" w:rsidRDefault="00B31355" w:rsidP="00BD64F6">
      <w:pPr>
        <w:spacing w:line="360" w:lineRule="auto"/>
        <w:ind w:left="360" w:firstLine="720"/>
        <w:jc w:val="both"/>
        <w:rPr>
          <w:rFonts w:asciiTheme="majorBidi" w:hAnsiTheme="majorBidi" w:cstheme="majorBidi"/>
          <w:b/>
          <w:bCs/>
        </w:rPr>
      </w:pPr>
      <w:r w:rsidRPr="00425BF2">
        <w:rPr>
          <w:rFonts w:eastAsia="Calibri" w:cs="Times New Roman"/>
        </w:rPr>
        <w:t xml:space="preserve">PAI </w:t>
      </w:r>
      <w:proofErr w:type="spellStart"/>
      <w:r w:rsidRPr="00425BF2">
        <w:rPr>
          <w:rFonts w:eastAsia="Calibri" w:cs="Times New Roman"/>
        </w:rPr>
        <w:t>adalah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nama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mata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kuliah</w:t>
      </w:r>
      <w:proofErr w:type="spellEnd"/>
      <w:r w:rsidRPr="00425BF2">
        <w:rPr>
          <w:rFonts w:eastAsia="Calibri" w:cs="Times New Roman"/>
        </w:rPr>
        <w:t xml:space="preserve"> Pendidikan Agama Islam yang </w:t>
      </w:r>
      <w:proofErr w:type="spellStart"/>
      <w:r w:rsidRPr="00425BF2">
        <w:rPr>
          <w:rFonts w:eastAsia="Calibri" w:cs="Times New Roman"/>
        </w:rPr>
        <w:t>termasuk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ke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dalam</w:t>
      </w:r>
      <w:proofErr w:type="spellEnd"/>
      <w:r w:rsidRPr="00425BF2">
        <w:rPr>
          <w:rFonts w:eastAsia="Calibri" w:cs="Times New Roman"/>
        </w:rPr>
        <w:t xml:space="preserve"> Mata </w:t>
      </w:r>
      <w:proofErr w:type="spellStart"/>
      <w:r w:rsidRPr="00425BF2">
        <w:rPr>
          <w:rFonts w:eastAsia="Calibri" w:cs="Times New Roman"/>
        </w:rPr>
        <w:t>Kuliah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proofErr w:type="gramStart"/>
      <w:r w:rsidRPr="00425BF2">
        <w:rPr>
          <w:rFonts w:eastAsia="Calibri" w:cs="Times New Roman"/>
        </w:rPr>
        <w:t>Umum</w:t>
      </w:r>
      <w:proofErr w:type="spellEnd"/>
      <w:r w:rsidRPr="00425BF2">
        <w:rPr>
          <w:rFonts w:eastAsia="Calibri" w:cs="Times New Roman"/>
        </w:rPr>
        <w:t>(</w:t>
      </w:r>
      <w:proofErr w:type="gramEnd"/>
      <w:r w:rsidRPr="00425BF2">
        <w:rPr>
          <w:rFonts w:eastAsia="Calibri" w:cs="Times New Roman"/>
        </w:rPr>
        <w:t>MKU)</w:t>
      </w:r>
      <w:r w:rsidRPr="00425BF2">
        <w:rPr>
          <w:rFonts w:asciiTheme="majorBidi" w:hAnsiTheme="majorBidi" w:cstheme="majorBidi"/>
        </w:rPr>
        <w:t xml:space="preserve"> yang </w:t>
      </w:r>
      <w:proofErr w:type="spellStart"/>
      <w:r w:rsidRPr="00425BF2">
        <w:rPr>
          <w:rFonts w:asciiTheme="majorBidi" w:hAnsiTheme="majorBidi" w:cstheme="majorBidi"/>
        </w:rPr>
        <w:t>ada</w:t>
      </w:r>
      <w:proofErr w:type="spellEnd"/>
      <w:r w:rsidRPr="00425BF2">
        <w:rPr>
          <w:rFonts w:asciiTheme="majorBidi" w:hAnsiTheme="majorBidi" w:cstheme="majorBidi"/>
        </w:rPr>
        <w:t xml:space="preserve"> di Universitas </w:t>
      </w:r>
      <w:proofErr w:type="spellStart"/>
      <w:r w:rsidRPr="00425BF2">
        <w:rPr>
          <w:rFonts w:asciiTheme="majorBidi" w:hAnsiTheme="majorBidi" w:cstheme="majorBidi"/>
        </w:rPr>
        <w:t>Lambung</w:t>
      </w:r>
      <w:proofErr w:type="spellEnd"/>
      <w:r w:rsidRPr="00425BF2">
        <w:rPr>
          <w:rFonts w:asciiTheme="majorBidi" w:hAnsiTheme="majorBidi" w:cstheme="majorBidi"/>
        </w:rPr>
        <w:t xml:space="preserve"> </w:t>
      </w:r>
      <w:proofErr w:type="spellStart"/>
      <w:r w:rsidRPr="00425BF2">
        <w:rPr>
          <w:rFonts w:asciiTheme="majorBidi" w:hAnsiTheme="majorBidi" w:cstheme="majorBidi"/>
        </w:rPr>
        <w:t>Mangkurat</w:t>
      </w:r>
      <w:proofErr w:type="spellEnd"/>
      <w:r w:rsidRPr="00425BF2">
        <w:rPr>
          <w:rFonts w:asciiTheme="majorBidi" w:hAnsiTheme="majorBidi" w:cstheme="majorBidi"/>
        </w:rPr>
        <w:t xml:space="preserve"> </w:t>
      </w:r>
      <w:proofErr w:type="spellStart"/>
      <w:r w:rsidRPr="00425BF2">
        <w:rPr>
          <w:rFonts w:asciiTheme="majorBidi" w:hAnsiTheme="majorBidi" w:cstheme="majorBidi"/>
        </w:rPr>
        <w:t>Fakultas</w:t>
      </w:r>
      <w:proofErr w:type="spellEnd"/>
      <w:r w:rsidRPr="00425BF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MIPA </w:t>
      </w:r>
      <w:proofErr w:type="spellStart"/>
      <w:r w:rsidRPr="00425BF2">
        <w:rPr>
          <w:rFonts w:asciiTheme="majorBidi" w:hAnsiTheme="majorBidi" w:cstheme="majorBidi"/>
        </w:rPr>
        <w:t>dengan</w:t>
      </w:r>
      <w:proofErr w:type="spellEnd"/>
      <w:r w:rsidRPr="00425BF2">
        <w:rPr>
          <w:rFonts w:asciiTheme="majorBidi" w:hAnsiTheme="majorBidi" w:cstheme="majorBidi"/>
        </w:rPr>
        <w:t xml:space="preserve"> </w:t>
      </w:r>
      <w:proofErr w:type="spellStart"/>
      <w:r w:rsidRPr="00425BF2">
        <w:rPr>
          <w:rFonts w:asciiTheme="majorBidi" w:hAnsiTheme="majorBidi" w:cstheme="majorBidi"/>
        </w:rPr>
        <w:t>kode</w:t>
      </w:r>
      <w:proofErr w:type="spellEnd"/>
      <w:r w:rsidRPr="00425BF2">
        <w:rPr>
          <w:rFonts w:asciiTheme="majorBidi" w:hAnsiTheme="majorBidi" w:cstheme="majorBidi"/>
        </w:rPr>
        <w:t xml:space="preserve"> </w:t>
      </w:r>
      <w:r w:rsidR="00BD64F6" w:rsidRPr="00BD64F6">
        <w:rPr>
          <w:rFonts w:asciiTheme="majorBidi" w:hAnsiTheme="majorBidi" w:cstheme="majorBidi"/>
          <w:szCs w:val="24"/>
        </w:rPr>
        <w:t>JULM 1161</w:t>
      </w:r>
      <w:r w:rsidRPr="00425BF2">
        <w:rPr>
          <w:rFonts w:eastAsia="Calibri" w:cs="Times New Roman"/>
        </w:rPr>
        <w:t xml:space="preserve">. Mata </w:t>
      </w:r>
      <w:proofErr w:type="spellStart"/>
      <w:r w:rsidRPr="00425BF2">
        <w:rPr>
          <w:rFonts w:eastAsia="Calibri" w:cs="Times New Roman"/>
        </w:rPr>
        <w:t>kuliah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ini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wajib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diikuti</w:t>
      </w:r>
      <w:proofErr w:type="spellEnd"/>
      <w:r w:rsidRPr="00425BF2">
        <w:rPr>
          <w:rFonts w:eastAsia="Calibri" w:cs="Times New Roman"/>
        </w:rPr>
        <w:t xml:space="preserve"> oleh </w:t>
      </w:r>
      <w:proofErr w:type="spellStart"/>
      <w:r w:rsidRPr="00425BF2">
        <w:rPr>
          <w:rFonts w:eastAsia="Calibri" w:cs="Times New Roman"/>
        </w:rPr>
        <w:t>seluruh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asciiTheme="majorBidi" w:hAnsiTheme="majorBidi" w:cstheme="majorBidi"/>
        </w:rPr>
        <w:t>Mahasiswa</w:t>
      </w:r>
      <w:proofErr w:type="spellEnd"/>
      <w:r w:rsidRPr="00425BF2">
        <w:rPr>
          <w:rFonts w:asciiTheme="majorBidi" w:hAnsiTheme="majorBidi" w:cstheme="majorBidi"/>
        </w:rPr>
        <w:t xml:space="preserve"> Universitas </w:t>
      </w:r>
      <w:proofErr w:type="spellStart"/>
      <w:r w:rsidRPr="00425BF2">
        <w:rPr>
          <w:rFonts w:asciiTheme="majorBidi" w:hAnsiTheme="majorBidi" w:cstheme="majorBidi"/>
        </w:rPr>
        <w:t>Lambung</w:t>
      </w:r>
      <w:proofErr w:type="spellEnd"/>
      <w:r w:rsidRPr="00425BF2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25BF2">
        <w:rPr>
          <w:rFonts w:asciiTheme="majorBidi" w:hAnsiTheme="majorBidi" w:cstheme="majorBidi"/>
        </w:rPr>
        <w:t>Mangkurat</w:t>
      </w:r>
      <w:proofErr w:type="spellEnd"/>
      <w:r w:rsidRPr="00425BF2">
        <w:rPr>
          <w:rFonts w:asciiTheme="majorBidi" w:hAnsiTheme="majorBidi" w:cstheme="majorBidi"/>
        </w:rPr>
        <w:t xml:space="preserve">  Banjarmasin</w:t>
      </w:r>
      <w:proofErr w:type="gramEnd"/>
      <w:r w:rsidRPr="00425BF2">
        <w:rPr>
          <w:rFonts w:asciiTheme="majorBidi" w:hAnsiTheme="majorBidi" w:cstheme="majorBidi"/>
        </w:rPr>
        <w:t xml:space="preserve">  </w:t>
      </w:r>
      <w:proofErr w:type="spellStart"/>
      <w:r w:rsidRPr="00425BF2">
        <w:rPr>
          <w:rFonts w:asciiTheme="majorBidi" w:hAnsiTheme="majorBidi" w:cstheme="majorBidi"/>
        </w:rPr>
        <w:t>Fakultas</w:t>
      </w:r>
      <w:proofErr w:type="spellEnd"/>
      <w:r w:rsidRPr="00425BF2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MIPA</w:t>
      </w:r>
      <w:r w:rsidRPr="00425BF2">
        <w:rPr>
          <w:rFonts w:eastAsia="Calibri" w:cs="Times New Roman"/>
        </w:rPr>
        <w:t>yang</w:t>
      </w:r>
      <w:proofErr w:type="spellEnd"/>
      <w:r w:rsidRPr="00425BF2">
        <w:rPr>
          <w:rFonts w:eastAsia="Calibri" w:cs="Times New Roman"/>
        </w:rPr>
        <w:t xml:space="preserve"> </w:t>
      </w:r>
      <w:proofErr w:type="spellStart"/>
      <w:r w:rsidRPr="00425BF2">
        <w:rPr>
          <w:rFonts w:eastAsia="Calibri" w:cs="Times New Roman"/>
        </w:rPr>
        <w:t>beragama</w:t>
      </w:r>
      <w:proofErr w:type="spellEnd"/>
      <w:r w:rsidRPr="00425BF2">
        <w:rPr>
          <w:rFonts w:eastAsia="Calibri" w:cs="Times New Roman"/>
        </w:rPr>
        <w:t xml:space="preserve"> Islam</w:t>
      </w:r>
      <w:r w:rsidRPr="00425BF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Adapun </w:t>
      </w:r>
      <w:proofErr w:type="spellStart"/>
      <w:r>
        <w:rPr>
          <w:rFonts w:asciiTheme="majorBidi" w:hAnsiTheme="majorBidi" w:cstheme="majorBidi"/>
        </w:rPr>
        <w:t>manfaat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kuliah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dipelajari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memperoleh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pemahaman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komprehensif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tentang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ajaran-ajaran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terdapat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agama Islam.</w:t>
      </w:r>
    </w:p>
    <w:p w14:paraId="38D23B90" w14:textId="77777777" w:rsidR="00B31355" w:rsidRPr="0045107C" w:rsidRDefault="00B31355" w:rsidP="00B31355">
      <w:pPr>
        <w:pStyle w:val="ListParagraph"/>
        <w:spacing w:line="360" w:lineRule="auto"/>
        <w:ind w:left="360" w:firstLine="720"/>
        <w:jc w:val="both"/>
      </w:pPr>
    </w:p>
    <w:p w14:paraId="7443E77D" w14:textId="77777777" w:rsidR="00B31355" w:rsidRDefault="00B31355" w:rsidP="00B3135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bCs/>
        </w:rPr>
      </w:pPr>
      <w:proofErr w:type="spellStart"/>
      <w:r>
        <w:rPr>
          <w:b/>
          <w:bCs/>
        </w:rPr>
        <w:t>Deskripsi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Singkat</w:t>
      </w:r>
      <w:proofErr w:type="spellEnd"/>
    </w:p>
    <w:p w14:paraId="6C14A0FE" w14:textId="77777777" w:rsidR="00B31355" w:rsidRPr="00425BF2" w:rsidRDefault="00B31355" w:rsidP="0052412B">
      <w:pPr>
        <w:pStyle w:val="Style4"/>
        <w:adjustRightInd/>
        <w:spacing w:before="72" w:line="360" w:lineRule="auto"/>
        <w:ind w:left="360" w:firstLine="720"/>
        <w:jc w:val="both"/>
        <w:rPr>
          <w:sz w:val="24"/>
          <w:szCs w:val="22"/>
        </w:rPr>
      </w:pPr>
      <w:r w:rsidRPr="00A81465">
        <w:rPr>
          <w:sz w:val="24"/>
          <w:szCs w:val="22"/>
        </w:rPr>
        <w:t xml:space="preserve">Mata </w:t>
      </w:r>
      <w:proofErr w:type="spellStart"/>
      <w:r w:rsidRPr="00A81465">
        <w:rPr>
          <w:sz w:val="24"/>
          <w:szCs w:val="22"/>
        </w:rPr>
        <w:t>kuliah</w:t>
      </w:r>
      <w:proofErr w:type="spellEnd"/>
      <w:r w:rsidRPr="00A81465">
        <w:rPr>
          <w:sz w:val="24"/>
          <w:szCs w:val="22"/>
        </w:rPr>
        <w:t xml:space="preserve"> Pendidikan Agama Islam (PAI) </w:t>
      </w:r>
      <w:proofErr w:type="spellStart"/>
      <w:r w:rsidRPr="00A81465">
        <w:rPr>
          <w:sz w:val="24"/>
          <w:szCs w:val="22"/>
        </w:rPr>
        <w:t>merupakan</w:t>
      </w:r>
      <w:proofErr w:type="spellEnd"/>
      <w:r w:rsidRPr="00A81465">
        <w:rPr>
          <w:sz w:val="24"/>
          <w:szCs w:val="22"/>
        </w:rPr>
        <w:t xml:space="preserve"> salah </w:t>
      </w:r>
      <w:proofErr w:type="spellStart"/>
      <w:r w:rsidRPr="00A81465">
        <w:rPr>
          <w:sz w:val="24"/>
          <w:szCs w:val="22"/>
        </w:rPr>
        <w:t>satu</w:t>
      </w:r>
      <w:proofErr w:type="spellEnd"/>
      <w:r w:rsidR="0052412B">
        <w:rPr>
          <w:sz w:val="24"/>
          <w:szCs w:val="22"/>
        </w:rPr>
        <w:t xml:space="preserve"> </w:t>
      </w:r>
      <w:proofErr w:type="spellStart"/>
      <w:r w:rsidR="0052412B">
        <w:rPr>
          <w:sz w:val="24"/>
          <w:szCs w:val="22"/>
        </w:rPr>
        <w:t>mata</w:t>
      </w:r>
      <w:proofErr w:type="spellEnd"/>
      <w:r w:rsidR="0052412B">
        <w:rPr>
          <w:sz w:val="24"/>
          <w:szCs w:val="22"/>
        </w:rPr>
        <w:t xml:space="preserve"> </w:t>
      </w:r>
      <w:proofErr w:type="spellStart"/>
      <w:r w:rsidR="0052412B">
        <w:rPr>
          <w:sz w:val="24"/>
          <w:szCs w:val="22"/>
        </w:rPr>
        <w:t>kuliah</w:t>
      </w:r>
      <w:proofErr w:type="spellEnd"/>
      <w:r w:rsidR="0052412B">
        <w:rPr>
          <w:sz w:val="24"/>
          <w:szCs w:val="22"/>
        </w:rPr>
        <w:t xml:space="preserve"> </w:t>
      </w:r>
      <w:proofErr w:type="spellStart"/>
      <w:r w:rsidR="0052412B">
        <w:rPr>
          <w:sz w:val="24"/>
          <w:szCs w:val="22"/>
        </w:rPr>
        <w:t>penghayatan</w:t>
      </w:r>
      <w:proofErr w:type="spellEnd"/>
      <w:r w:rsidR="0052412B">
        <w:rPr>
          <w:sz w:val="24"/>
          <w:szCs w:val="22"/>
        </w:rPr>
        <w:t xml:space="preserve"> </w:t>
      </w:r>
      <w:proofErr w:type="spellStart"/>
      <w:r w:rsidR="0052412B">
        <w:rPr>
          <w:sz w:val="24"/>
          <w:szCs w:val="22"/>
        </w:rPr>
        <w:t>nilai</w:t>
      </w:r>
      <w:proofErr w:type="spellEnd"/>
      <w:r w:rsidR="0052412B">
        <w:rPr>
          <w:sz w:val="24"/>
          <w:szCs w:val="22"/>
        </w:rPr>
        <w:t xml:space="preserve"> dan </w:t>
      </w:r>
      <w:proofErr w:type="spellStart"/>
      <w:r w:rsidR="0052412B">
        <w:rPr>
          <w:sz w:val="24"/>
          <w:szCs w:val="22"/>
        </w:rPr>
        <w:t>k</w:t>
      </w:r>
      <w:r w:rsidRPr="00A81465">
        <w:rPr>
          <w:sz w:val="24"/>
          <w:szCs w:val="22"/>
        </w:rPr>
        <w:t>epribadian</w:t>
      </w:r>
      <w:proofErr w:type="spellEnd"/>
      <w:r w:rsidRPr="00A81465">
        <w:rPr>
          <w:sz w:val="24"/>
          <w:szCs w:val="22"/>
        </w:rPr>
        <w:t xml:space="preserve"> yang </w:t>
      </w:r>
      <w:proofErr w:type="spellStart"/>
      <w:r w:rsidRPr="00A81465">
        <w:rPr>
          <w:sz w:val="24"/>
          <w:szCs w:val="22"/>
        </w:rPr>
        <w:t>diberikan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kepada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mahasiswa</w:t>
      </w:r>
      <w:proofErr w:type="spellEnd"/>
      <w:r w:rsidRPr="00A81465">
        <w:rPr>
          <w:sz w:val="24"/>
          <w:szCs w:val="22"/>
        </w:rPr>
        <w:t xml:space="preserve"> S1</w:t>
      </w:r>
      <w:r w:rsidR="00C2266C">
        <w:rPr>
          <w:sz w:val="24"/>
          <w:szCs w:val="22"/>
        </w:rPr>
        <w:t xml:space="preserve"> P</w:t>
      </w:r>
      <w:r>
        <w:rPr>
          <w:sz w:val="24"/>
          <w:szCs w:val="22"/>
        </w:rPr>
        <w:t>ro</w:t>
      </w:r>
      <w:r w:rsidR="0052412B">
        <w:rPr>
          <w:sz w:val="24"/>
          <w:szCs w:val="22"/>
        </w:rPr>
        <w:t xml:space="preserve">gram </w:t>
      </w:r>
      <w:proofErr w:type="spellStart"/>
      <w:r w:rsidR="0052412B">
        <w:rPr>
          <w:sz w:val="24"/>
          <w:szCs w:val="22"/>
        </w:rPr>
        <w:t>stu</w:t>
      </w:r>
      <w:r>
        <w:rPr>
          <w:sz w:val="24"/>
          <w:szCs w:val="22"/>
        </w:rPr>
        <w:t>di</w:t>
      </w:r>
      <w:proofErr w:type="spellEnd"/>
      <w:r>
        <w:rPr>
          <w:sz w:val="24"/>
          <w:szCs w:val="22"/>
        </w:rPr>
        <w:t xml:space="preserve"> </w:t>
      </w:r>
      <w:proofErr w:type="spellStart"/>
      <w:r w:rsidR="0052412B">
        <w:rPr>
          <w:sz w:val="24"/>
          <w:szCs w:val="22"/>
        </w:rPr>
        <w:t>Statistika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sebagai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mata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kuliah</w:t>
      </w:r>
      <w:proofErr w:type="spellEnd"/>
      <w:r w:rsidRPr="00A81465">
        <w:rPr>
          <w:sz w:val="24"/>
          <w:szCs w:val="22"/>
        </w:rPr>
        <w:t xml:space="preserve"> yang </w:t>
      </w:r>
      <w:proofErr w:type="spellStart"/>
      <w:r w:rsidRPr="00A81465">
        <w:rPr>
          <w:sz w:val="24"/>
          <w:szCs w:val="22"/>
        </w:rPr>
        <w:t>menjadi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sumber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nilai</w:t>
      </w:r>
      <w:proofErr w:type="spellEnd"/>
      <w:r w:rsidRPr="00A81465">
        <w:rPr>
          <w:sz w:val="24"/>
          <w:szCs w:val="22"/>
        </w:rPr>
        <w:t xml:space="preserve"> dan </w:t>
      </w:r>
      <w:proofErr w:type="spellStart"/>
      <w:r w:rsidRPr="00A81465">
        <w:rPr>
          <w:sz w:val="24"/>
          <w:szCs w:val="22"/>
        </w:rPr>
        <w:t>pedoman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pacing w:val="15"/>
          <w:sz w:val="24"/>
          <w:szCs w:val="22"/>
        </w:rPr>
        <w:t>penyelenggaraan</w:t>
      </w:r>
      <w:proofErr w:type="spellEnd"/>
      <w:r w:rsidRPr="00A81465">
        <w:rPr>
          <w:spacing w:val="15"/>
          <w:sz w:val="24"/>
          <w:szCs w:val="22"/>
        </w:rPr>
        <w:t xml:space="preserve"> </w:t>
      </w:r>
      <w:r w:rsidR="0052412B">
        <w:rPr>
          <w:sz w:val="24"/>
          <w:szCs w:val="22"/>
        </w:rPr>
        <w:t xml:space="preserve">Program </w:t>
      </w:r>
      <w:proofErr w:type="spellStart"/>
      <w:r w:rsidR="0052412B">
        <w:rPr>
          <w:sz w:val="24"/>
          <w:szCs w:val="22"/>
        </w:rPr>
        <w:t>studi</w:t>
      </w:r>
      <w:proofErr w:type="spellEnd"/>
      <w:r w:rsidR="0052412B">
        <w:rPr>
          <w:sz w:val="24"/>
          <w:szCs w:val="22"/>
        </w:rPr>
        <w:t xml:space="preserve"> </w:t>
      </w:r>
      <w:proofErr w:type="spellStart"/>
      <w:r w:rsidR="0052412B">
        <w:rPr>
          <w:sz w:val="24"/>
          <w:szCs w:val="22"/>
        </w:rPr>
        <w:t>Statistika</w:t>
      </w:r>
      <w:proofErr w:type="spellEnd"/>
      <w:r w:rsidR="0052412B" w:rsidRPr="00A81465">
        <w:rPr>
          <w:sz w:val="24"/>
          <w:szCs w:val="22"/>
        </w:rPr>
        <w:t xml:space="preserve"> </w:t>
      </w:r>
      <w:proofErr w:type="spellStart"/>
      <w:r w:rsidRPr="00A81465">
        <w:rPr>
          <w:spacing w:val="15"/>
          <w:sz w:val="24"/>
          <w:szCs w:val="22"/>
        </w:rPr>
        <w:t>dalam</w:t>
      </w:r>
      <w:proofErr w:type="spellEnd"/>
      <w:r w:rsidRPr="00A81465">
        <w:rPr>
          <w:spacing w:val="15"/>
          <w:sz w:val="24"/>
          <w:szCs w:val="22"/>
        </w:rPr>
        <w:t xml:space="preserve"> </w:t>
      </w:r>
      <w:proofErr w:type="spellStart"/>
      <w:r w:rsidRPr="00A81465">
        <w:rPr>
          <w:spacing w:val="15"/>
          <w:sz w:val="24"/>
          <w:szCs w:val="22"/>
        </w:rPr>
        <w:t>mengembangkan</w:t>
      </w:r>
      <w:proofErr w:type="spellEnd"/>
      <w:r w:rsidRPr="00A81465">
        <w:rPr>
          <w:spacing w:val="15"/>
          <w:sz w:val="24"/>
          <w:szCs w:val="22"/>
        </w:rPr>
        <w:t xml:space="preserve"> </w:t>
      </w:r>
      <w:proofErr w:type="spellStart"/>
      <w:r w:rsidRPr="00A81465">
        <w:rPr>
          <w:spacing w:val="15"/>
          <w:sz w:val="24"/>
          <w:szCs w:val="22"/>
        </w:rPr>
        <w:t>pemahaman</w:t>
      </w:r>
      <w:proofErr w:type="spellEnd"/>
      <w:r w:rsidRPr="00A81465">
        <w:rPr>
          <w:spacing w:val="15"/>
          <w:sz w:val="24"/>
          <w:szCs w:val="22"/>
        </w:rPr>
        <w:t xml:space="preserve"> dan </w:t>
      </w:r>
      <w:r w:rsidRPr="00A81465">
        <w:rPr>
          <w:spacing w:val="15"/>
          <w:sz w:val="24"/>
          <w:szCs w:val="22"/>
          <w:lang w:val="id-ID"/>
        </w:rPr>
        <w:t xml:space="preserve">pengetahuan </w:t>
      </w:r>
      <w:proofErr w:type="spellStart"/>
      <w:r w:rsidRPr="00A81465">
        <w:rPr>
          <w:spacing w:val="9"/>
          <w:sz w:val="24"/>
          <w:szCs w:val="22"/>
        </w:rPr>
        <w:t>umum</w:t>
      </w:r>
      <w:proofErr w:type="spellEnd"/>
      <w:r w:rsidRPr="00A81465">
        <w:rPr>
          <w:spacing w:val="9"/>
          <w:sz w:val="24"/>
          <w:szCs w:val="22"/>
        </w:rPr>
        <w:t xml:space="preserve"> </w:t>
      </w:r>
      <w:proofErr w:type="spellStart"/>
      <w:r w:rsidRPr="00A81465">
        <w:rPr>
          <w:spacing w:val="9"/>
          <w:sz w:val="24"/>
          <w:szCs w:val="22"/>
        </w:rPr>
        <w:t>mahasiswa</w:t>
      </w:r>
      <w:proofErr w:type="spellEnd"/>
      <w:r w:rsidRPr="00A81465">
        <w:rPr>
          <w:spacing w:val="9"/>
          <w:sz w:val="24"/>
          <w:szCs w:val="22"/>
        </w:rPr>
        <w:t xml:space="preserve"> </w:t>
      </w:r>
      <w:proofErr w:type="spellStart"/>
      <w:r w:rsidRPr="00A81465">
        <w:rPr>
          <w:spacing w:val="9"/>
          <w:sz w:val="24"/>
          <w:szCs w:val="22"/>
        </w:rPr>
        <w:t>tentang</w:t>
      </w:r>
      <w:proofErr w:type="spellEnd"/>
      <w:r w:rsidRPr="00A81465">
        <w:rPr>
          <w:spacing w:val="9"/>
          <w:sz w:val="24"/>
          <w:szCs w:val="22"/>
        </w:rPr>
        <w:t xml:space="preserve"> agama Islam. </w:t>
      </w:r>
      <w:proofErr w:type="spellStart"/>
      <w:r w:rsidRPr="00A81465">
        <w:rPr>
          <w:spacing w:val="9"/>
          <w:sz w:val="24"/>
          <w:szCs w:val="22"/>
        </w:rPr>
        <w:t>Dalam</w:t>
      </w:r>
      <w:proofErr w:type="spellEnd"/>
      <w:r w:rsidRPr="00A81465">
        <w:rPr>
          <w:spacing w:val="9"/>
          <w:sz w:val="24"/>
          <w:szCs w:val="22"/>
        </w:rPr>
        <w:t xml:space="preserve"> </w:t>
      </w:r>
      <w:proofErr w:type="spellStart"/>
      <w:r w:rsidRPr="00A81465">
        <w:rPr>
          <w:spacing w:val="9"/>
          <w:sz w:val="24"/>
          <w:szCs w:val="22"/>
        </w:rPr>
        <w:t>perkuliahan</w:t>
      </w:r>
      <w:proofErr w:type="spellEnd"/>
      <w:r w:rsidRPr="00A81465">
        <w:rPr>
          <w:spacing w:val="9"/>
          <w:sz w:val="24"/>
          <w:szCs w:val="22"/>
        </w:rPr>
        <w:t xml:space="preserve"> </w:t>
      </w:r>
      <w:proofErr w:type="spellStart"/>
      <w:r w:rsidRPr="00A81465">
        <w:rPr>
          <w:spacing w:val="9"/>
          <w:sz w:val="24"/>
          <w:szCs w:val="22"/>
        </w:rPr>
        <w:t>ini</w:t>
      </w:r>
      <w:proofErr w:type="spellEnd"/>
      <w:r w:rsidRPr="00A81465">
        <w:rPr>
          <w:spacing w:val="9"/>
          <w:sz w:val="24"/>
          <w:szCs w:val="22"/>
        </w:rPr>
        <w:t xml:space="preserve"> </w:t>
      </w:r>
      <w:proofErr w:type="spellStart"/>
      <w:r w:rsidRPr="00A81465">
        <w:rPr>
          <w:spacing w:val="6"/>
          <w:sz w:val="24"/>
          <w:szCs w:val="22"/>
        </w:rPr>
        <w:t>dibahas</w:t>
      </w:r>
      <w:proofErr w:type="spellEnd"/>
      <w:r w:rsidRPr="00A81465">
        <w:rPr>
          <w:spacing w:val="6"/>
          <w:sz w:val="24"/>
          <w:szCs w:val="22"/>
        </w:rPr>
        <w:t xml:space="preserve"> </w:t>
      </w:r>
      <w:proofErr w:type="spellStart"/>
      <w:r w:rsidRPr="00A81465">
        <w:rPr>
          <w:spacing w:val="6"/>
          <w:sz w:val="24"/>
          <w:szCs w:val="22"/>
        </w:rPr>
        <w:t>konsep-konsep</w:t>
      </w:r>
      <w:proofErr w:type="spellEnd"/>
      <w:r w:rsidRPr="00A81465">
        <w:rPr>
          <w:spacing w:val="6"/>
          <w:sz w:val="24"/>
          <w:szCs w:val="22"/>
        </w:rPr>
        <w:t xml:space="preserve"> yang </w:t>
      </w:r>
      <w:proofErr w:type="spellStart"/>
      <w:r w:rsidRPr="00A81465">
        <w:rPr>
          <w:spacing w:val="6"/>
          <w:sz w:val="24"/>
          <w:szCs w:val="22"/>
        </w:rPr>
        <w:t>berkenaan</w:t>
      </w:r>
      <w:proofErr w:type="spellEnd"/>
      <w:r w:rsidRPr="00A81465">
        <w:rPr>
          <w:spacing w:val="6"/>
          <w:sz w:val="24"/>
          <w:szCs w:val="22"/>
        </w:rPr>
        <w:t xml:space="preserve"> </w:t>
      </w:r>
      <w:proofErr w:type="spellStart"/>
      <w:r w:rsidRPr="00A81465">
        <w:rPr>
          <w:spacing w:val="6"/>
          <w:sz w:val="24"/>
          <w:szCs w:val="22"/>
        </w:rPr>
        <w:t>dengan</w:t>
      </w:r>
      <w:proofErr w:type="spellEnd"/>
      <w:r w:rsidRPr="00A81465">
        <w:rPr>
          <w:spacing w:val="6"/>
          <w:sz w:val="24"/>
          <w:szCs w:val="22"/>
        </w:rPr>
        <w:t xml:space="preserve"> </w:t>
      </w:r>
      <w:proofErr w:type="spellStart"/>
      <w:r w:rsidRPr="00A81465">
        <w:rPr>
          <w:spacing w:val="6"/>
          <w:sz w:val="24"/>
          <w:szCs w:val="22"/>
        </w:rPr>
        <w:t>pemahaman</w:t>
      </w:r>
      <w:proofErr w:type="spellEnd"/>
      <w:r w:rsidRPr="00A81465">
        <w:rPr>
          <w:spacing w:val="6"/>
          <w:sz w:val="24"/>
          <w:szCs w:val="22"/>
        </w:rPr>
        <w:t xml:space="preserve"> </w:t>
      </w:r>
      <w:proofErr w:type="spellStart"/>
      <w:r w:rsidRPr="00A81465">
        <w:rPr>
          <w:spacing w:val="6"/>
          <w:sz w:val="24"/>
          <w:szCs w:val="22"/>
        </w:rPr>
        <w:t>ajaran</w:t>
      </w:r>
      <w:proofErr w:type="spellEnd"/>
      <w:r w:rsidRPr="00A81465">
        <w:rPr>
          <w:spacing w:val="6"/>
          <w:sz w:val="24"/>
          <w:szCs w:val="22"/>
        </w:rPr>
        <w:t xml:space="preserve"> Islam </w:t>
      </w:r>
      <w:proofErr w:type="spellStart"/>
      <w:r w:rsidRPr="00A81465">
        <w:rPr>
          <w:spacing w:val="6"/>
          <w:sz w:val="24"/>
          <w:szCs w:val="22"/>
        </w:rPr>
        <w:t>serta</w:t>
      </w:r>
      <w:proofErr w:type="spellEnd"/>
      <w:r w:rsidRPr="00A81465">
        <w:rPr>
          <w:spacing w:val="6"/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isu-isu</w:t>
      </w:r>
      <w:proofErr w:type="spellEnd"/>
      <w:r w:rsidRPr="00A81465">
        <w:rPr>
          <w:sz w:val="24"/>
          <w:szCs w:val="22"/>
        </w:rPr>
        <w:t xml:space="preserve"> dan </w:t>
      </w:r>
      <w:proofErr w:type="spellStart"/>
      <w:r w:rsidRPr="00A81465">
        <w:rPr>
          <w:sz w:val="24"/>
          <w:szCs w:val="22"/>
        </w:rPr>
        <w:t>masalah</w:t>
      </w:r>
      <w:proofErr w:type="spellEnd"/>
      <w:r w:rsidRPr="00A81465">
        <w:rPr>
          <w:sz w:val="24"/>
          <w:szCs w:val="22"/>
        </w:rPr>
        <w:t xml:space="preserve"> yang </w:t>
      </w:r>
      <w:proofErr w:type="spellStart"/>
      <w:r w:rsidRPr="00A81465">
        <w:rPr>
          <w:sz w:val="24"/>
          <w:szCs w:val="22"/>
        </w:rPr>
        <w:t>dihadapi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dalam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penerapan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ajaran</w:t>
      </w:r>
      <w:proofErr w:type="spellEnd"/>
      <w:r w:rsidRPr="00A81465">
        <w:rPr>
          <w:sz w:val="24"/>
          <w:szCs w:val="22"/>
        </w:rPr>
        <w:t xml:space="preserve"> Islam </w:t>
      </w:r>
      <w:proofErr w:type="spellStart"/>
      <w:r w:rsidRPr="00A81465">
        <w:rPr>
          <w:sz w:val="24"/>
          <w:szCs w:val="22"/>
        </w:rPr>
        <w:t>saat</w:t>
      </w:r>
      <w:proofErr w:type="spellEnd"/>
      <w:r w:rsidRPr="00A81465">
        <w:rPr>
          <w:sz w:val="24"/>
          <w:szCs w:val="22"/>
        </w:rPr>
        <w:t xml:space="preserve"> </w:t>
      </w:r>
      <w:proofErr w:type="spellStart"/>
      <w:r w:rsidRPr="00A81465">
        <w:rPr>
          <w:sz w:val="24"/>
          <w:szCs w:val="22"/>
        </w:rPr>
        <w:t>ini</w:t>
      </w:r>
      <w:proofErr w:type="spellEnd"/>
      <w:r w:rsidRPr="00A81465">
        <w:rPr>
          <w:sz w:val="24"/>
          <w:szCs w:val="22"/>
        </w:rPr>
        <w:t>.</w:t>
      </w:r>
    </w:p>
    <w:p w14:paraId="6E711067" w14:textId="77777777" w:rsidR="00B31355" w:rsidRDefault="00B31355" w:rsidP="00B3135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bCs/>
        </w:rPr>
      </w:pPr>
      <w:proofErr w:type="spellStart"/>
      <w:r>
        <w:rPr>
          <w:b/>
          <w:bCs/>
        </w:rPr>
        <w:t>Capaian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Pembelajaran</w:t>
      </w:r>
      <w:proofErr w:type="spellEnd"/>
    </w:p>
    <w:p w14:paraId="028F416C" w14:textId="77777777" w:rsidR="00B31355" w:rsidRPr="00CD14E0" w:rsidRDefault="00B31355" w:rsidP="00CD14E0">
      <w:pPr>
        <w:pStyle w:val="Style4"/>
        <w:adjustRightInd/>
        <w:spacing w:before="72" w:line="360" w:lineRule="auto"/>
        <w:ind w:left="360" w:firstLine="720"/>
        <w:jc w:val="both"/>
        <w:rPr>
          <w:sz w:val="24"/>
          <w:szCs w:val="24"/>
        </w:rPr>
      </w:pPr>
      <w:r w:rsidRPr="00B320D0">
        <w:rPr>
          <w:sz w:val="24"/>
          <w:szCs w:val="24"/>
        </w:rPr>
        <w:t xml:space="preserve">Setelah </w:t>
      </w:r>
      <w:proofErr w:type="spellStart"/>
      <w:r w:rsidRPr="00B320D0">
        <w:rPr>
          <w:sz w:val="24"/>
          <w:szCs w:val="24"/>
        </w:rPr>
        <w:t>mengikuti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mata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kuliah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ini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mahasiswa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mampu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menganalisis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pacing w:val="4"/>
          <w:sz w:val="24"/>
          <w:szCs w:val="24"/>
        </w:rPr>
        <w:t>konsep-konsep</w:t>
      </w:r>
      <w:proofErr w:type="spellEnd"/>
      <w:r w:rsidRPr="00B320D0">
        <w:rPr>
          <w:spacing w:val="4"/>
          <w:sz w:val="24"/>
          <w:szCs w:val="24"/>
        </w:rPr>
        <w:t xml:space="preserve"> </w:t>
      </w:r>
      <w:proofErr w:type="spellStart"/>
      <w:r w:rsidRPr="00B320D0">
        <w:rPr>
          <w:spacing w:val="4"/>
          <w:sz w:val="24"/>
          <w:szCs w:val="24"/>
        </w:rPr>
        <w:t>ajaran</w:t>
      </w:r>
      <w:proofErr w:type="spellEnd"/>
      <w:r w:rsidRPr="00B320D0">
        <w:rPr>
          <w:spacing w:val="4"/>
          <w:sz w:val="24"/>
          <w:szCs w:val="24"/>
        </w:rPr>
        <w:t xml:space="preserve"> agama Islam dan </w:t>
      </w:r>
      <w:proofErr w:type="spellStart"/>
      <w:r w:rsidRPr="00B320D0">
        <w:rPr>
          <w:spacing w:val="4"/>
          <w:sz w:val="24"/>
          <w:szCs w:val="24"/>
        </w:rPr>
        <w:t>mampu</w:t>
      </w:r>
      <w:proofErr w:type="spellEnd"/>
      <w:r w:rsidRPr="00B320D0">
        <w:rPr>
          <w:spacing w:val="4"/>
          <w:sz w:val="24"/>
          <w:szCs w:val="24"/>
        </w:rPr>
        <w:t xml:space="preserve"> </w:t>
      </w:r>
      <w:proofErr w:type="spellStart"/>
      <w:r w:rsidRPr="00B320D0">
        <w:rPr>
          <w:spacing w:val="4"/>
          <w:sz w:val="24"/>
          <w:szCs w:val="24"/>
        </w:rPr>
        <w:t>menjadikannya</w:t>
      </w:r>
      <w:proofErr w:type="spellEnd"/>
      <w:r w:rsidRPr="00B320D0">
        <w:rPr>
          <w:spacing w:val="4"/>
          <w:sz w:val="24"/>
          <w:szCs w:val="24"/>
        </w:rPr>
        <w:t xml:space="preserve"> </w:t>
      </w:r>
      <w:proofErr w:type="spellStart"/>
      <w:r w:rsidRPr="00B320D0">
        <w:rPr>
          <w:spacing w:val="4"/>
          <w:sz w:val="24"/>
          <w:szCs w:val="24"/>
        </w:rPr>
        <w:t>sebagai</w:t>
      </w:r>
      <w:proofErr w:type="spellEnd"/>
      <w:r w:rsidRPr="00B320D0">
        <w:rPr>
          <w:spacing w:val="4"/>
          <w:sz w:val="24"/>
          <w:szCs w:val="24"/>
        </w:rPr>
        <w:t xml:space="preserve"> </w:t>
      </w:r>
      <w:proofErr w:type="spellStart"/>
      <w:r w:rsidRPr="00B320D0">
        <w:rPr>
          <w:spacing w:val="4"/>
          <w:sz w:val="24"/>
          <w:szCs w:val="24"/>
        </w:rPr>
        <w:t>sumber</w:t>
      </w:r>
      <w:proofErr w:type="spellEnd"/>
      <w:r w:rsidRPr="00B320D0">
        <w:rPr>
          <w:spacing w:val="4"/>
          <w:sz w:val="24"/>
          <w:szCs w:val="24"/>
        </w:rPr>
        <w:t xml:space="preserve"> </w:t>
      </w:r>
      <w:proofErr w:type="spellStart"/>
      <w:r w:rsidRPr="00B320D0">
        <w:rPr>
          <w:spacing w:val="3"/>
          <w:sz w:val="24"/>
          <w:szCs w:val="24"/>
        </w:rPr>
        <w:t>nilai</w:t>
      </w:r>
      <w:proofErr w:type="spellEnd"/>
      <w:r w:rsidRPr="00B320D0">
        <w:rPr>
          <w:spacing w:val="3"/>
          <w:sz w:val="24"/>
          <w:szCs w:val="24"/>
        </w:rPr>
        <w:t xml:space="preserve"> dan </w:t>
      </w:r>
      <w:proofErr w:type="spellStart"/>
      <w:r w:rsidRPr="00B320D0">
        <w:rPr>
          <w:spacing w:val="3"/>
          <w:sz w:val="24"/>
          <w:szCs w:val="24"/>
        </w:rPr>
        <w:t>pedoman</w:t>
      </w:r>
      <w:proofErr w:type="spellEnd"/>
      <w:r w:rsidRPr="00B320D0">
        <w:rPr>
          <w:spacing w:val="3"/>
          <w:sz w:val="24"/>
          <w:szCs w:val="24"/>
        </w:rPr>
        <w:t xml:space="preserve"> </w:t>
      </w:r>
      <w:proofErr w:type="spellStart"/>
      <w:r w:rsidRPr="00B320D0">
        <w:rPr>
          <w:spacing w:val="3"/>
          <w:sz w:val="24"/>
          <w:szCs w:val="24"/>
        </w:rPr>
        <w:t>serta</w:t>
      </w:r>
      <w:proofErr w:type="spellEnd"/>
      <w:r w:rsidRPr="00B320D0">
        <w:rPr>
          <w:spacing w:val="3"/>
          <w:sz w:val="24"/>
          <w:szCs w:val="24"/>
        </w:rPr>
        <w:t xml:space="preserve"> </w:t>
      </w:r>
      <w:proofErr w:type="spellStart"/>
      <w:r w:rsidRPr="00B320D0">
        <w:rPr>
          <w:spacing w:val="3"/>
          <w:sz w:val="24"/>
          <w:szCs w:val="24"/>
        </w:rPr>
        <w:t>landasan</w:t>
      </w:r>
      <w:proofErr w:type="spellEnd"/>
      <w:r w:rsidRPr="00B320D0">
        <w:rPr>
          <w:spacing w:val="3"/>
          <w:sz w:val="24"/>
          <w:szCs w:val="24"/>
        </w:rPr>
        <w:t xml:space="preserve"> </w:t>
      </w:r>
      <w:proofErr w:type="spellStart"/>
      <w:r w:rsidRPr="00B320D0">
        <w:rPr>
          <w:spacing w:val="3"/>
          <w:sz w:val="24"/>
          <w:szCs w:val="24"/>
        </w:rPr>
        <w:t>berfikir</w:t>
      </w:r>
      <w:proofErr w:type="spellEnd"/>
      <w:r w:rsidRPr="00B320D0">
        <w:rPr>
          <w:spacing w:val="3"/>
          <w:sz w:val="24"/>
          <w:szCs w:val="24"/>
        </w:rPr>
        <w:t xml:space="preserve"> dan </w:t>
      </w:r>
      <w:proofErr w:type="spellStart"/>
      <w:r w:rsidRPr="00B320D0">
        <w:rPr>
          <w:spacing w:val="3"/>
          <w:sz w:val="24"/>
          <w:szCs w:val="24"/>
        </w:rPr>
        <w:t>berprilaku</w:t>
      </w:r>
      <w:proofErr w:type="spellEnd"/>
      <w:r w:rsidRPr="00B320D0">
        <w:rPr>
          <w:spacing w:val="3"/>
          <w:sz w:val="24"/>
          <w:szCs w:val="24"/>
        </w:rPr>
        <w:t xml:space="preserve"> </w:t>
      </w:r>
      <w:proofErr w:type="spellStart"/>
      <w:r w:rsidRPr="00B320D0">
        <w:rPr>
          <w:spacing w:val="3"/>
          <w:sz w:val="24"/>
          <w:szCs w:val="24"/>
        </w:rPr>
        <w:t>dalam</w:t>
      </w:r>
      <w:proofErr w:type="spellEnd"/>
      <w:r w:rsidRPr="00B320D0">
        <w:rPr>
          <w:spacing w:val="3"/>
          <w:sz w:val="24"/>
          <w:szCs w:val="24"/>
        </w:rPr>
        <w:t xml:space="preserve"> </w:t>
      </w:r>
      <w:proofErr w:type="spellStart"/>
      <w:r w:rsidRPr="00B320D0">
        <w:rPr>
          <w:spacing w:val="3"/>
          <w:sz w:val="24"/>
          <w:szCs w:val="24"/>
        </w:rPr>
        <w:t>menerapkan</w:t>
      </w:r>
      <w:proofErr w:type="spellEnd"/>
      <w:r w:rsidRPr="00B320D0">
        <w:rPr>
          <w:spacing w:val="3"/>
          <w:sz w:val="24"/>
          <w:szCs w:val="24"/>
        </w:rPr>
        <w:t xml:space="preserve"> </w:t>
      </w:r>
      <w:proofErr w:type="spellStart"/>
      <w:r w:rsidRPr="00B320D0">
        <w:rPr>
          <w:spacing w:val="3"/>
          <w:sz w:val="24"/>
          <w:szCs w:val="24"/>
        </w:rPr>
        <w:t>ilmu</w:t>
      </w:r>
      <w:proofErr w:type="spellEnd"/>
      <w:r w:rsidRPr="00B320D0">
        <w:rPr>
          <w:spacing w:val="3"/>
          <w:sz w:val="24"/>
          <w:szCs w:val="24"/>
        </w:rPr>
        <w:t xml:space="preserve"> </w:t>
      </w:r>
      <w:r w:rsidRPr="00B320D0">
        <w:rPr>
          <w:sz w:val="24"/>
          <w:szCs w:val="24"/>
        </w:rPr>
        <w:t xml:space="preserve">dan </w:t>
      </w:r>
      <w:proofErr w:type="spellStart"/>
      <w:r w:rsidRPr="00B320D0">
        <w:rPr>
          <w:sz w:val="24"/>
          <w:szCs w:val="24"/>
        </w:rPr>
        <w:t>profesi</w:t>
      </w:r>
      <w:proofErr w:type="spellEnd"/>
      <w:r w:rsidRPr="00B320D0">
        <w:rPr>
          <w:sz w:val="24"/>
          <w:szCs w:val="24"/>
        </w:rPr>
        <w:t xml:space="preserve"> yang </w:t>
      </w:r>
      <w:proofErr w:type="spellStart"/>
      <w:r w:rsidRPr="00B320D0">
        <w:rPr>
          <w:sz w:val="24"/>
          <w:szCs w:val="24"/>
        </w:rPr>
        <w:t>dikuasainya</w:t>
      </w:r>
      <w:proofErr w:type="spellEnd"/>
      <w:r w:rsidRPr="00B320D0">
        <w:rPr>
          <w:sz w:val="24"/>
          <w:szCs w:val="24"/>
        </w:rPr>
        <w:t xml:space="preserve"> dan </w:t>
      </w:r>
      <w:proofErr w:type="spellStart"/>
      <w:r w:rsidRPr="00B320D0">
        <w:rPr>
          <w:sz w:val="24"/>
          <w:szCs w:val="24"/>
        </w:rPr>
        <w:t>menjadi</w:t>
      </w:r>
      <w:proofErr w:type="spellEnd"/>
      <w:r w:rsidRPr="00B320D0">
        <w:rPr>
          <w:sz w:val="24"/>
          <w:szCs w:val="24"/>
        </w:rPr>
        <w:t xml:space="preserve"> "</w:t>
      </w:r>
      <w:r w:rsidRPr="00B320D0">
        <w:rPr>
          <w:i/>
          <w:iCs/>
          <w:sz w:val="24"/>
          <w:szCs w:val="24"/>
        </w:rPr>
        <w:t>intellectual capital</w:t>
      </w:r>
      <w:r w:rsidRPr="00B320D0">
        <w:rPr>
          <w:sz w:val="24"/>
          <w:szCs w:val="24"/>
        </w:rPr>
        <w:t xml:space="preserve">" yang </w:t>
      </w:r>
      <w:proofErr w:type="spellStart"/>
      <w:r w:rsidRPr="00B320D0">
        <w:rPr>
          <w:sz w:val="24"/>
          <w:szCs w:val="24"/>
        </w:rPr>
        <w:t>beriman</w:t>
      </w:r>
      <w:proofErr w:type="spellEnd"/>
      <w:r w:rsidRPr="00B320D0">
        <w:rPr>
          <w:sz w:val="24"/>
          <w:szCs w:val="24"/>
        </w:rPr>
        <w:t xml:space="preserve"> dan </w:t>
      </w:r>
      <w:proofErr w:type="spellStart"/>
      <w:r w:rsidRPr="00B320D0">
        <w:rPr>
          <w:sz w:val="24"/>
          <w:szCs w:val="24"/>
        </w:rPr>
        <w:t>bertakwa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kepada</w:t>
      </w:r>
      <w:proofErr w:type="spellEnd"/>
      <w:r w:rsidRPr="00B320D0">
        <w:rPr>
          <w:sz w:val="24"/>
          <w:szCs w:val="24"/>
        </w:rPr>
        <w:t xml:space="preserve"> Allah </w:t>
      </w:r>
      <w:proofErr w:type="spellStart"/>
      <w:r w:rsidRPr="00B320D0">
        <w:rPr>
          <w:sz w:val="24"/>
          <w:szCs w:val="24"/>
        </w:rPr>
        <w:t>Swt</w:t>
      </w:r>
      <w:proofErr w:type="spellEnd"/>
      <w:r w:rsidRPr="00B320D0">
        <w:rPr>
          <w:sz w:val="24"/>
          <w:szCs w:val="24"/>
        </w:rPr>
        <w:t xml:space="preserve">, </w:t>
      </w:r>
      <w:proofErr w:type="spellStart"/>
      <w:r w:rsidRPr="00B320D0">
        <w:rPr>
          <w:sz w:val="24"/>
          <w:szCs w:val="24"/>
        </w:rPr>
        <w:t>berakhlak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mulia</w:t>
      </w:r>
      <w:proofErr w:type="spellEnd"/>
      <w:r w:rsidRPr="00B320D0">
        <w:rPr>
          <w:sz w:val="24"/>
          <w:szCs w:val="24"/>
        </w:rPr>
        <w:t xml:space="preserve"> dan </w:t>
      </w:r>
      <w:proofErr w:type="spellStart"/>
      <w:r w:rsidRPr="00B320D0">
        <w:rPr>
          <w:sz w:val="24"/>
          <w:szCs w:val="24"/>
        </w:rPr>
        <w:t>berkepribadian</w:t>
      </w:r>
      <w:proofErr w:type="spellEnd"/>
      <w:r w:rsidRPr="00B320D0">
        <w:rPr>
          <w:sz w:val="24"/>
          <w:szCs w:val="24"/>
        </w:rPr>
        <w:t xml:space="preserve"> </w:t>
      </w:r>
      <w:proofErr w:type="spellStart"/>
      <w:r w:rsidRPr="00B320D0">
        <w:rPr>
          <w:sz w:val="24"/>
          <w:szCs w:val="24"/>
        </w:rPr>
        <w:t>Islami</w:t>
      </w:r>
      <w:proofErr w:type="spellEnd"/>
      <w:r w:rsidRPr="00B320D0">
        <w:rPr>
          <w:sz w:val="24"/>
          <w:szCs w:val="24"/>
        </w:rPr>
        <w:t>.</w:t>
      </w:r>
      <w:r w:rsidR="00B320D0" w:rsidRPr="00B320D0">
        <w:rPr>
          <w:sz w:val="24"/>
          <w:szCs w:val="24"/>
        </w:rPr>
        <w:t xml:space="preserve"> Serta </w:t>
      </w:r>
      <w:proofErr w:type="spellStart"/>
      <w:r w:rsidR="00B320D0" w:rsidRPr="00B320D0">
        <w:rPr>
          <w:sz w:val="24"/>
          <w:szCs w:val="24"/>
        </w:rPr>
        <w:t>menguasai</w:t>
      </w:r>
      <w:proofErr w:type="spellEnd"/>
      <w:r w:rsidR="00B320D0" w:rsidRPr="00B320D0">
        <w:rPr>
          <w:sz w:val="24"/>
          <w:szCs w:val="24"/>
        </w:rPr>
        <w:t xml:space="preserve"> </w:t>
      </w:r>
      <w:r w:rsidR="00B320D0" w:rsidRPr="00B320D0">
        <w:rPr>
          <w:bCs/>
          <w:noProof/>
          <w:sz w:val="24"/>
          <w:szCs w:val="24"/>
          <w:lang w:eastAsia="id-ID"/>
        </w:rPr>
        <w:t xml:space="preserve">konsep dasar ketuhanan dalam Islam, hakikat manusia dalam Islam, </w:t>
      </w:r>
      <w:r w:rsidR="00B320D0" w:rsidRPr="00B320D0">
        <w:rPr>
          <w:bCs/>
          <w:noProof/>
          <w:sz w:val="24"/>
          <w:szCs w:val="24"/>
          <w:lang w:eastAsia="id-ID"/>
        </w:rPr>
        <w:lastRenderedPageBreak/>
        <w:t>sumber-sumber ajaran Islam</w:t>
      </w:r>
      <w:r w:rsidR="005A49AD">
        <w:rPr>
          <w:bCs/>
          <w:noProof/>
          <w:sz w:val="24"/>
          <w:szCs w:val="24"/>
          <w:lang w:eastAsia="id-ID"/>
        </w:rPr>
        <w:t xml:space="preserve"> </w:t>
      </w:r>
      <w:r w:rsidR="005A49AD" w:rsidRPr="005A49AD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(Al-Quran, Hadis dan Ijtihad)</w:t>
      </w:r>
      <w:r w:rsidR="00B320D0" w:rsidRPr="005A49AD">
        <w:rPr>
          <w:rFonts w:asciiTheme="majorBidi" w:hAnsiTheme="majorBidi" w:cstheme="majorBidi"/>
          <w:bCs/>
          <w:noProof/>
          <w:sz w:val="24"/>
          <w:szCs w:val="24"/>
          <w:lang w:eastAsia="id-ID"/>
        </w:rPr>
        <w:t>,</w:t>
      </w:r>
      <w:r w:rsidR="00B320D0" w:rsidRPr="00B320D0">
        <w:rPr>
          <w:bCs/>
          <w:noProof/>
          <w:sz w:val="24"/>
          <w:szCs w:val="24"/>
          <w:lang w:eastAsia="id-ID"/>
        </w:rPr>
        <w:t xml:space="preserve"> nilai karakter dalam al-Quran (etika, moral, dan akhlak), hukum, sosial, ekonomi, dan IPTEKS dalam Islam</w:t>
      </w:r>
      <w:r w:rsidR="00B320D0" w:rsidRPr="00B320D0">
        <w:rPr>
          <w:bCs/>
          <w:sz w:val="24"/>
          <w:szCs w:val="24"/>
          <w:lang w:eastAsia="id-ID"/>
        </w:rPr>
        <w:t xml:space="preserve">, </w:t>
      </w:r>
      <w:r w:rsidR="00B320D0" w:rsidRPr="00B320D0">
        <w:rPr>
          <w:bCs/>
          <w:noProof/>
          <w:sz w:val="24"/>
          <w:szCs w:val="24"/>
          <w:lang w:eastAsia="id-ID"/>
        </w:rPr>
        <w:t xml:space="preserve">konsep masyarakat madani, </w:t>
      </w:r>
      <w:r w:rsidR="00B320D0" w:rsidRPr="00B320D0">
        <w:rPr>
          <w:bCs/>
          <w:sz w:val="24"/>
          <w:szCs w:val="24"/>
          <w:lang w:eastAsia="id-ID"/>
        </w:rPr>
        <w:t>ma</w:t>
      </w:r>
      <w:r w:rsidR="00B320D0" w:rsidRPr="00B320D0">
        <w:rPr>
          <w:bCs/>
          <w:sz w:val="24"/>
          <w:szCs w:val="24"/>
          <w:lang w:val="id-ID" w:eastAsia="id-ID"/>
        </w:rPr>
        <w:t xml:space="preserve">sjid </w:t>
      </w:r>
      <w:r w:rsidR="00B320D0" w:rsidRPr="00B320D0">
        <w:rPr>
          <w:bCs/>
          <w:sz w:val="24"/>
          <w:szCs w:val="24"/>
          <w:lang w:eastAsia="id-ID"/>
        </w:rPr>
        <w:t>s</w:t>
      </w:r>
      <w:r w:rsidR="00B320D0" w:rsidRPr="00B320D0">
        <w:rPr>
          <w:bCs/>
          <w:sz w:val="24"/>
          <w:szCs w:val="24"/>
          <w:lang w:val="id-ID" w:eastAsia="id-ID"/>
        </w:rPr>
        <w:t xml:space="preserve">ebagai </w:t>
      </w:r>
      <w:r w:rsidR="00B320D0" w:rsidRPr="00B320D0">
        <w:rPr>
          <w:bCs/>
          <w:sz w:val="24"/>
          <w:szCs w:val="24"/>
          <w:lang w:eastAsia="id-ID"/>
        </w:rPr>
        <w:t>p</w:t>
      </w:r>
      <w:r w:rsidR="00B320D0" w:rsidRPr="00B320D0">
        <w:rPr>
          <w:bCs/>
          <w:sz w:val="24"/>
          <w:szCs w:val="24"/>
          <w:lang w:val="id-ID" w:eastAsia="id-ID"/>
        </w:rPr>
        <w:t>usat</w:t>
      </w:r>
      <w:r w:rsidR="00B320D0" w:rsidRPr="00B320D0">
        <w:rPr>
          <w:bCs/>
          <w:sz w:val="24"/>
          <w:szCs w:val="24"/>
          <w:lang w:eastAsia="id-ID"/>
        </w:rPr>
        <w:t xml:space="preserve"> </w:t>
      </w:r>
      <w:proofErr w:type="spellStart"/>
      <w:r w:rsidR="00B320D0" w:rsidRPr="00B320D0">
        <w:rPr>
          <w:bCs/>
          <w:sz w:val="24"/>
          <w:szCs w:val="24"/>
          <w:lang w:eastAsia="id-ID"/>
        </w:rPr>
        <w:t>keislaman</w:t>
      </w:r>
      <w:proofErr w:type="spellEnd"/>
      <w:r w:rsidR="00B320D0" w:rsidRPr="00B320D0">
        <w:rPr>
          <w:bCs/>
          <w:sz w:val="24"/>
          <w:szCs w:val="24"/>
          <w:lang w:eastAsia="id-ID"/>
        </w:rPr>
        <w:t xml:space="preserve">, dan </w:t>
      </w:r>
      <w:r w:rsidR="00B320D0" w:rsidRPr="00B320D0">
        <w:rPr>
          <w:bCs/>
          <w:noProof/>
          <w:sz w:val="24"/>
          <w:szCs w:val="24"/>
          <w:lang w:eastAsia="id-ID"/>
        </w:rPr>
        <w:t xml:space="preserve"> kerukunan antar umat beragama.</w:t>
      </w:r>
    </w:p>
    <w:p w14:paraId="4CCD8567" w14:textId="77777777" w:rsidR="00B31355" w:rsidRDefault="00B31355" w:rsidP="00B3135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Strategi </w:t>
      </w:r>
      <w:proofErr w:type="spellStart"/>
      <w:r>
        <w:rPr>
          <w:b/>
          <w:bCs/>
        </w:rPr>
        <w:t>Pembelajaran</w:t>
      </w:r>
      <w:proofErr w:type="spellEnd"/>
    </w:p>
    <w:p w14:paraId="0383B0F7" w14:textId="77777777" w:rsidR="00B31355" w:rsidRPr="00E63447" w:rsidRDefault="00B31355" w:rsidP="00CD14E0">
      <w:pPr>
        <w:pStyle w:val="ListParagraph"/>
        <w:spacing w:line="360" w:lineRule="auto"/>
        <w:ind w:left="360" w:firstLine="720"/>
        <w:jc w:val="both"/>
      </w:pPr>
      <w:r>
        <w:t xml:space="preserve">Strategi </w:t>
      </w:r>
      <w:proofErr w:type="spellStart"/>
      <w:r>
        <w:t>pembelajaran</w:t>
      </w:r>
      <w:proofErr w:type="spellEnd"/>
      <w:r>
        <w:t xml:space="preserve"> 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 </w:t>
      </w:r>
      <w:proofErr w:type="spellStart"/>
      <w:r>
        <w:t>menggunakan</w:t>
      </w:r>
      <w:proofErr w:type="spellEnd"/>
      <w:r>
        <w:t xml:space="preserve"> </w:t>
      </w:r>
      <w:r>
        <w:rPr>
          <w:i/>
          <w:iCs/>
        </w:rPr>
        <w:t xml:space="preserve">Student Centered Learning </w:t>
      </w:r>
      <w:r>
        <w:t xml:space="preserve">(SCL).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, </w:t>
      </w:r>
      <w:proofErr w:type="spellStart"/>
      <w:r>
        <w:t>diskusi</w:t>
      </w:r>
      <w:proofErr w:type="spellEnd"/>
      <w:r>
        <w:t xml:space="preserve">,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seminar, </w:t>
      </w:r>
      <w:proofErr w:type="spellStart"/>
      <w:r>
        <w:t>simulasi</w:t>
      </w:r>
      <w:proofErr w:type="spellEnd"/>
      <w:r>
        <w:t xml:space="preserve">, </w:t>
      </w:r>
      <w:proofErr w:type="spellStart"/>
      <w:r>
        <w:t>praktek</w:t>
      </w:r>
      <w:proofErr w:type="spellEnd"/>
      <w:r>
        <w:t>/</w:t>
      </w:r>
      <w:proofErr w:type="spellStart"/>
      <w:r>
        <w:t>demonstrasi</w:t>
      </w:r>
      <w:proofErr w:type="spellEnd"/>
      <w:r>
        <w:t xml:space="preserve">, </w:t>
      </w:r>
      <w:r>
        <w:rPr>
          <w:i/>
          <w:iCs/>
        </w:rPr>
        <w:t xml:space="preserve">generative learning </w:t>
      </w:r>
      <w:r w:rsidR="00EE5AD6">
        <w:t xml:space="preserve">dan </w:t>
      </w:r>
      <w:proofErr w:type="spellStart"/>
      <w:r w:rsidR="00EE5AD6">
        <w:t>metode</w:t>
      </w:r>
      <w:proofErr w:type="spellEnd"/>
      <w:r w:rsidR="00EE5AD6">
        <w:t xml:space="preserve"> </w:t>
      </w:r>
      <w:proofErr w:type="spellStart"/>
      <w:r w:rsidR="00EE5AD6">
        <w:t>kooperatif</w:t>
      </w:r>
      <w:proofErr w:type="spellEnd"/>
      <w:r w:rsidR="00EE5AD6">
        <w:t xml:space="preserve"> </w:t>
      </w:r>
      <w:proofErr w:type="spellStart"/>
      <w:r w:rsidR="00EE5AD6">
        <w:t>ko</w:t>
      </w:r>
      <w:r>
        <w:t>laboratif</w:t>
      </w:r>
      <w:proofErr w:type="spellEnd"/>
      <w:r>
        <w:t>.</w:t>
      </w:r>
    </w:p>
    <w:p w14:paraId="6E28B777" w14:textId="77777777" w:rsidR="00B31355" w:rsidRDefault="00B31355" w:rsidP="00B3135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bCs/>
        </w:rPr>
      </w:pPr>
      <w:proofErr w:type="spellStart"/>
      <w:r>
        <w:rPr>
          <w:b/>
          <w:bCs/>
        </w:rPr>
        <w:t>Materi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Bahan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Bacaan</w:t>
      </w:r>
      <w:proofErr w:type="spellEnd"/>
    </w:p>
    <w:p w14:paraId="2B1331DD" w14:textId="77777777" w:rsidR="00B31355" w:rsidRDefault="00B31355" w:rsidP="00B31355">
      <w:pPr>
        <w:pStyle w:val="ListParagraph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Utama;</w:t>
      </w:r>
    </w:p>
    <w:p w14:paraId="1A6CB8D7" w14:textId="77777777" w:rsidR="00082FD1" w:rsidRDefault="00082FD1" w:rsidP="00B31355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Tim MKU Agama Islam ULM, </w:t>
      </w:r>
      <w:proofErr w:type="spellStart"/>
      <w:r w:rsidRPr="00082FD1">
        <w:rPr>
          <w:i/>
          <w:sz w:val="22"/>
          <w:szCs w:val="22"/>
        </w:rPr>
        <w:t>Studi</w:t>
      </w:r>
      <w:proofErr w:type="spellEnd"/>
      <w:r w:rsidRPr="00082FD1">
        <w:rPr>
          <w:i/>
          <w:sz w:val="22"/>
          <w:szCs w:val="22"/>
        </w:rPr>
        <w:t xml:space="preserve"> Islam 4.0</w:t>
      </w:r>
      <w:r>
        <w:rPr>
          <w:i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Yogyakarta: </w:t>
      </w:r>
      <w:proofErr w:type="spellStart"/>
      <w:r>
        <w:rPr>
          <w:iCs/>
          <w:sz w:val="22"/>
          <w:szCs w:val="22"/>
        </w:rPr>
        <w:t>Aswaja</w:t>
      </w:r>
      <w:proofErr w:type="spellEnd"/>
      <w:r>
        <w:rPr>
          <w:iCs/>
          <w:sz w:val="22"/>
          <w:szCs w:val="22"/>
        </w:rPr>
        <w:t>, 2019</w:t>
      </w:r>
    </w:p>
    <w:p w14:paraId="57FBC381" w14:textId="77777777" w:rsidR="00B31355" w:rsidRDefault="00B31355" w:rsidP="00B31355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Gt.Irhamna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Husin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dkk</w:t>
      </w:r>
      <w:proofErr w:type="spellEnd"/>
      <w:r>
        <w:rPr>
          <w:iCs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Pendidikan Agama Islam </w:t>
      </w:r>
      <w:proofErr w:type="spellStart"/>
      <w:r>
        <w:rPr>
          <w:i/>
          <w:sz w:val="22"/>
          <w:szCs w:val="22"/>
        </w:rPr>
        <w:t>untuk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Perguruan</w:t>
      </w:r>
      <w:proofErr w:type="spellEnd"/>
      <w:r>
        <w:rPr>
          <w:i/>
          <w:sz w:val="22"/>
          <w:szCs w:val="22"/>
        </w:rPr>
        <w:t xml:space="preserve"> Tinggi </w:t>
      </w:r>
      <w:proofErr w:type="spellStart"/>
      <w:r>
        <w:rPr>
          <w:i/>
          <w:sz w:val="22"/>
          <w:szCs w:val="22"/>
        </w:rPr>
        <w:t>Umum</w:t>
      </w:r>
      <w:proofErr w:type="spellEnd"/>
      <w:r>
        <w:rPr>
          <w:i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Yogyakarta: </w:t>
      </w:r>
      <w:proofErr w:type="spellStart"/>
      <w:r>
        <w:rPr>
          <w:iCs/>
          <w:sz w:val="22"/>
          <w:szCs w:val="22"/>
        </w:rPr>
        <w:t>Aswaja</w:t>
      </w:r>
      <w:proofErr w:type="spellEnd"/>
      <w:r>
        <w:rPr>
          <w:iCs/>
          <w:sz w:val="22"/>
          <w:szCs w:val="22"/>
        </w:rPr>
        <w:t>, 2018.</w:t>
      </w:r>
    </w:p>
    <w:p w14:paraId="70881CED" w14:textId="77777777" w:rsidR="00B31355" w:rsidRDefault="00B31355" w:rsidP="00B31355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iCs/>
          <w:sz w:val="22"/>
          <w:szCs w:val="22"/>
        </w:rPr>
      </w:pPr>
      <w:proofErr w:type="spellStart"/>
      <w:r w:rsidRPr="00142A23">
        <w:rPr>
          <w:iCs/>
          <w:sz w:val="22"/>
          <w:szCs w:val="22"/>
        </w:rPr>
        <w:t>Gt.Irhamana</w:t>
      </w:r>
      <w:proofErr w:type="spellEnd"/>
      <w:r w:rsidRPr="00142A23">
        <w:rPr>
          <w:iCs/>
          <w:sz w:val="22"/>
          <w:szCs w:val="22"/>
        </w:rPr>
        <w:t xml:space="preserve"> </w:t>
      </w:r>
      <w:proofErr w:type="spellStart"/>
      <w:r w:rsidRPr="00142A23">
        <w:rPr>
          <w:iCs/>
          <w:sz w:val="22"/>
          <w:szCs w:val="22"/>
        </w:rPr>
        <w:t>Husin</w:t>
      </w:r>
      <w:proofErr w:type="spellEnd"/>
      <w:r w:rsidRPr="00142A23">
        <w:rPr>
          <w:iCs/>
          <w:sz w:val="22"/>
          <w:szCs w:val="22"/>
        </w:rPr>
        <w:t xml:space="preserve"> dan </w:t>
      </w:r>
      <w:proofErr w:type="spellStart"/>
      <w:r w:rsidRPr="00142A23">
        <w:rPr>
          <w:iCs/>
          <w:sz w:val="22"/>
          <w:szCs w:val="22"/>
        </w:rPr>
        <w:t>M.Ihsanul</w:t>
      </w:r>
      <w:proofErr w:type="spellEnd"/>
      <w:r w:rsidRPr="00142A23">
        <w:rPr>
          <w:iCs/>
          <w:sz w:val="22"/>
          <w:szCs w:val="22"/>
        </w:rPr>
        <w:t xml:space="preserve"> </w:t>
      </w:r>
      <w:proofErr w:type="spellStart"/>
      <w:r w:rsidRPr="00142A23">
        <w:rPr>
          <w:iCs/>
          <w:sz w:val="22"/>
          <w:szCs w:val="22"/>
        </w:rPr>
        <w:t>Arief</w:t>
      </w:r>
      <w:proofErr w:type="spellEnd"/>
      <w:r w:rsidRPr="00142A23">
        <w:rPr>
          <w:iCs/>
          <w:sz w:val="22"/>
          <w:szCs w:val="22"/>
        </w:rPr>
        <w:t xml:space="preserve">, </w:t>
      </w:r>
      <w:proofErr w:type="spellStart"/>
      <w:r w:rsidRPr="00142A23">
        <w:rPr>
          <w:i/>
          <w:sz w:val="22"/>
          <w:szCs w:val="22"/>
        </w:rPr>
        <w:t>Konsep</w:t>
      </w:r>
      <w:proofErr w:type="spellEnd"/>
      <w:r w:rsidRPr="00142A23">
        <w:rPr>
          <w:i/>
          <w:sz w:val="22"/>
          <w:szCs w:val="22"/>
        </w:rPr>
        <w:t xml:space="preserve"> Dasar </w:t>
      </w:r>
      <w:proofErr w:type="spellStart"/>
      <w:r w:rsidRPr="00142A23">
        <w:rPr>
          <w:i/>
          <w:sz w:val="22"/>
          <w:szCs w:val="22"/>
        </w:rPr>
        <w:t>Ajaran</w:t>
      </w:r>
      <w:proofErr w:type="spellEnd"/>
      <w:r w:rsidRPr="00142A23">
        <w:rPr>
          <w:i/>
          <w:sz w:val="22"/>
          <w:szCs w:val="22"/>
        </w:rPr>
        <w:t xml:space="preserve"> Islam; </w:t>
      </w:r>
      <w:proofErr w:type="spellStart"/>
      <w:r w:rsidRPr="00142A23">
        <w:rPr>
          <w:i/>
          <w:sz w:val="22"/>
          <w:szCs w:val="22"/>
        </w:rPr>
        <w:t>Pendalaman</w:t>
      </w:r>
      <w:proofErr w:type="spellEnd"/>
      <w:r w:rsidRPr="00142A23">
        <w:rPr>
          <w:i/>
          <w:sz w:val="22"/>
          <w:szCs w:val="22"/>
        </w:rPr>
        <w:t xml:space="preserve"> </w:t>
      </w:r>
      <w:proofErr w:type="spellStart"/>
      <w:r w:rsidRPr="00142A23">
        <w:rPr>
          <w:i/>
          <w:sz w:val="22"/>
          <w:szCs w:val="22"/>
        </w:rPr>
        <w:t>Konsep</w:t>
      </w:r>
      <w:proofErr w:type="spellEnd"/>
      <w:r w:rsidRPr="00142A23">
        <w:rPr>
          <w:i/>
          <w:sz w:val="22"/>
          <w:szCs w:val="22"/>
        </w:rPr>
        <w:t xml:space="preserve"> </w:t>
      </w:r>
      <w:proofErr w:type="spellStart"/>
      <w:r w:rsidRPr="00142A23">
        <w:rPr>
          <w:i/>
          <w:sz w:val="22"/>
          <w:szCs w:val="22"/>
        </w:rPr>
        <w:t>Habl</w:t>
      </w:r>
      <w:proofErr w:type="spellEnd"/>
      <w:r w:rsidRPr="00142A23">
        <w:rPr>
          <w:i/>
          <w:sz w:val="22"/>
          <w:szCs w:val="22"/>
        </w:rPr>
        <w:t xml:space="preserve"> Min Allah dan </w:t>
      </w:r>
      <w:proofErr w:type="spellStart"/>
      <w:r w:rsidRPr="00142A23">
        <w:rPr>
          <w:i/>
          <w:sz w:val="22"/>
          <w:szCs w:val="22"/>
        </w:rPr>
        <w:t>Habl</w:t>
      </w:r>
      <w:proofErr w:type="spellEnd"/>
      <w:r w:rsidRPr="00142A23">
        <w:rPr>
          <w:i/>
          <w:sz w:val="22"/>
          <w:szCs w:val="22"/>
        </w:rPr>
        <w:t xml:space="preserve"> Min Annas </w:t>
      </w:r>
      <w:r w:rsidRPr="00142A23">
        <w:rPr>
          <w:iCs/>
          <w:sz w:val="22"/>
          <w:szCs w:val="22"/>
        </w:rPr>
        <w:t>Malang: IRDH Research and Publishing, 2018.</w:t>
      </w:r>
    </w:p>
    <w:p w14:paraId="30CAB3F9" w14:textId="77777777" w:rsidR="00B31355" w:rsidRDefault="00B31355" w:rsidP="00B31355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iCs/>
          <w:sz w:val="22"/>
          <w:szCs w:val="22"/>
        </w:rPr>
      </w:pPr>
      <w:proofErr w:type="spellStart"/>
      <w:r w:rsidRPr="00142A23">
        <w:rPr>
          <w:iCs/>
          <w:sz w:val="22"/>
          <w:szCs w:val="22"/>
        </w:rPr>
        <w:t>Rusdianyah</w:t>
      </w:r>
      <w:proofErr w:type="spellEnd"/>
      <w:r w:rsidRPr="00142A23">
        <w:rPr>
          <w:iCs/>
          <w:sz w:val="22"/>
          <w:szCs w:val="22"/>
        </w:rPr>
        <w:t xml:space="preserve"> dan </w:t>
      </w:r>
      <w:proofErr w:type="spellStart"/>
      <w:r w:rsidRPr="00142A23">
        <w:rPr>
          <w:iCs/>
          <w:sz w:val="22"/>
          <w:szCs w:val="22"/>
        </w:rPr>
        <w:t>Fadliyanur</w:t>
      </w:r>
      <w:proofErr w:type="spellEnd"/>
      <w:r w:rsidRPr="00142A23">
        <w:rPr>
          <w:iCs/>
          <w:sz w:val="22"/>
          <w:szCs w:val="22"/>
        </w:rPr>
        <w:t xml:space="preserve">, </w:t>
      </w:r>
      <w:r w:rsidRPr="00142A23">
        <w:rPr>
          <w:i/>
          <w:sz w:val="22"/>
          <w:szCs w:val="22"/>
        </w:rPr>
        <w:t xml:space="preserve">Islam dan </w:t>
      </w:r>
      <w:proofErr w:type="spellStart"/>
      <w:r w:rsidRPr="00142A23">
        <w:rPr>
          <w:i/>
          <w:sz w:val="22"/>
          <w:szCs w:val="22"/>
        </w:rPr>
        <w:t>Dimensi</w:t>
      </w:r>
      <w:proofErr w:type="spellEnd"/>
      <w:r w:rsidRPr="00142A23">
        <w:rPr>
          <w:i/>
          <w:sz w:val="22"/>
          <w:szCs w:val="22"/>
        </w:rPr>
        <w:t xml:space="preserve"> </w:t>
      </w:r>
      <w:proofErr w:type="spellStart"/>
      <w:r w:rsidRPr="00142A23">
        <w:rPr>
          <w:i/>
          <w:sz w:val="22"/>
          <w:szCs w:val="22"/>
        </w:rPr>
        <w:t>Sosial</w:t>
      </w:r>
      <w:proofErr w:type="spellEnd"/>
      <w:r w:rsidRPr="00142A23">
        <w:rPr>
          <w:i/>
          <w:sz w:val="22"/>
          <w:szCs w:val="22"/>
        </w:rPr>
        <w:t xml:space="preserve"> (Masyarakat </w:t>
      </w:r>
      <w:proofErr w:type="spellStart"/>
      <w:r w:rsidRPr="00142A23">
        <w:rPr>
          <w:i/>
          <w:sz w:val="22"/>
          <w:szCs w:val="22"/>
        </w:rPr>
        <w:t>Madani</w:t>
      </w:r>
      <w:proofErr w:type="spellEnd"/>
      <w:r w:rsidRPr="00142A23">
        <w:rPr>
          <w:i/>
          <w:sz w:val="22"/>
          <w:szCs w:val="22"/>
        </w:rPr>
        <w:t xml:space="preserve">, Sejarah dan </w:t>
      </w:r>
      <w:proofErr w:type="spellStart"/>
      <w:r w:rsidRPr="00142A23">
        <w:rPr>
          <w:i/>
          <w:sz w:val="22"/>
          <w:szCs w:val="22"/>
        </w:rPr>
        <w:t>Peradaban</w:t>
      </w:r>
      <w:proofErr w:type="spellEnd"/>
      <w:r w:rsidRPr="00142A23">
        <w:rPr>
          <w:i/>
          <w:sz w:val="22"/>
          <w:szCs w:val="22"/>
        </w:rPr>
        <w:t xml:space="preserve"> Islam, Masjid dan </w:t>
      </w:r>
      <w:proofErr w:type="spellStart"/>
      <w:r w:rsidRPr="00142A23">
        <w:rPr>
          <w:i/>
          <w:sz w:val="22"/>
          <w:szCs w:val="22"/>
        </w:rPr>
        <w:t>Estetika</w:t>
      </w:r>
      <w:proofErr w:type="spellEnd"/>
      <w:r w:rsidRPr="00142A23">
        <w:rPr>
          <w:i/>
          <w:sz w:val="22"/>
          <w:szCs w:val="22"/>
        </w:rPr>
        <w:t xml:space="preserve"> </w:t>
      </w:r>
      <w:proofErr w:type="spellStart"/>
      <w:r w:rsidRPr="00142A23">
        <w:rPr>
          <w:i/>
          <w:sz w:val="22"/>
          <w:szCs w:val="22"/>
        </w:rPr>
        <w:t>dalam</w:t>
      </w:r>
      <w:proofErr w:type="spellEnd"/>
      <w:r w:rsidRPr="00142A23">
        <w:rPr>
          <w:i/>
          <w:sz w:val="22"/>
          <w:szCs w:val="22"/>
        </w:rPr>
        <w:t xml:space="preserve"> Islam, </w:t>
      </w:r>
      <w:r w:rsidRPr="00142A23">
        <w:rPr>
          <w:iCs/>
          <w:sz w:val="22"/>
          <w:szCs w:val="22"/>
        </w:rPr>
        <w:t>IRDH Research and Publishing, 2018.</w:t>
      </w:r>
    </w:p>
    <w:p w14:paraId="6B67254E" w14:textId="77777777" w:rsidR="00B31355" w:rsidRDefault="00B31355" w:rsidP="00B31355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iCs/>
          <w:sz w:val="22"/>
          <w:szCs w:val="22"/>
        </w:rPr>
      </w:pPr>
      <w:proofErr w:type="spellStart"/>
      <w:r w:rsidRPr="00142A23">
        <w:rPr>
          <w:iCs/>
          <w:sz w:val="22"/>
          <w:szCs w:val="22"/>
        </w:rPr>
        <w:t>Maisarah</w:t>
      </w:r>
      <w:proofErr w:type="spellEnd"/>
      <w:r w:rsidRPr="00142A23">
        <w:rPr>
          <w:iCs/>
          <w:sz w:val="22"/>
          <w:szCs w:val="22"/>
        </w:rPr>
        <w:t xml:space="preserve"> dan Nur Husna, </w:t>
      </w:r>
      <w:proofErr w:type="spellStart"/>
      <w:r w:rsidRPr="00142A23">
        <w:rPr>
          <w:i/>
          <w:sz w:val="22"/>
          <w:szCs w:val="22"/>
        </w:rPr>
        <w:t>Sumber</w:t>
      </w:r>
      <w:proofErr w:type="spellEnd"/>
      <w:r w:rsidRPr="00142A23">
        <w:rPr>
          <w:i/>
          <w:sz w:val="22"/>
          <w:szCs w:val="22"/>
        </w:rPr>
        <w:t xml:space="preserve"> </w:t>
      </w:r>
      <w:proofErr w:type="spellStart"/>
      <w:r w:rsidRPr="00142A23">
        <w:rPr>
          <w:i/>
          <w:sz w:val="22"/>
          <w:szCs w:val="22"/>
        </w:rPr>
        <w:t>Ajaran</w:t>
      </w:r>
      <w:proofErr w:type="spellEnd"/>
      <w:r w:rsidRPr="00142A23">
        <w:rPr>
          <w:i/>
          <w:sz w:val="22"/>
          <w:szCs w:val="22"/>
        </w:rPr>
        <w:t xml:space="preserve"> Islam (Al-Qur’an, Hadis, Ijtihad), </w:t>
      </w:r>
      <w:r w:rsidRPr="00142A23">
        <w:rPr>
          <w:iCs/>
          <w:sz w:val="22"/>
          <w:szCs w:val="22"/>
        </w:rPr>
        <w:t>Malang: IRDH Research and Publishing, 2018</w:t>
      </w:r>
    </w:p>
    <w:p w14:paraId="6F0F16F9" w14:textId="77777777" w:rsidR="00B31355" w:rsidRDefault="00B31355" w:rsidP="00B31355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iCs/>
          <w:sz w:val="22"/>
          <w:szCs w:val="22"/>
        </w:rPr>
      </w:pPr>
      <w:r w:rsidRPr="00142A23">
        <w:rPr>
          <w:iCs/>
          <w:sz w:val="22"/>
          <w:szCs w:val="22"/>
        </w:rPr>
        <w:t xml:space="preserve">Nor </w:t>
      </w:r>
      <w:proofErr w:type="spellStart"/>
      <w:r w:rsidRPr="00142A23">
        <w:rPr>
          <w:iCs/>
          <w:sz w:val="22"/>
          <w:szCs w:val="22"/>
        </w:rPr>
        <w:t>Ainah</w:t>
      </w:r>
      <w:proofErr w:type="spellEnd"/>
      <w:r w:rsidRPr="00142A23">
        <w:rPr>
          <w:iCs/>
          <w:sz w:val="22"/>
          <w:szCs w:val="22"/>
        </w:rPr>
        <w:t xml:space="preserve"> dan </w:t>
      </w:r>
      <w:proofErr w:type="spellStart"/>
      <w:r w:rsidRPr="00142A23">
        <w:rPr>
          <w:iCs/>
          <w:sz w:val="22"/>
          <w:szCs w:val="22"/>
        </w:rPr>
        <w:t>Mailita</w:t>
      </w:r>
      <w:proofErr w:type="spellEnd"/>
      <w:r w:rsidRPr="00142A23">
        <w:rPr>
          <w:iCs/>
          <w:sz w:val="22"/>
          <w:szCs w:val="22"/>
        </w:rPr>
        <w:t xml:space="preserve">, </w:t>
      </w:r>
      <w:r w:rsidRPr="00142A23">
        <w:rPr>
          <w:i/>
          <w:sz w:val="22"/>
          <w:szCs w:val="22"/>
        </w:rPr>
        <w:t xml:space="preserve">Hukum, </w:t>
      </w:r>
      <w:proofErr w:type="spellStart"/>
      <w:r w:rsidRPr="00142A23">
        <w:rPr>
          <w:i/>
          <w:sz w:val="22"/>
          <w:szCs w:val="22"/>
        </w:rPr>
        <w:t>Sosial</w:t>
      </w:r>
      <w:proofErr w:type="spellEnd"/>
      <w:r w:rsidRPr="00142A23">
        <w:rPr>
          <w:i/>
          <w:sz w:val="22"/>
          <w:szCs w:val="22"/>
        </w:rPr>
        <w:t xml:space="preserve">, </w:t>
      </w:r>
      <w:proofErr w:type="spellStart"/>
      <w:r w:rsidRPr="00142A23">
        <w:rPr>
          <w:i/>
          <w:sz w:val="22"/>
          <w:szCs w:val="22"/>
        </w:rPr>
        <w:t>Ekonomi</w:t>
      </w:r>
      <w:proofErr w:type="spellEnd"/>
      <w:r w:rsidRPr="00142A23">
        <w:rPr>
          <w:i/>
          <w:sz w:val="22"/>
          <w:szCs w:val="22"/>
        </w:rPr>
        <w:t xml:space="preserve"> dan </w:t>
      </w:r>
      <w:proofErr w:type="spellStart"/>
      <w:r w:rsidRPr="00142A23">
        <w:rPr>
          <w:i/>
          <w:sz w:val="22"/>
          <w:szCs w:val="22"/>
        </w:rPr>
        <w:t>Budaya</w:t>
      </w:r>
      <w:proofErr w:type="spellEnd"/>
      <w:r w:rsidRPr="00142A23">
        <w:rPr>
          <w:i/>
          <w:sz w:val="22"/>
          <w:szCs w:val="22"/>
        </w:rPr>
        <w:t xml:space="preserve"> </w:t>
      </w:r>
      <w:proofErr w:type="spellStart"/>
      <w:r w:rsidRPr="00142A23">
        <w:rPr>
          <w:i/>
          <w:sz w:val="22"/>
          <w:szCs w:val="22"/>
        </w:rPr>
        <w:t>dalam</w:t>
      </w:r>
      <w:proofErr w:type="spellEnd"/>
      <w:r w:rsidRPr="00142A23">
        <w:rPr>
          <w:i/>
          <w:sz w:val="22"/>
          <w:szCs w:val="22"/>
        </w:rPr>
        <w:t xml:space="preserve"> Islam, </w:t>
      </w:r>
      <w:r w:rsidRPr="00142A23">
        <w:rPr>
          <w:iCs/>
          <w:sz w:val="22"/>
          <w:szCs w:val="22"/>
        </w:rPr>
        <w:t>Malang: IRDH Research and Publishing, 2018.</w:t>
      </w:r>
    </w:p>
    <w:p w14:paraId="30F12F31" w14:textId="77777777" w:rsidR="00B31355" w:rsidRDefault="00B31355" w:rsidP="00B31355">
      <w:pPr>
        <w:pStyle w:val="ListParagraph"/>
        <w:spacing w:line="240" w:lineRule="auto"/>
        <w:contextualSpacing w:val="0"/>
        <w:rPr>
          <w:iCs/>
          <w:sz w:val="22"/>
          <w:szCs w:val="22"/>
        </w:rPr>
      </w:pPr>
    </w:p>
    <w:p w14:paraId="2FAC3176" w14:textId="77777777" w:rsidR="00B31355" w:rsidRPr="00142A23" w:rsidRDefault="00B31355" w:rsidP="00B31355">
      <w:pPr>
        <w:spacing w:line="240" w:lineRule="auto"/>
        <w:ind w:firstLine="360"/>
        <w:rPr>
          <w:b/>
          <w:bCs/>
          <w:iCs/>
          <w:sz w:val="22"/>
          <w:szCs w:val="22"/>
        </w:rPr>
      </w:pPr>
      <w:proofErr w:type="spellStart"/>
      <w:r w:rsidRPr="00142A23">
        <w:rPr>
          <w:b/>
          <w:bCs/>
          <w:iCs/>
          <w:sz w:val="22"/>
          <w:szCs w:val="22"/>
        </w:rPr>
        <w:t>Pendukung</w:t>
      </w:r>
      <w:proofErr w:type="spellEnd"/>
      <w:r w:rsidRPr="00142A23">
        <w:rPr>
          <w:b/>
          <w:bCs/>
          <w:iCs/>
          <w:sz w:val="22"/>
          <w:szCs w:val="22"/>
        </w:rPr>
        <w:t xml:space="preserve">; </w:t>
      </w:r>
    </w:p>
    <w:p w14:paraId="7BF23A5B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proofErr w:type="spellStart"/>
      <w:r w:rsidRPr="003F15EB">
        <w:rPr>
          <w:iCs/>
          <w:color w:val="000000"/>
          <w:sz w:val="22"/>
          <w:szCs w:val="22"/>
        </w:rPr>
        <w:t>Azyumardi</w:t>
      </w:r>
      <w:proofErr w:type="spellEnd"/>
      <w:r w:rsidRPr="003F15EB">
        <w:rPr>
          <w:iCs/>
          <w:color w:val="000000"/>
          <w:sz w:val="22"/>
          <w:szCs w:val="22"/>
        </w:rPr>
        <w:t xml:space="preserve"> Azra. </w:t>
      </w:r>
      <w:proofErr w:type="spellStart"/>
      <w:r w:rsidRPr="003F15EB">
        <w:rPr>
          <w:i/>
          <w:color w:val="000000"/>
          <w:sz w:val="22"/>
          <w:szCs w:val="22"/>
        </w:rPr>
        <w:t>Menuju</w:t>
      </w:r>
      <w:proofErr w:type="spellEnd"/>
      <w:r w:rsidRPr="003F15EB">
        <w:rPr>
          <w:i/>
          <w:color w:val="000000"/>
          <w:sz w:val="22"/>
          <w:szCs w:val="22"/>
        </w:rPr>
        <w:t xml:space="preserve"> Masyarakat </w:t>
      </w:r>
      <w:proofErr w:type="spellStart"/>
      <w:r w:rsidRPr="003F15EB">
        <w:rPr>
          <w:i/>
          <w:color w:val="000000"/>
          <w:sz w:val="22"/>
          <w:szCs w:val="22"/>
        </w:rPr>
        <w:t>Madani</w:t>
      </w:r>
      <w:proofErr w:type="spellEnd"/>
      <w:r w:rsidRPr="003F15EB">
        <w:rPr>
          <w:i/>
          <w:color w:val="000000"/>
          <w:sz w:val="22"/>
          <w:szCs w:val="22"/>
        </w:rPr>
        <w:t xml:space="preserve">. </w:t>
      </w:r>
      <w:r w:rsidRPr="003F15EB">
        <w:rPr>
          <w:iCs/>
          <w:color w:val="000000"/>
          <w:sz w:val="22"/>
          <w:szCs w:val="22"/>
        </w:rPr>
        <w:t xml:space="preserve">Bandung: </w:t>
      </w:r>
      <w:proofErr w:type="spellStart"/>
      <w:r w:rsidRPr="003F15EB">
        <w:rPr>
          <w:iCs/>
          <w:color w:val="000000"/>
          <w:sz w:val="22"/>
          <w:szCs w:val="22"/>
        </w:rPr>
        <w:t>Remaja</w:t>
      </w:r>
      <w:proofErr w:type="spellEnd"/>
      <w:r w:rsidRPr="003F15EB">
        <w:rPr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Cs/>
          <w:color w:val="000000"/>
          <w:sz w:val="22"/>
          <w:szCs w:val="22"/>
        </w:rPr>
        <w:t>Rosdakarya</w:t>
      </w:r>
      <w:proofErr w:type="spellEnd"/>
      <w:r w:rsidRPr="003F15EB">
        <w:rPr>
          <w:iCs/>
          <w:color w:val="000000"/>
          <w:sz w:val="22"/>
          <w:szCs w:val="22"/>
        </w:rPr>
        <w:t>, 2004</w:t>
      </w:r>
    </w:p>
    <w:p w14:paraId="16B5A1A2" w14:textId="77777777" w:rsidR="00B31355" w:rsidRPr="00C81AE6" w:rsidRDefault="00B31355" w:rsidP="00B31355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iCs/>
          <w:color w:val="000000"/>
          <w:sz w:val="22"/>
          <w:szCs w:val="22"/>
        </w:rPr>
      </w:pPr>
      <w:proofErr w:type="spellStart"/>
      <w:r w:rsidRPr="00C81AE6">
        <w:rPr>
          <w:sz w:val="22"/>
          <w:szCs w:val="22"/>
        </w:rPr>
        <w:t>Departemen</w:t>
      </w:r>
      <w:proofErr w:type="spellEnd"/>
      <w:r w:rsidRPr="00C81AE6">
        <w:rPr>
          <w:sz w:val="22"/>
          <w:szCs w:val="22"/>
        </w:rPr>
        <w:t xml:space="preserve"> Agama RI,</w:t>
      </w:r>
      <w:r w:rsidRPr="00C81AE6">
        <w:rPr>
          <w:i/>
          <w:iCs/>
          <w:sz w:val="22"/>
          <w:szCs w:val="22"/>
        </w:rPr>
        <w:t xml:space="preserve"> Al-Qur’an al-Karim</w:t>
      </w:r>
      <w:r w:rsidRPr="00C81AE6">
        <w:rPr>
          <w:sz w:val="22"/>
          <w:szCs w:val="22"/>
        </w:rPr>
        <w:t xml:space="preserve">, Jakarta: </w:t>
      </w:r>
      <w:proofErr w:type="spellStart"/>
      <w:r w:rsidRPr="00C81AE6">
        <w:rPr>
          <w:sz w:val="22"/>
          <w:szCs w:val="22"/>
        </w:rPr>
        <w:t>Departemen</w:t>
      </w:r>
      <w:proofErr w:type="spellEnd"/>
      <w:r w:rsidRPr="00C81AE6">
        <w:rPr>
          <w:sz w:val="22"/>
          <w:szCs w:val="22"/>
        </w:rPr>
        <w:t xml:space="preserve"> Agama RI, 1985</w:t>
      </w:r>
    </w:p>
    <w:p w14:paraId="51067EF8" w14:textId="77777777" w:rsidR="00B31355" w:rsidRPr="00C81AE6" w:rsidRDefault="00B31355" w:rsidP="00B31355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iCs/>
          <w:color w:val="000000"/>
          <w:sz w:val="22"/>
          <w:szCs w:val="22"/>
        </w:rPr>
      </w:pPr>
      <w:r w:rsidRPr="00C81AE6">
        <w:rPr>
          <w:iCs/>
          <w:color w:val="000000"/>
          <w:sz w:val="22"/>
          <w:szCs w:val="22"/>
          <w:lang w:val="id-ID"/>
        </w:rPr>
        <w:t>N</w:t>
      </w:r>
      <w:proofErr w:type="spellStart"/>
      <w:r w:rsidRPr="00C81AE6">
        <w:rPr>
          <w:iCs/>
          <w:color w:val="000000"/>
          <w:sz w:val="22"/>
          <w:szCs w:val="22"/>
        </w:rPr>
        <w:t>uryadin</w:t>
      </w:r>
      <w:proofErr w:type="spellEnd"/>
      <w:r w:rsidRPr="00C81AE6">
        <w:rPr>
          <w:iCs/>
          <w:color w:val="000000"/>
          <w:sz w:val="22"/>
          <w:szCs w:val="22"/>
          <w:lang w:val="id-ID"/>
        </w:rPr>
        <w:t xml:space="preserve">. </w:t>
      </w:r>
      <w:r w:rsidRPr="00C81AE6">
        <w:rPr>
          <w:i/>
          <w:color w:val="000000"/>
          <w:sz w:val="22"/>
          <w:szCs w:val="22"/>
          <w:lang w:val="id-ID"/>
        </w:rPr>
        <w:t>P</w:t>
      </w:r>
      <w:proofErr w:type="spellStart"/>
      <w:r w:rsidRPr="00C81AE6">
        <w:rPr>
          <w:i/>
          <w:color w:val="000000"/>
          <w:sz w:val="22"/>
          <w:szCs w:val="22"/>
        </w:rPr>
        <w:t>endidikan</w:t>
      </w:r>
      <w:proofErr w:type="spellEnd"/>
      <w:r w:rsidRPr="00C81AE6">
        <w:rPr>
          <w:i/>
          <w:color w:val="000000"/>
          <w:sz w:val="22"/>
          <w:szCs w:val="22"/>
        </w:rPr>
        <w:t xml:space="preserve"> Agama Islam di </w:t>
      </w:r>
      <w:proofErr w:type="spellStart"/>
      <w:r w:rsidRPr="00C81AE6">
        <w:rPr>
          <w:i/>
          <w:color w:val="000000"/>
          <w:sz w:val="22"/>
          <w:szCs w:val="22"/>
        </w:rPr>
        <w:t>Perguruan</w:t>
      </w:r>
      <w:proofErr w:type="spellEnd"/>
      <w:r w:rsidRPr="00C81AE6">
        <w:rPr>
          <w:i/>
          <w:color w:val="000000"/>
          <w:sz w:val="22"/>
          <w:szCs w:val="22"/>
        </w:rPr>
        <w:t xml:space="preserve"> Tinggi </w:t>
      </w:r>
      <w:proofErr w:type="spellStart"/>
      <w:r w:rsidRPr="00C81AE6">
        <w:rPr>
          <w:i/>
          <w:color w:val="000000"/>
          <w:sz w:val="22"/>
          <w:szCs w:val="22"/>
        </w:rPr>
        <w:t>Untuk</w:t>
      </w:r>
      <w:proofErr w:type="spellEnd"/>
      <w:r w:rsidRPr="00C81AE6">
        <w:rPr>
          <w:i/>
          <w:color w:val="000000"/>
          <w:sz w:val="22"/>
          <w:szCs w:val="22"/>
        </w:rPr>
        <w:t xml:space="preserve"> </w:t>
      </w:r>
      <w:proofErr w:type="spellStart"/>
      <w:r w:rsidRPr="00C81AE6">
        <w:rPr>
          <w:i/>
          <w:color w:val="000000"/>
          <w:sz w:val="22"/>
          <w:szCs w:val="22"/>
        </w:rPr>
        <w:t>Umum</w:t>
      </w:r>
      <w:proofErr w:type="spellEnd"/>
      <w:r w:rsidRPr="00C81AE6">
        <w:rPr>
          <w:i/>
          <w:color w:val="000000"/>
          <w:sz w:val="22"/>
          <w:szCs w:val="22"/>
        </w:rPr>
        <w:t xml:space="preserve">. </w:t>
      </w:r>
      <w:r w:rsidRPr="00C81AE6">
        <w:rPr>
          <w:iCs/>
          <w:color w:val="000000"/>
          <w:sz w:val="22"/>
          <w:szCs w:val="22"/>
        </w:rPr>
        <w:t xml:space="preserve">Yogyakarta: </w:t>
      </w:r>
      <w:proofErr w:type="spellStart"/>
      <w:r w:rsidRPr="00C81AE6">
        <w:rPr>
          <w:iCs/>
          <w:color w:val="000000"/>
          <w:sz w:val="22"/>
          <w:szCs w:val="22"/>
        </w:rPr>
        <w:t>Aswaja</w:t>
      </w:r>
      <w:proofErr w:type="spellEnd"/>
      <w:r w:rsidRPr="00C81AE6">
        <w:rPr>
          <w:iCs/>
          <w:color w:val="000000"/>
          <w:sz w:val="22"/>
          <w:szCs w:val="22"/>
        </w:rPr>
        <w:t xml:space="preserve"> </w:t>
      </w:r>
      <w:proofErr w:type="spellStart"/>
      <w:r w:rsidRPr="00C81AE6">
        <w:rPr>
          <w:iCs/>
          <w:color w:val="000000"/>
          <w:sz w:val="22"/>
          <w:szCs w:val="22"/>
        </w:rPr>
        <w:t>Pressindo</w:t>
      </w:r>
      <w:proofErr w:type="spellEnd"/>
      <w:r w:rsidRPr="00C81AE6">
        <w:rPr>
          <w:iCs/>
          <w:color w:val="000000"/>
          <w:sz w:val="22"/>
          <w:szCs w:val="22"/>
        </w:rPr>
        <w:t>, 2017</w:t>
      </w:r>
    </w:p>
    <w:p w14:paraId="0141D600" w14:textId="77777777" w:rsidR="00B31355" w:rsidRDefault="00B31355" w:rsidP="00B31355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iCs/>
          <w:color w:val="000000"/>
          <w:sz w:val="22"/>
          <w:szCs w:val="22"/>
        </w:rPr>
      </w:pPr>
      <w:proofErr w:type="spellStart"/>
      <w:r w:rsidRPr="00C81AE6">
        <w:rPr>
          <w:iCs/>
          <w:color w:val="000000"/>
          <w:sz w:val="22"/>
          <w:szCs w:val="22"/>
        </w:rPr>
        <w:t>Wahyudin</w:t>
      </w:r>
      <w:proofErr w:type="spellEnd"/>
      <w:r w:rsidRPr="00C81AE6">
        <w:rPr>
          <w:iCs/>
          <w:color w:val="000000"/>
          <w:sz w:val="22"/>
          <w:szCs w:val="22"/>
        </w:rPr>
        <w:t xml:space="preserve"> </w:t>
      </w:r>
      <w:r w:rsidRPr="00C81AE6">
        <w:rPr>
          <w:i/>
          <w:color w:val="000000"/>
          <w:sz w:val="22"/>
          <w:szCs w:val="22"/>
        </w:rPr>
        <w:t xml:space="preserve">et.al. Pendidikan Agama Islam </w:t>
      </w:r>
      <w:proofErr w:type="spellStart"/>
      <w:r w:rsidRPr="00C81AE6">
        <w:rPr>
          <w:i/>
          <w:color w:val="000000"/>
          <w:sz w:val="22"/>
          <w:szCs w:val="22"/>
        </w:rPr>
        <w:t>Untuk</w:t>
      </w:r>
      <w:proofErr w:type="spellEnd"/>
      <w:r w:rsidRPr="00C81AE6">
        <w:rPr>
          <w:i/>
          <w:color w:val="000000"/>
          <w:sz w:val="22"/>
          <w:szCs w:val="22"/>
        </w:rPr>
        <w:t xml:space="preserve"> </w:t>
      </w:r>
      <w:proofErr w:type="spellStart"/>
      <w:r w:rsidRPr="00C81AE6">
        <w:rPr>
          <w:i/>
          <w:color w:val="000000"/>
          <w:sz w:val="22"/>
          <w:szCs w:val="22"/>
        </w:rPr>
        <w:t>Perguruan</w:t>
      </w:r>
      <w:proofErr w:type="spellEnd"/>
      <w:r w:rsidRPr="00C81AE6">
        <w:rPr>
          <w:i/>
          <w:color w:val="000000"/>
          <w:sz w:val="22"/>
          <w:szCs w:val="22"/>
        </w:rPr>
        <w:t xml:space="preserve"> Tinggi. </w:t>
      </w:r>
      <w:r w:rsidRPr="00C81AE6">
        <w:rPr>
          <w:iCs/>
          <w:color w:val="000000"/>
          <w:sz w:val="22"/>
          <w:szCs w:val="22"/>
        </w:rPr>
        <w:t xml:space="preserve">Surabaya: </w:t>
      </w:r>
      <w:proofErr w:type="spellStart"/>
      <w:r w:rsidRPr="00C81AE6">
        <w:rPr>
          <w:iCs/>
          <w:color w:val="000000"/>
          <w:sz w:val="22"/>
          <w:szCs w:val="22"/>
        </w:rPr>
        <w:t>Grasindo</w:t>
      </w:r>
      <w:proofErr w:type="spellEnd"/>
      <w:r w:rsidRPr="00C81AE6">
        <w:rPr>
          <w:iCs/>
          <w:color w:val="000000"/>
          <w:sz w:val="22"/>
          <w:szCs w:val="22"/>
        </w:rPr>
        <w:t>, 2009</w:t>
      </w:r>
    </w:p>
    <w:p w14:paraId="55BB72AC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  <w:lang w:val="id-ID"/>
        </w:rPr>
        <w:t>Ali Audah, Konkordansi Qur’an (Panduan Kata Dalam Mencari  Ayat Al Qur’an), Jakarta: Lentera Antar Nusa, 1991</w:t>
      </w:r>
    </w:p>
    <w:p w14:paraId="132B24ED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r w:rsidRPr="003F15EB">
        <w:rPr>
          <w:iCs/>
          <w:color w:val="000000"/>
          <w:sz w:val="22"/>
          <w:szCs w:val="22"/>
          <w:lang w:val="id-ID"/>
        </w:rPr>
        <w:t xml:space="preserve">AzyumardiAzra. </w:t>
      </w:r>
      <w:r w:rsidRPr="003F15EB">
        <w:rPr>
          <w:i/>
          <w:iCs/>
          <w:color w:val="000000"/>
          <w:sz w:val="22"/>
          <w:szCs w:val="22"/>
          <w:lang w:val="id-ID"/>
        </w:rPr>
        <w:t xml:space="preserve">Demokrasi, HakAsasiManusia&amp;MasyarakatMadani. </w:t>
      </w:r>
      <w:r w:rsidRPr="003F15EB">
        <w:rPr>
          <w:iCs/>
          <w:color w:val="000000"/>
          <w:sz w:val="22"/>
          <w:szCs w:val="22"/>
          <w:lang w:val="id-ID"/>
        </w:rPr>
        <w:t>Jakarta: ICCE UIN SyarifHidayatullah, 2003</w:t>
      </w:r>
    </w:p>
    <w:p w14:paraId="79346160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</w:rPr>
        <w:t xml:space="preserve">C.A. Qadir. </w:t>
      </w:r>
      <w:proofErr w:type="spellStart"/>
      <w:r w:rsidRPr="003F15EB">
        <w:rPr>
          <w:i/>
          <w:iCs/>
          <w:color w:val="000000"/>
          <w:sz w:val="22"/>
          <w:szCs w:val="22"/>
        </w:rPr>
        <w:t>Filsafat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dan </w:t>
      </w:r>
      <w:proofErr w:type="spellStart"/>
      <w:r w:rsidRPr="003F15EB">
        <w:rPr>
          <w:i/>
          <w:iCs/>
          <w:color w:val="000000"/>
          <w:sz w:val="22"/>
          <w:szCs w:val="22"/>
        </w:rPr>
        <w:t>Ilmu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Pengetahuan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dalam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Islam</w:t>
      </w:r>
      <w:r w:rsidRPr="003F15EB">
        <w:rPr>
          <w:iCs/>
          <w:color w:val="000000"/>
          <w:sz w:val="22"/>
          <w:szCs w:val="22"/>
        </w:rPr>
        <w:t xml:space="preserve">. Jakarta: </w:t>
      </w:r>
      <w:proofErr w:type="spellStart"/>
      <w:r w:rsidRPr="003F15EB">
        <w:rPr>
          <w:iCs/>
          <w:color w:val="000000"/>
          <w:sz w:val="22"/>
          <w:szCs w:val="22"/>
        </w:rPr>
        <w:t>Obor</w:t>
      </w:r>
      <w:proofErr w:type="spellEnd"/>
      <w:r w:rsidRPr="003F15EB">
        <w:rPr>
          <w:iCs/>
          <w:color w:val="000000"/>
          <w:sz w:val="22"/>
          <w:szCs w:val="22"/>
        </w:rPr>
        <w:t xml:space="preserve"> Indonesia, 1989</w:t>
      </w:r>
    </w:p>
    <w:p w14:paraId="69889270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r w:rsidRPr="003F15EB">
        <w:rPr>
          <w:iCs/>
          <w:color w:val="000000"/>
          <w:sz w:val="22"/>
          <w:szCs w:val="22"/>
        </w:rPr>
        <w:t xml:space="preserve">Daniel </w:t>
      </w:r>
      <w:proofErr w:type="spellStart"/>
      <w:r w:rsidRPr="003F15EB">
        <w:rPr>
          <w:iCs/>
          <w:color w:val="000000"/>
          <w:sz w:val="22"/>
          <w:szCs w:val="22"/>
        </w:rPr>
        <w:t>Djuned</w:t>
      </w:r>
      <w:proofErr w:type="spellEnd"/>
      <w:r w:rsidRPr="003F15EB">
        <w:rPr>
          <w:iCs/>
          <w:color w:val="000000"/>
          <w:sz w:val="22"/>
          <w:szCs w:val="22"/>
        </w:rPr>
        <w:t xml:space="preserve">. </w:t>
      </w:r>
      <w:proofErr w:type="spellStart"/>
      <w:r w:rsidRPr="003F15EB">
        <w:rPr>
          <w:i/>
          <w:iCs/>
          <w:color w:val="000000"/>
          <w:sz w:val="22"/>
          <w:szCs w:val="22"/>
        </w:rPr>
        <w:t>Antropologi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Al-Qur’an. </w:t>
      </w:r>
      <w:r w:rsidRPr="003F15EB">
        <w:rPr>
          <w:iCs/>
          <w:color w:val="000000"/>
          <w:sz w:val="22"/>
          <w:szCs w:val="22"/>
        </w:rPr>
        <w:t xml:space="preserve">Jakarta: </w:t>
      </w:r>
      <w:proofErr w:type="spellStart"/>
      <w:r w:rsidRPr="003F15EB">
        <w:rPr>
          <w:iCs/>
          <w:color w:val="000000"/>
          <w:sz w:val="22"/>
          <w:szCs w:val="22"/>
        </w:rPr>
        <w:t>Erlangga</w:t>
      </w:r>
      <w:proofErr w:type="spellEnd"/>
      <w:r w:rsidRPr="003F15EB">
        <w:rPr>
          <w:iCs/>
          <w:color w:val="000000"/>
          <w:sz w:val="22"/>
          <w:szCs w:val="22"/>
        </w:rPr>
        <w:t>, 2011</w:t>
      </w:r>
    </w:p>
    <w:p w14:paraId="3766C88D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  <w:lang w:val="id-ID"/>
        </w:rPr>
        <w:lastRenderedPageBreak/>
        <w:t>H</w:t>
      </w:r>
      <w:r w:rsidRPr="003F15EB">
        <w:rPr>
          <w:iCs/>
          <w:color w:val="000000"/>
          <w:sz w:val="22"/>
          <w:szCs w:val="22"/>
          <w:lang w:val="sv-SE"/>
        </w:rPr>
        <w:t>a</w:t>
      </w:r>
      <w:r w:rsidRPr="003F15EB">
        <w:rPr>
          <w:iCs/>
          <w:color w:val="000000"/>
          <w:sz w:val="22"/>
          <w:szCs w:val="22"/>
          <w:lang w:val="id-ID"/>
        </w:rPr>
        <w:t>m</w:t>
      </w:r>
      <w:r w:rsidRPr="003F15EB">
        <w:rPr>
          <w:iCs/>
          <w:color w:val="000000"/>
          <w:sz w:val="22"/>
          <w:szCs w:val="22"/>
          <w:lang w:val="sv-SE"/>
        </w:rPr>
        <w:t>zah, Ya`qub</w:t>
      </w:r>
      <w:r w:rsidRPr="003F15EB">
        <w:rPr>
          <w:iCs/>
          <w:color w:val="000000"/>
          <w:sz w:val="22"/>
          <w:szCs w:val="22"/>
        </w:rPr>
        <w:t xml:space="preserve">. </w:t>
      </w:r>
      <w:r w:rsidRPr="003F15EB">
        <w:rPr>
          <w:i/>
          <w:iCs/>
          <w:color w:val="000000"/>
          <w:sz w:val="22"/>
          <w:szCs w:val="22"/>
          <w:lang w:val="sv-SE"/>
        </w:rPr>
        <w:t>Etika Islam</w:t>
      </w:r>
      <w:r w:rsidRPr="003F15EB">
        <w:rPr>
          <w:iCs/>
          <w:color w:val="000000"/>
          <w:sz w:val="22"/>
          <w:szCs w:val="22"/>
          <w:lang w:val="sv-SE"/>
        </w:rPr>
        <w:t>. Bandung : Dipenogoro, 1983</w:t>
      </w:r>
    </w:p>
    <w:p w14:paraId="7D289858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proofErr w:type="spellStart"/>
      <w:r w:rsidRPr="003F15EB">
        <w:rPr>
          <w:iCs/>
          <w:color w:val="000000"/>
          <w:sz w:val="22"/>
          <w:szCs w:val="22"/>
        </w:rPr>
        <w:t>Iberani</w:t>
      </w:r>
      <w:proofErr w:type="spellEnd"/>
      <w:r w:rsidRPr="003F15EB">
        <w:rPr>
          <w:iCs/>
          <w:color w:val="000000"/>
          <w:sz w:val="22"/>
          <w:szCs w:val="22"/>
        </w:rPr>
        <w:t xml:space="preserve"> Jamal </w:t>
      </w:r>
      <w:proofErr w:type="spellStart"/>
      <w:r w:rsidRPr="003F15EB">
        <w:rPr>
          <w:iCs/>
          <w:color w:val="000000"/>
          <w:sz w:val="22"/>
          <w:szCs w:val="22"/>
        </w:rPr>
        <w:t>Syarif</w:t>
      </w:r>
      <w:proofErr w:type="spellEnd"/>
      <w:r w:rsidRPr="003F15EB">
        <w:rPr>
          <w:iCs/>
          <w:color w:val="000000"/>
          <w:sz w:val="22"/>
          <w:szCs w:val="22"/>
        </w:rPr>
        <w:t xml:space="preserve">. </w:t>
      </w:r>
      <w:proofErr w:type="spellStart"/>
      <w:proofErr w:type="gramStart"/>
      <w:r w:rsidRPr="003F15EB">
        <w:rPr>
          <w:i/>
          <w:iCs/>
          <w:color w:val="000000"/>
          <w:sz w:val="22"/>
          <w:szCs w:val="22"/>
        </w:rPr>
        <w:t>Mengenal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 Islam</w:t>
      </w:r>
      <w:proofErr w:type="gramEnd"/>
      <w:r w:rsidRPr="003F15EB">
        <w:rPr>
          <w:i/>
          <w:iCs/>
          <w:color w:val="000000"/>
          <w:sz w:val="22"/>
          <w:szCs w:val="22"/>
        </w:rPr>
        <w:t xml:space="preserve">. </w:t>
      </w:r>
      <w:r w:rsidRPr="003F15EB">
        <w:rPr>
          <w:iCs/>
          <w:color w:val="000000"/>
          <w:sz w:val="22"/>
          <w:szCs w:val="22"/>
        </w:rPr>
        <w:t>Jakarta: El-</w:t>
      </w:r>
      <w:proofErr w:type="spellStart"/>
      <w:r w:rsidRPr="003F15EB">
        <w:rPr>
          <w:iCs/>
          <w:color w:val="000000"/>
          <w:sz w:val="22"/>
          <w:szCs w:val="22"/>
        </w:rPr>
        <w:t>Kahfi</w:t>
      </w:r>
      <w:proofErr w:type="spellEnd"/>
      <w:r w:rsidRPr="003F15EB">
        <w:rPr>
          <w:iCs/>
          <w:color w:val="000000"/>
          <w:sz w:val="22"/>
          <w:szCs w:val="22"/>
        </w:rPr>
        <w:t>, 2003</w:t>
      </w:r>
    </w:p>
    <w:p w14:paraId="196960FB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proofErr w:type="spellStart"/>
      <w:r w:rsidRPr="003F15EB">
        <w:rPr>
          <w:iCs/>
          <w:color w:val="000000"/>
          <w:sz w:val="22"/>
          <w:szCs w:val="22"/>
        </w:rPr>
        <w:t>Kementrian</w:t>
      </w:r>
      <w:proofErr w:type="spellEnd"/>
      <w:r w:rsidRPr="003F15EB">
        <w:rPr>
          <w:iCs/>
          <w:color w:val="000000"/>
          <w:sz w:val="22"/>
          <w:szCs w:val="22"/>
        </w:rPr>
        <w:t xml:space="preserve"> Agama RI. </w:t>
      </w:r>
      <w:proofErr w:type="spellStart"/>
      <w:r w:rsidRPr="003F15EB">
        <w:rPr>
          <w:i/>
          <w:iCs/>
          <w:color w:val="000000"/>
          <w:sz w:val="22"/>
          <w:szCs w:val="22"/>
        </w:rPr>
        <w:t>Penciptaan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Manusia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Dalam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Perspektif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al-Quran dan </w:t>
      </w:r>
      <w:proofErr w:type="spellStart"/>
      <w:r w:rsidRPr="003F15EB">
        <w:rPr>
          <w:i/>
          <w:iCs/>
          <w:color w:val="000000"/>
          <w:sz w:val="22"/>
          <w:szCs w:val="22"/>
        </w:rPr>
        <w:t>Sains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. </w:t>
      </w:r>
      <w:r w:rsidRPr="003F15EB">
        <w:rPr>
          <w:iCs/>
          <w:color w:val="000000"/>
          <w:sz w:val="22"/>
          <w:szCs w:val="22"/>
        </w:rPr>
        <w:t xml:space="preserve">Jakarta: </w:t>
      </w:r>
      <w:proofErr w:type="spellStart"/>
      <w:r w:rsidRPr="003F15EB">
        <w:rPr>
          <w:iCs/>
          <w:color w:val="000000"/>
          <w:sz w:val="22"/>
          <w:szCs w:val="22"/>
        </w:rPr>
        <w:t>Sinergi</w:t>
      </w:r>
      <w:proofErr w:type="spellEnd"/>
      <w:r w:rsidRPr="003F15EB">
        <w:rPr>
          <w:iCs/>
          <w:color w:val="000000"/>
          <w:sz w:val="22"/>
          <w:szCs w:val="22"/>
        </w:rPr>
        <w:t xml:space="preserve"> Pustaka Indonesia, 2012</w:t>
      </w:r>
    </w:p>
    <w:p w14:paraId="7ABA3E25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proofErr w:type="spellStart"/>
      <w:r w:rsidRPr="003F15EB">
        <w:rPr>
          <w:iCs/>
          <w:color w:val="000000"/>
          <w:sz w:val="22"/>
          <w:szCs w:val="22"/>
        </w:rPr>
        <w:t>Komaruddin</w:t>
      </w:r>
      <w:proofErr w:type="spellEnd"/>
      <w:r w:rsidRPr="003F15EB">
        <w:rPr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Cs/>
          <w:color w:val="000000"/>
          <w:sz w:val="22"/>
          <w:szCs w:val="22"/>
        </w:rPr>
        <w:t>Hidayat</w:t>
      </w:r>
      <w:proofErr w:type="spellEnd"/>
      <w:r w:rsidRPr="003F15EB">
        <w:rPr>
          <w:iCs/>
          <w:color w:val="000000"/>
          <w:sz w:val="22"/>
          <w:szCs w:val="22"/>
        </w:rPr>
        <w:t xml:space="preserve">. </w:t>
      </w:r>
      <w:r w:rsidRPr="003F15EB">
        <w:rPr>
          <w:i/>
          <w:iCs/>
          <w:color w:val="000000"/>
          <w:sz w:val="22"/>
          <w:szCs w:val="22"/>
        </w:rPr>
        <w:t xml:space="preserve">Islam </w:t>
      </w:r>
      <w:proofErr w:type="spellStart"/>
      <w:r w:rsidRPr="003F15EB">
        <w:rPr>
          <w:i/>
          <w:iCs/>
          <w:color w:val="000000"/>
          <w:sz w:val="22"/>
          <w:szCs w:val="22"/>
        </w:rPr>
        <w:t>Untuk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Disiplin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Ilmu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Astronomi</w:t>
      </w:r>
      <w:proofErr w:type="spellEnd"/>
      <w:r w:rsidRPr="003F15EB">
        <w:rPr>
          <w:iCs/>
          <w:color w:val="000000"/>
          <w:sz w:val="22"/>
          <w:szCs w:val="22"/>
        </w:rPr>
        <w:t xml:space="preserve">. Jakarta: </w:t>
      </w:r>
      <w:proofErr w:type="spellStart"/>
      <w:r w:rsidRPr="003F15EB">
        <w:rPr>
          <w:iCs/>
          <w:color w:val="000000"/>
          <w:sz w:val="22"/>
          <w:szCs w:val="22"/>
        </w:rPr>
        <w:t>Departemen</w:t>
      </w:r>
      <w:proofErr w:type="spellEnd"/>
      <w:r w:rsidRPr="003F15EB">
        <w:rPr>
          <w:iCs/>
          <w:color w:val="000000"/>
          <w:sz w:val="22"/>
          <w:szCs w:val="22"/>
        </w:rPr>
        <w:t xml:space="preserve"> Agama RI, 2000</w:t>
      </w:r>
    </w:p>
    <w:p w14:paraId="55EEFDC9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r w:rsidRPr="003F15EB">
        <w:rPr>
          <w:iCs/>
          <w:color w:val="000000"/>
          <w:sz w:val="22"/>
          <w:szCs w:val="22"/>
        </w:rPr>
        <w:t xml:space="preserve">M. Quraish Shihab. </w:t>
      </w:r>
      <w:proofErr w:type="spellStart"/>
      <w:r w:rsidRPr="003F15EB">
        <w:rPr>
          <w:i/>
          <w:iCs/>
          <w:color w:val="000000"/>
          <w:sz w:val="22"/>
          <w:szCs w:val="22"/>
        </w:rPr>
        <w:t>Membumikan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al-Quran. </w:t>
      </w:r>
      <w:r w:rsidRPr="003F15EB">
        <w:rPr>
          <w:iCs/>
          <w:color w:val="000000"/>
          <w:sz w:val="22"/>
          <w:szCs w:val="22"/>
        </w:rPr>
        <w:t xml:space="preserve">Bandung: </w:t>
      </w:r>
      <w:proofErr w:type="spellStart"/>
      <w:r w:rsidRPr="003F15EB">
        <w:rPr>
          <w:iCs/>
          <w:color w:val="000000"/>
          <w:sz w:val="22"/>
          <w:szCs w:val="22"/>
        </w:rPr>
        <w:t>Mizan</w:t>
      </w:r>
      <w:proofErr w:type="spellEnd"/>
      <w:r w:rsidRPr="003F15EB">
        <w:rPr>
          <w:iCs/>
          <w:color w:val="000000"/>
          <w:sz w:val="22"/>
          <w:szCs w:val="22"/>
        </w:rPr>
        <w:t>, 1996</w:t>
      </w:r>
    </w:p>
    <w:p w14:paraId="4C8AFB09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</w:rPr>
        <w:t xml:space="preserve">M. Quraish Shihab. </w:t>
      </w:r>
      <w:proofErr w:type="spellStart"/>
      <w:r w:rsidRPr="003F15EB">
        <w:rPr>
          <w:i/>
          <w:iCs/>
          <w:color w:val="000000"/>
          <w:sz w:val="22"/>
          <w:szCs w:val="22"/>
        </w:rPr>
        <w:t>Wawasan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al-Qur’an</w:t>
      </w:r>
      <w:r w:rsidRPr="003F15EB">
        <w:rPr>
          <w:iCs/>
          <w:color w:val="000000"/>
          <w:sz w:val="22"/>
          <w:szCs w:val="22"/>
        </w:rPr>
        <w:t xml:space="preserve">. Bandung: </w:t>
      </w:r>
      <w:proofErr w:type="spellStart"/>
      <w:r w:rsidRPr="003F15EB">
        <w:rPr>
          <w:iCs/>
          <w:color w:val="000000"/>
          <w:sz w:val="22"/>
          <w:szCs w:val="22"/>
        </w:rPr>
        <w:t>Mizan</w:t>
      </w:r>
      <w:proofErr w:type="spellEnd"/>
      <w:r w:rsidRPr="003F15EB">
        <w:rPr>
          <w:iCs/>
          <w:color w:val="000000"/>
          <w:sz w:val="22"/>
          <w:szCs w:val="22"/>
        </w:rPr>
        <w:t>, 1999</w:t>
      </w:r>
    </w:p>
    <w:p w14:paraId="0ACD5B25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</w:rPr>
        <w:t xml:space="preserve">Mohammad Daud Ali. </w:t>
      </w:r>
      <w:r w:rsidRPr="003F15EB">
        <w:rPr>
          <w:i/>
          <w:iCs/>
          <w:color w:val="000000"/>
          <w:sz w:val="22"/>
          <w:szCs w:val="22"/>
        </w:rPr>
        <w:t xml:space="preserve">Pendidikan </w:t>
      </w:r>
      <w:proofErr w:type="gramStart"/>
      <w:r w:rsidRPr="003F15EB">
        <w:rPr>
          <w:i/>
          <w:iCs/>
          <w:color w:val="000000"/>
          <w:sz w:val="22"/>
          <w:szCs w:val="22"/>
        </w:rPr>
        <w:t>Agama  Islam</w:t>
      </w:r>
      <w:proofErr w:type="gramEnd"/>
      <w:r w:rsidRPr="003F15EB">
        <w:rPr>
          <w:iCs/>
          <w:color w:val="000000"/>
          <w:sz w:val="22"/>
          <w:szCs w:val="22"/>
        </w:rPr>
        <w:t xml:space="preserve">. Jakarta: </w:t>
      </w:r>
      <w:proofErr w:type="spellStart"/>
      <w:r w:rsidRPr="003F15EB">
        <w:rPr>
          <w:iCs/>
          <w:color w:val="000000"/>
          <w:sz w:val="22"/>
          <w:szCs w:val="22"/>
        </w:rPr>
        <w:t>Grafindo</w:t>
      </w:r>
      <w:proofErr w:type="spellEnd"/>
      <w:r w:rsidRPr="003F15EB">
        <w:rPr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Cs/>
          <w:color w:val="000000"/>
          <w:sz w:val="22"/>
          <w:szCs w:val="22"/>
        </w:rPr>
        <w:t>Persada</w:t>
      </w:r>
      <w:proofErr w:type="spellEnd"/>
      <w:r w:rsidRPr="003F15EB">
        <w:rPr>
          <w:iCs/>
          <w:color w:val="000000"/>
          <w:sz w:val="22"/>
          <w:szCs w:val="22"/>
        </w:rPr>
        <w:t>, 1997</w:t>
      </w:r>
    </w:p>
    <w:p w14:paraId="032E49E0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r w:rsidRPr="003F15EB">
        <w:rPr>
          <w:iCs/>
          <w:color w:val="000000"/>
          <w:sz w:val="22"/>
          <w:szCs w:val="22"/>
          <w:lang w:val="id-ID"/>
        </w:rPr>
        <w:t xml:space="preserve">Munthoha </w:t>
      </w:r>
      <w:r w:rsidRPr="003F15EB">
        <w:rPr>
          <w:i/>
          <w:iCs/>
          <w:color w:val="000000"/>
          <w:sz w:val="22"/>
          <w:szCs w:val="22"/>
          <w:lang w:val="id-ID"/>
        </w:rPr>
        <w:t xml:space="preserve">et.al.Pemikiran dan Peradaban Islam. </w:t>
      </w:r>
      <w:r w:rsidRPr="003F15EB">
        <w:rPr>
          <w:iCs/>
          <w:color w:val="000000"/>
          <w:sz w:val="22"/>
          <w:szCs w:val="22"/>
          <w:lang w:val="id-ID"/>
        </w:rPr>
        <w:t>Yogyakarta: UII Press</w:t>
      </w:r>
      <w:r w:rsidRPr="003F15EB">
        <w:rPr>
          <w:iCs/>
          <w:color w:val="000000"/>
          <w:sz w:val="22"/>
          <w:szCs w:val="22"/>
        </w:rPr>
        <w:t>, 1998</w:t>
      </w:r>
    </w:p>
    <w:p w14:paraId="21D4C907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proofErr w:type="spellStart"/>
      <w:r w:rsidRPr="003F15EB">
        <w:rPr>
          <w:iCs/>
          <w:color w:val="000000"/>
          <w:sz w:val="22"/>
          <w:szCs w:val="22"/>
        </w:rPr>
        <w:t>Muslich</w:t>
      </w:r>
      <w:proofErr w:type="spellEnd"/>
      <w:r w:rsidRPr="003F15EB">
        <w:rPr>
          <w:iCs/>
          <w:color w:val="000000"/>
          <w:sz w:val="22"/>
          <w:szCs w:val="22"/>
        </w:rPr>
        <w:t xml:space="preserve"> Shabir. </w:t>
      </w:r>
      <w:proofErr w:type="spellStart"/>
      <w:r w:rsidRPr="003F15EB">
        <w:rPr>
          <w:i/>
          <w:iCs/>
          <w:color w:val="000000"/>
          <w:sz w:val="22"/>
          <w:szCs w:val="22"/>
        </w:rPr>
        <w:t>Riyadlus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3F15EB">
        <w:rPr>
          <w:i/>
          <w:iCs/>
          <w:color w:val="000000"/>
          <w:sz w:val="22"/>
          <w:szCs w:val="22"/>
        </w:rPr>
        <w:t>Shalihin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 I</w:t>
      </w:r>
      <w:proofErr w:type="gramEnd"/>
      <w:r w:rsidRPr="003F15EB">
        <w:rPr>
          <w:i/>
          <w:iCs/>
          <w:color w:val="000000"/>
          <w:sz w:val="22"/>
          <w:szCs w:val="22"/>
        </w:rPr>
        <w:t xml:space="preserve">&amp; II. </w:t>
      </w:r>
      <w:proofErr w:type="spellStart"/>
      <w:r w:rsidRPr="003F15EB">
        <w:rPr>
          <w:i/>
          <w:iCs/>
          <w:color w:val="000000"/>
          <w:sz w:val="22"/>
          <w:szCs w:val="22"/>
        </w:rPr>
        <w:t>terj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., </w:t>
      </w:r>
      <w:r w:rsidRPr="003F15EB">
        <w:rPr>
          <w:iCs/>
          <w:color w:val="000000"/>
          <w:sz w:val="22"/>
          <w:szCs w:val="22"/>
        </w:rPr>
        <w:t xml:space="preserve">Semarang: </w:t>
      </w:r>
      <w:proofErr w:type="spellStart"/>
      <w:r w:rsidRPr="003F15EB">
        <w:rPr>
          <w:iCs/>
          <w:color w:val="000000"/>
          <w:sz w:val="22"/>
          <w:szCs w:val="22"/>
        </w:rPr>
        <w:t>Toha</w:t>
      </w:r>
      <w:proofErr w:type="spellEnd"/>
      <w:r w:rsidRPr="003F15EB">
        <w:rPr>
          <w:iCs/>
          <w:color w:val="000000"/>
          <w:sz w:val="22"/>
          <w:szCs w:val="22"/>
        </w:rPr>
        <w:t xml:space="preserve"> Putra, 1981</w:t>
      </w:r>
    </w:p>
    <w:p w14:paraId="7B30E34A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proofErr w:type="spellStart"/>
      <w:r w:rsidRPr="003F15EB">
        <w:rPr>
          <w:iCs/>
          <w:color w:val="000000"/>
          <w:sz w:val="22"/>
          <w:szCs w:val="22"/>
        </w:rPr>
        <w:t>Muslimin</w:t>
      </w:r>
      <w:proofErr w:type="spellEnd"/>
      <w:r w:rsidRPr="003F15EB">
        <w:rPr>
          <w:iCs/>
          <w:color w:val="000000"/>
          <w:sz w:val="22"/>
          <w:szCs w:val="22"/>
        </w:rPr>
        <w:t xml:space="preserve">. </w:t>
      </w:r>
      <w:r w:rsidRPr="003F15EB">
        <w:rPr>
          <w:i/>
          <w:iCs/>
          <w:color w:val="000000"/>
          <w:sz w:val="22"/>
          <w:szCs w:val="22"/>
        </w:rPr>
        <w:t xml:space="preserve">Pendidikan Agama Islam. </w:t>
      </w:r>
      <w:r w:rsidRPr="003F15EB">
        <w:rPr>
          <w:iCs/>
          <w:color w:val="000000"/>
          <w:sz w:val="22"/>
          <w:szCs w:val="22"/>
        </w:rPr>
        <w:t xml:space="preserve">Yogyakarta: </w:t>
      </w:r>
      <w:proofErr w:type="spellStart"/>
      <w:r w:rsidRPr="003F15EB">
        <w:rPr>
          <w:iCs/>
          <w:color w:val="000000"/>
          <w:sz w:val="22"/>
          <w:szCs w:val="22"/>
        </w:rPr>
        <w:t>Deepublish</w:t>
      </w:r>
      <w:proofErr w:type="spellEnd"/>
      <w:r w:rsidRPr="003F15EB">
        <w:rPr>
          <w:iCs/>
          <w:color w:val="000000"/>
          <w:sz w:val="22"/>
          <w:szCs w:val="22"/>
        </w:rPr>
        <w:t>, 2014</w:t>
      </w:r>
    </w:p>
    <w:p w14:paraId="1D8C853F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  <w:lang w:val="sv-SE"/>
        </w:rPr>
        <w:t xml:space="preserve">Nasruddin Razak. </w:t>
      </w:r>
      <w:r w:rsidRPr="003F15EB">
        <w:rPr>
          <w:i/>
          <w:iCs/>
          <w:color w:val="000000"/>
          <w:sz w:val="22"/>
          <w:szCs w:val="22"/>
          <w:lang w:val="sv-SE"/>
        </w:rPr>
        <w:t>Dienul Islam</w:t>
      </w:r>
      <w:r w:rsidRPr="003F15EB">
        <w:rPr>
          <w:iCs/>
          <w:color w:val="000000"/>
          <w:sz w:val="22"/>
          <w:szCs w:val="22"/>
          <w:lang w:val="sv-SE"/>
        </w:rPr>
        <w:t>. Bandung: Alma’arif, 1996</w:t>
      </w:r>
    </w:p>
    <w:p w14:paraId="32E08300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r w:rsidRPr="003F15EB">
        <w:rPr>
          <w:iCs/>
          <w:color w:val="000000"/>
          <w:sz w:val="22"/>
          <w:szCs w:val="22"/>
        </w:rPr>
        <w:t xml:space="preserve">Noor </w:t>
      </w:r>
      <w:proofErr w:type="spellStart"/>
      <w:r w:rsidRPr="003F15EB">
        <w:rPr>
          <w:iCs/>
          <w:color w:val="000000"/>
          <w:sz w:val="22"/>
          <w:szCs w:val="22"/>
        </w:rPr>
        <w:t>Rachmat</w:t>
      </w:r>
      <w:proofErr w:type="spellEnd"/>
      <w:r w:rsidRPr="003F15EB">
        <w:rPr>
          <w:iCs/>
          <w:color w:val="000000"/>
          <w:sz w:val="22"/>
          <w:szCs w:val="22"/>
        </w:rPr>
        <w:t xml:space="preserve">. </w:t>
      </w:r>
      <w:r w:rsidRPr="003F15EB">
        <w:rPr>
          <w:i/>
          <w:iCs/>
          <w:color w:val="000000"/>
          <w:sz w:val="22"/>
          <w:szCs w:val="22"/>
        </w:rPr>
        <w:t xml:space="preserve">Islam dan </w:t>
      </w:r>
      <w:proofErr w:type="spellStart"/>
      <w:r w:rsidRPr="003F15EB">
        <w:rPr>
          <w:i/>
          <w:iCs/>
          <w:color w:val="000000"/>
          <w:sz w:val="22"/>
          <w:szCs w:val="22"/>
        </w:rPr>
        <w:t>Pembentukan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Akhlak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F15EB">
        <w:rPr>
          <w:i/>
          <w:iCs/>
          <w:color w:val="000000"/>
          <w:sz w:val="22"/>
          <w:szCs w:val="22"/>
        </w:rPr>
        <w:t>Mulia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. </w:t>
      </w:r>
      <w:r w:rsidRPr="003F15EB">
        <w:rPr>
          <w:iCs/>
          <w:color w:val="000000"/>
          <w:sz w:val="22"/>
          <w:szCs w:val="22"/>
        </w:rPr>
        <w:t xml:space="preserve">Depok: </w:t>
      </w:r>
      <w:proofErr w:type="spellStart"/>
      <w:r w:rsidRPr="003F15EB">
        <w:rPr>
          <w:iCs/>
          <w:color w:val="000000"/>
          <w:sz w:val="22"/>
          <w:szCs w:val="22"/>
        </w:rPr>
        <w:t>Ulinnuha</w:t>
      </w:r>
      <w:proofErr w:type="spellEnd"/>
      <w:r w:rsidRPr="003F15EB">
        <w:rPr>
          <w:iCs/>
          <w:color w:val="000000"/>
          <w:sz w:val="22"/>
          <w:szCs w:val="22"/>
        </w:rPr>
        <w:t xml:space="preserve"> Press, 2009</w:t>
      </w:r>
    </w:p>
    <w:p w14:paraId="6A0E6AEB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  <w:lang w:val="id-ID"/>
        </w:rPr>
      </w:pPr>
      <w:r w:rsidRPr="003F15EB">
        <w:rPr>
          <w:iCs/>
          <w:color w:val="000000"/>
          <w:sz w:val="22"/>
          <w:szCs w:val="22"/>
          <w:lang w:val="id-ID"/>
        </w:rPr>
        <w:t xml:space="preserve">Qodri Azizy. </w:t>
      </w:r>
      <w:r w:rsidRPr="003F15EB">
        <w:rPr>
          <w:i/>
          <w:iCs/>
          <w:color w:val="000000"/>
          <w:sz w:val="22"/>
          <w:szCs w:val="22"/>
          <w:lang w:val="id-ID"/>
        </w:rPr>
        <w:t xml:space="preserve">Melawan Globalisasi Reinterpretasi Ajaran Islam: Persiapan SDM Dan Terciptanya </w:t>
      </w:r>
      <w:r w:rsidRPr="003F15EB">
        <w:rPr>
          <w:i/>
          <w:iCs/>
          <w:color w:val="000000"/>
          <w:sz w:val="22"/>
          <w:szCs w:val="22"/>
        </w:rPr>
        <w:t xml:space="preserve">Masyarakat </w:t>
      </w:r>
      <w:proofErr w:type="spellStart"/>
      <w:r w:rsidRPr="003F15EB">
        <w:rPr>
          <w:i/>
          <w:iCs/>
          <w:color w:val="000000"/>
          <w:sz w:val="22"/>
          <w:szCs w:val="22"/>
        </w:rPr>
        <w:t>Madani</w:t>
      </w:r>
      <w:proofErr w:type="spellEnd"/>
      <w:r w:rsidRPr="003F15EB">
        <w:rPr>
          <w:i/>
          <w:iCs/>
          <w:color w:val="000000"/>
          <w:sz w:val="22"/>
          <w:szCs w:val="22"/>
        </w:rPr>
        <w:t xml:space="preserve">. </w:t>
      </w:r>
      <w:r w:rsidRPr="003F15EB">
        <w:rPr>
          <w:iCs/>
          <w:color w:val="000000"/>
          <w:sz w:val="22"/>
          <w:szCs w:val="22"/>
        </w:rPr>
        <w:t xml:space="preserve">Yogyakarta: Pustaka </w:t>
      </w:r>
      <w:proofErr w:type="spellStart"/>
      <w:r w:rsidRPr="003F15EB">
        <w:rPr>
          <w:iCs/>
          <w:color w:val="000000"/>
          <w:sz w:val="22"/>
          <w:szCs w:val="22"/>
        </w:rPr>
        <w:t>Pelajar</w:t>
      </w:r>
      <w:proofErr w:type="spellEnd"/>
      <w:r w:rsidRPr="003F15EB">
        <w:rPr>
          <w:iCs/>
          <w:color w:val="000000"/>
          <w:sz w:val="22"/>
          <w:szCs w:val="22"/>
        </w:rPr>
        <w:t>, 2004</w:t>
      </w:r>
    </w:p>
    <w:p w14:paraId="4628A3FE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  <w:lang w:val="sv-SE"/>
        </w:rPr>
        <w:t xml:space="preserve">R.H.A. Syahirul Alim. </w:t>
      </w:r>
      <w:r w:rsidRPr="003F15EB">
        <w:rPr>
          <w:i/>
          <w:iCs/>
          <w:color w:val="000000"/>
          <w:sz w:val="22"/>
          <w:szCs w:val="22"/>
          <w:lang w:val="sv-SE"/>
        </w:rPr>
        <w:t>Islam Untuk Disiplin Ilmu Pengetahuan Alam Dan Teknologi</w:t>
      </w:r>
      <w:r w:rsidRPr="003F15EB">
        <w:rPr>
          <w:iCs/>
          <w:color w:val="000000"/>
          <w:sz w:val="22"/>
          <w:szCs w:val="22"/>
          <w:lang w:val="sv-SE"/>
        </w:rPr>
        <w:t>. Jakarta: Departemen Agama RI, 1995</w:t>
      </w:r>
    </w:p>
    <w:p w14:paraId="20283353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  <w:lang w:val="id-ID"/>
        </w:rPr>
        <w:t xml:space="preserve">Sidi Gazalba. </w:t>
      </w:r>
      <w:r w:rsidRPr="003F15EB">
        <w:rPr>
          <w:i/>
          <w:iCs/>
          <w:color w:val="000000"/>
          <w:sz w:val="22"/>
          <w:szCs w:val="22"/>
          <w:lang w:val="id-ID"/>
        </w:rPr>
        <w:t xml:space="preserve">Mesjid Pusat Ibadat dan Kebudayaan Islam. </w:t>
      </w:r>
      <w:r w:rsidRPr="003F15EB">
        <w:rPr>
          <w:iCs/>
          <w:color w:val="000000"/>
          <w:sz w:val="22"/>
          <w:szCs w:val="22"/>
          <w:lang w:val="id-ID"/>
        </w:rPr>
        <w:t>Jakarta: Pustaka al-Husna</w:t>
      </w:r>
      <w:r w:rsidRPr="003F15EB">
        <w:rPr>
          <w:iCs/>
          <w:color w:val="000000"/>
          <w:sz w:val="22"/>
          <w:szCs w:val="22"/>
        </w:rPr>
        <w:t>, 1989</w:t>
      </w:r>
    </w:p>
    <w:p w14:paraId="4145A7C8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3F15EB">
        <w:rPr>
          <w:iCs/>
          <w:color w:val="000000"/>
          <w:sz w:val="22"/>
          <w:szCs w:val="22"/>
          <w:lang w:val="sv-SE"/>
        </w:rPr>
        <w:t xml:space="preserve">Syahidin dkk. </w:t>
      </w:r>
      <w:r w:rsidRPr="003F15EB">
        <w:rPr>
          <w:i/>
          <w:iCs/>
          <w:color w:val="000000"/>
          <w:sz w:val="22"/>
          <w:szCs w:val="22"/>
          <w:lang w:val="sv-SE"/>
        </w:rPr>
        <w:t>Moral dan Kognisi Islam</w:t>
      </w:r>
      <w:r w:rsidRPr="003F15EB">
        <w:rPr>
          <w:iCs/>
          <w:color w:val="000000"/>
          <w:sz w:val="22"/>
          <w:szCs w:val="22"/>
          <w:lang w:val="sv-SE"/>
        </w:rPr>
        <w:t>. Bandung: Alfabeta, 2009</w:t>
      </w:r>
    </w:p>
    <w:p w14:paraId="28427914" w14:textId="77777777" w:rsidR="00B31355" w:rsidRPr="003F15EB" w:rsidRDefault="00B31355" w:rsidP="00B31355">
      <w:pPr>
        <w:pStyle w:val="ListParagraph"/>
        <w:numPr>
          <w:ilvl w:val="0"/>
          <w:numId w:val="2"/>
        </w:numPr>
        <w:spacing w:line="360" w:lineRule="auto"/>
        <w:jc w:val="both"/>
        <w:rPr>
          <w:iCs/>
          <w:color w:val="000000"/>
          <w:sz w:val="22"/>
          <w:szCs w:val="22"/>
        </w:rPr>
      </w:pPr>
      <w:proofErr w:type="spellStart"/>
      <w:r w:rsidRPr="003F15EB">
        <w:rPr>
          <w:iCs/>
          <w:color w:val="000000"/>
          <w:sz w:val="22"/>
          <w:szCs w:val="22"/>
        </w:rPr>
        <w:t>Thohir</w:t>
      </w:r>
      <w:proofErr w:type="spellEnd"/>
      <w:r w:rsidRPr="003F15EB">
        <w:rPr>
          <w:iCs/>
          <w:color w:val="000000"/>
          <w:sz w:val="22"/>
          <w:szCs w:val="22"/>
        </w:rPr>
        <w:t xml:space="preserve"> Luth </w:t>
      </w:r>
      <w:proofErr w:type="spellStart"/>
      <w:r w:rsidRPr="003F15EB">
        <w:rPr>
          <w:iCs/>
          <w:color w:val="000000"/>
          <w:sz w:val="22"/>
          <w:szCs w:val="22"/>
        </w:rPr>
        <w:t>dkk</w:t>
      </w:r>
      <w:proofErr w:type="spellEnd"/>
      <w:r w:rsidRPr="003F15EB">
        <w:rPr>
          <w:iCs/>
          <w:color w:val="000000"/>
          <w:sz w:val="22"/>
          <w:szCs w:val="22"/>
        </w:rPr>
        <w:t xml:space="preserve">. </w:t>
      </w:r>
      <w:r>
        <w:rPr>
          <w:i/>
          <w:iCs/>
          <w:color w:val="000000"/>
          <w:sz w:val="22"/>
          <w:szCs w:val="22"/>
        </w:rPr>
        <w:t xml:space="preserve">Pendidikan </w:t>
      </w:r>
      <w:proofErr w:type="gramStart"/>
      <w:r w:rsidRPr="003F15EB">
        <w:rPr>
          <w:i/>
          <w:iCs/>
          <w:color w:val="000000"/>
          <w:sz w:val="22"/>
          <w:szCs w:val="22"/>
        </w:rPr>
        <w:t>Agama  Islam</w:t>
      </w:r>
      <w:proofErr w:type="gramEnd"/>
      <w:r w:rsidRPr="003F15EB">
        <w:rPr>
          <w:iCs/>
          <w:color w:val="000000"/>
          <w:sz w:val="22"/>
          <w:szCs w:val="22"/>
        </w:rPr>
        <w:t xml:space="preserve">. Malang: PPA Universitas </w:t>
      </w:r>
      <w:proofErr w:type="spellStart"/>
      <w:r w:rsidRPr="003F15EB">
        <w:rPr>
          <w:iCs/>
          <w:color w:val="000000"/>
          <w:sz w:val="22"/>
          <w:szCs w:val="22"/>
        </w:rPr>
        <w:t>Brawijaya</w:t>
      </w:r>
      <w:proofErr w:type="spellEnd"/>
      <w:r w:rsidRPr="003F15EB">
        <w:rPr>
          <w:iCs/>
          <w:color w:val="000000"/>
          <w:sz w:val="22"/>
          <w:szCs w:val="22"/>
        </w:rPr>
        <w:t xml:space="preserve">, 2007 </w:t>
      </w:r>
    </w:p>
    <w:p w14:paraId="192BAA71" w14:textId="77777777" w:rsidR="00B31355" w:rsidRPr="003F15EB" w:rsidRDefault="00B31355" w:rsidP="00B31355">
      <w:pPr>
        <w:jc w:val="both"/>
        <w:rPr>
          <w:b/>
          <w:bCs/>
        </w:rPr>
      </w:pPr>
    </w:p>
    <w:p w14:paraId="3B36710A" w14:textId="77777777" w:rsidR="00B31355" w:rsidRPr="00FE30BE" w:rsidRDefault="00B31355" w:rsidP="00B3135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bCs/>
        </w:rPr>
      </w:pPr>
      <w:proofErr w:type="spellStart"/>
      <w:r w:rsidRPr="003F15EB">
        <w:rPr>
          <w:b/>
          <w:bCs/>
        </w:rPr>
        <w:t>Tugas</w:t>
      </w:r>
      <w:proofErr w:type="spellEnd"/>
    </w:p>
    <w:p w14:paraId="329B6B1E" w14:textId="77777777" w:rsidR="00B31355" w:rsidRDefault="00B31355" w:rsidP="00B31355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Mahasiswa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wajib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mengikuti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kuliah</w:t>
      </w:r>
      <w:proofErr w:type="spellEnd"/>
      <w:r>
        <w:rPr>
          <w:sz w:val="23"/>
          <w:szCs w:val="23"/>
        </w:rPr>
        <w:t xml:space="preserve"> minimal </w:t>
      </w:r>
      <w:r w:rsidR="00732962">
        <w:rPr>
          <w:sz w:val="23"/>
          <w:szCs w:val="23"/>
        </w:rPr>
        <w:t>80</w:t>
      </w:r>
      <w:r>
        <w:rPr>
          <w:sz w:val="23"/>
          <w:szCs w:val="23"/>
        </w:rPr>
        <w:t xml:space="preserve">%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seluruh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frekuensi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perkuliahan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tatap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muka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sebagai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syarat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menempuh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ujian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akhir</w:t>
      </w:r>
      <w:proofErr w:type="spellEnd"/>
      <w:r>
        <w:rPr>
          <w:sz w:val="23"/>
          <w:szCs w:val="23"/>
        </w:rPr>
        <w:t xml:space="preserve"> semester.</w:t>
      </w:r>
    </w:p>
    <w:p w14:paraId="0F69399D" w14:textId="77777777" w:rsidR="00B31355" w:rsidRDefault="00B31355" w:rsidP="00B31355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</w:t>
      </w:r>
      <w:r w:rsidRPr="003A6799">
        <w:rPr>
          <w:sz w:val="23"/>
          <w:szCs w:val="23"/>
        </w:rPr>
        <w:t>etiap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pokok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bahasan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dalam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kegiatan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tatap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muka</w:t>
      </w:r>
      <w:proofErr w:type="spellEnd"/>
      <w:r w:rsidRPr="003A6799">
        <w:rPr>
          <w:sz w:val="23"/>
          <w:szCs w:val="23"/>
        </w:rPr>
        <w:t xml:space="preserve">, </w:t>
      </w:r>
      <w:proofErr w:type="spellStart"/>
      <w:r w:rsidRPr="003A6799">
        <w:rPr>
          <w:sz w:val="23"/>
          <w:szCs w:val="23"/>
        </w:rPr>
        <w:t>mahasiswa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diwajibkan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melakukan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diskusi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bentuk</w:t>
      </w:r>
      <w:proofErr w:type="spellEnd"/>
      <w:r>
        <w:rPr>
          <w:sz w:val="23"/>
          <w:szCs w:val="23"/>
        </w:rPr>
        <w:t xml:space="preserve"> seminar</w:t>
      </w:r>
      <w:r w:rsidRPr="003A6799">
        <w:rPr>
          <w:sz w:val="23"/>
          <w:szCs w:val="23"/>
        </w:rPr>
        <w:t xml:space="preserve">, </w:t>
      </w:r>
      <w:proofErr w:type="spellStart"/>
      <w:r w:rsidRPr="003A6799">
        <w:rPr>
          <w:sz w:val="23"/>
          <w:szCs w:val="23"/>
        </w:rPr>
        <w:t>mengerjakan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tugas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kelompok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atau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tugas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individu</w:t>
      </w:r>
      <w:proofErr w:type="spellEnd"/>
      <w:r w:rsidRPr="003A6799">
        <w:rPr>
          <w:sz w:val="23"/>
          <w:szCs w:val="23"/>
        </w:rPr>
        <w:t xml:space="preserve"> yang </w:t>
      </w:r>
      <w:proofErr w:type="spellStart"/>
      <w:r w:rsidRPr="003A6799">
        <w:rPr>
          <w:sz w:val="23"/>
          <w:szCs w:val="23"/>
        </w:rPr>
        <w:t>diberikan</w:t>
      </w:r>
      <w:proofErr w:type="spellEnd"/>
      <w:r w:rsidRPr="003A6799">
        <w:rPr>
          <w:sz w:val="23"/>
          <w:szCs w:val="23"/>
        </w:rPr>
        <w:t xml:space="preserve"> pada </w:t>
      </w:r>
      <w:proofErr w:type="spellStart"/>
      <w:r w:rsidRPr="003A6799">
        <w:rPr>
          <w:sz w:val="23"/>
          <w:szCs w:val="23"/>
        </w:rPr>
        <w:t>akhir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kegiatan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t</w:t>
      </w:r>
      <w:r>
        <w:rPr>
          <w:sz w:val="23"/>
          <w:szCs w:val="23"/>
        </w:rPr>
        <w:t>atap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dinilai</w:t>
      </w:r>
      <w:proofErr w:type="spellEnd"/>
      <w:r>
        <w:rPr>
          <w:sz w:val="23"/>
          <w:szCs w:val="23"/>
        </w:rPr>
        <w:t>.</w:t>
      </w:r>
    </w:p>
    <w:p w14:paraId="52D3FC19" w14:textId="77777777" w:rsidR="0052412B" w:rsidRPr="003A6799" w:rsidRDefault="0052412B" w:rsidP="00B31355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Tugas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individu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membuat</w:t>
      </w:r>
      <w:proofErr w:type="spellEnd"/>
      <w:r>
        <w:rPr>
          <w:sz w:val="23"/>
          <w:szCs w:val="23"/>
        </w:rPr>
        <w:t xml:space="preserve"> resume </w:t>
      </w:r>
      <w:proofErr w:type="spellStart"/>
      <w:r>
        <w:rPr>
          <w:sz w:val="23"/>
          <w:szCs w:val="23"/>
        </w:rPr>
        <w:t>berupa</w:t>
      </w:r>
      <w:proofErr w:type="spellEnd"/>
      <w:r>
        <w:rPr>
          <w:sz w:val="23"/>
          <w:szCs w:val="23"/>
        </w:rPr>
        <w:t xml:space="preserve"> poster, </w:t>
      </w:r>
      <w:proofErr w:type="spellStart"/>
      <w:r>
        <w:rPr>
          <w:sz w:val="23"/>
          <w:szCs w:val="23"/>
        </w:rPr>
        <w:t>mengerjakan</w:t>
      </w:r>
      <w:proofErr w:type="spellEnd"/>
      <w:r>
        <w:rPr>
          <w:sz w:val="23"/>
          <w:szCs w:val="23"/>
        </w:rPr>
        <w:t xml:space="preserve"> </w:t>
      </w:r>
      <w:r w:rsidRPr="00F26DE2">
        <w:rPr>
          <w:i/>
          <w:iCs/>
          <w:sz w:val="23"/>
          <w:szCs w:val="23"/>
        </w:rPr>
        <w:t>quiz</w:t>
      </w:r>
    </w:p>
    <w:p w14:paraId="297B3089" w14:textId="77777777" w:rsidR="00B31355" w:rsidRDefault="00B31355" w:rsidP="00BD64F6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proofErr w:type="spellStart"/>
      <w:r w:rsidRPr="003A6799">
        <w:rPr>
          <w:sz w:val="23"/>
          <w:szCs w:val="23"/>
        </w:rPr>
        <w:t>Tugas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kelo</w:t>
      </w:r>
      <w:r w:rsidR="00BD64F6">
        <w:rPr>
          <w:sz w:val="23"/>
          <w:szCs w:val="23"/>
        </w:rPr>
        <w:t>mpok</w:t>
      </w:r>
      <w:proofErr w:type="spellEnd"/>
      <w:r w:rsidR="00BD64F6">
        <w:rPr>
          <w:sz w:val="23"/>
          <w:szCs w:val="23"/>
        </w:rPr>
        <w:t xml:space="preserve">; </w:t>
      </w:r>
      <w:proofErr w:type="spellStart"/>
      <w:r w:rsidR="00BD64F6">
        <w:rPr>
          <w:sz w:val="23"/>
          <w:szCs w:val="23"/>
        </w:rPr>
        <w:t>menyusun</w:t>
      </w:r>
      <w:proofErr w:type="spellEnd"/>
      <w:r w:rsidR="00BD64F6">
        <w:rPr>
          <w:sz w:val="23"/>
          <w:szCs w:val="23"/>
        </w:rPr>
        <w:t xml:space="preserve"> </w:t>
      </w:r>
      <w:proofErr w:type="spellStart"/>
      <w:r w:rsidR="00BD64F6">
        <w:rPr>
          <w:sz w:val="23"/>
          <w:szCs w:val="23"/>
        </w:rPr>
        <w:t>makalah</w:t>
      </w:r>
      <w:proofErr w:type="spellEnd"/>
      <w:r w:rsidR="00BD64F6">
        <w:rPr>
          <w:sz w:val="23"/>
          <w:szCs w:val="23"/>
        </w:rPr>
        <w:t xml:space="preserve"> </w:t>
      </w:r>
      <w:proofErr w:type="spellStart"/>
      <w:r w:rsidR="00BD64F6">
        <w:rPr>
          <w:sz w:val="23"/>
          <w:szCs w:val="23"/>
        </w:rPr>
        <w:t>untuk</w:t>
      </w:r>
      <w:proofErr w:type="spellEnd"/>
      <w:r w:rsidR="00BD64F6">
        <w:rPr>
          <w:sz w:val="23"/>
          <w:szCs w:val="23"/>
        </w:rPr>
        <w:t xml:space="preserve"> </w:t>
      </w:r>
      <w:proofErr w:type="spellStart"/>
      <w:r w:rsidR="00BD64F6">
        <w:rPr>
          <w:sz w:val="23"/>
          <w:szCs w:val="23"/>
        </w:rPr>
        <w:t>di</w:t>
      </w:r>
      <w:r w:rsidRPr="003A6799">
        <w:rPr>
          <w:sz w:val="23"/>
          <w:szCs w:val="23"/>
        </w:rPr>
        <w:t>diskusikan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proyek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membuat</w:t>
      </w:r>
      <w:proofErr w:type="spellEnd"/>
      <w:r>
        <w:rPr>
          <w:sz w:val="23"/>
          <w:szCs w:val="23"/>
        </w:rPr>
        <w:t xml:space="preserve"> video </w:t>
      </w:r>
      <w:proofErr w:type="spellStart"/>
      <w:r w:rsidR="00BD64F6">
        <w:rPr>
          <w:sz w:val="23"/>
          <w:szCs w:val="23"/>
        </w:rPr>
        <w:t>terkait</w:t>
      </w:r>
      <w:proofErr w:type="spellEnd"/>
      <w:r w:rsidR="00BD64F6">
        <w:rPr>
          <w:sz w:val="23"/>
          <w:szCs w:val="23"/>
        </w:rPr>
        <w:t xml:space="preserve"> </w:t>
      </w:r>
      <w:proofErr w:type="spellStart"/>
      <w:r w:rsidR="00BD64F6">
        <w:rPr>
          <w:sz w:val="23"/>
          <w:szCs w:val="23"/>
        </w:rPr>
        <w:t>tema</w:t>
      </w:r>
      <w:proofErr w:type="spellEnd"/>
      <w:r w:rsidR="00BD64F6">
        <w:rPr>
          <w:sz w:val="23"/>
          <w:szCs w:val="23"/>
        </w:rPr>
        <w:t xml:space="preserve"> </w:t>
      </w:r>
      <w:proofErr w:type="spellStart"/>
      <w:r w:rsidR="00BD64F6">
        <w:rPr>
          <w:sz w:val="23"/>
          <w:szCs w:val="23"/>
        </w:rPr>
        <w:t>perkuliahan</w:t>
      </w:r>
      <w:proofErr w:type="spellEnd"/>
      <w:r>
        <w:rPr>
          <w:sz w:val="23"/>
          <w:szCs w:val="23"/>
        </w:rPr>
        <w:t>.</w:t>
      </w:r>
    </w:p>
    <w:p w14:paraId="7601CF5C" w14:textId="77777777" w:rsidR="007163CC" w:rsidRDefault="00B31355" w:rsidP="00B31355">
      <w:pPr>
        <w:pStyle w:val="Default"/>
        <w:numPr>
          <w:ilvl w:val="0"/>
          <w:numId w:val="3"/>
        </w:numPr>
        <w:spacing w:after="303" w:line="360" w:lineRule="auto"/>
        <w:jc w:val="both"/>
        <w:rPr>
          <w:sz w:val="23"/>
          <w:szCs w:val="23"/>
        </w:rPr>
      </w:pPr>
      <w:proofErr w:type="spellStart"/>
      <w:r w:rsidRPr="003A6799">
        <w:rPr>
          <w:sz w:val="23"/>
          <w:szCs w:val="23"/>
        </w:rPr>
        <w:t>Ujian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tengah</w:t>
      </w:r>
      <w:proofErr w:type="spellEnd"/>
      <w:r w:rsidRPr="003A6799">
        <w:rPr>
          <w:sz w:val="23"/>
          <w:szCs w:val="23"/>
        </w:rPr>
        <w:t xml:space="preserve"> semester </w:t>
      </w:r>
      <w:proofErr w:type="spellStart"/>
      <w:r w:rsidRPr="003A6799">
        <w:rPr>
          <w:sz w:val="23"/>
          <w:szCs w:val="23"/>
        </w:rPr>
        <w:t>dilaksanakan</w:t>
      </w:r>
      <w:proofErr w:type="spellEnd"/>
      <w:r w:rsidRPr="003A679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pada </w:t>
      </w:r>
      <w:proofErr w:type="spellStart"/>
      <w:r>
        <w:rPr>
          <w:sz w:val="23"/>
          <w:szCs w:val="23"/>
        </w:rPr>
        <w:t>pertemuan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8</w:t>
      </w:r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secara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tertulis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sedangkan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ujian</w:t>
      </w:r>
      <w:proofErr w:type="spellEnd"/>
      <w:r w:rsidRPr="003A6799">
        <w:rPr>
          <w:sz w:val="23"/>
          <w:szCs w:val="23"/>
        </w:rPr>
        <w:t xml:space="preserve"> </w:t>
      </w:r>
      <w:proofErr w:type="spellStart"/>
      <w:r w:rsidRPr="003A6799">
        <w:rPr>
          <w:sz w:val="23"/>
          <w:szCs w:val="23"/>
        </w:rPr>
        <w:t>akhir</w:t>
      </w:r>
      <w:proofErr w:type="spellEnd"/>
      <w:r w:rsidRPr="003A6799">
        <w:rPr>
          <w:sz w:val="23"/>
          <w:szCs w:val="23"/>
        </w:rPr>
        <w:t xml:space="preserve"> semester</w:t>
      </w:r>
      <w:r w:rsidR="00BD64F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</w:t>
      </w:r>
      <w:r w:rsidR="00FD4E12">
        <w:rPr>
          <w:sz w:val="23"/>
          <w:szCs w:val="23"/>
        </w:rPr>
        <w:t>ilaksanakan</w:t>
      </w:r>
      <w:proofErr w:type="spellEnd"/>
      <w:r w:rsidR="00FD4E12">
        <w:rPr>
          <w:sz w:val="23"/>
          <w:szCs w:val="23"/>
        </w:rPr>
        <w:t xml:space="preserve"> pada </w:t>
      </w:r>
      <w:proofErr w:type="spellStart"/>
      <w:r w:rsidR="00FD4E12">
        <w:rPr>
          <w:sz w:val="23"/>
          <w:szCs w:val="23"/>
        </w:rPr>
        <w:t>pertemuan</w:t>
      </w:r>
      <w:proofErr w:type="spellEnd"/>
      <w:r w:rsidR="00FD4E12">
        <w:rPr>
          <w:sz w:val="23"/>
          <w:szCs w:val="23"/>
        </w:rPr>
        <w:t xml:space="preserve"> </w:t>
      </w:r>
      <w:proofErr w:type="spellStart"/>
      <w:r w:rsidR="00FD4E12">
        <w:rPr>
          <w:sz w:val="23"/>
          <w:szCs w:val="23"/>
        </w:rPr>
        <w:t>ke</w:t>
      </w:r>
      <w:proofErr w:type="spellEnd"/>
      <w:r w:rsidR="00FD4E12">
        <w:rPr>
          <w:sz w:val="23"/>
          <w:szCs w:val="23"/>
        </w:rPr>
        <w:t xml:space="preserve"> 15</w:t>
      </w:r>
      <w:r w:rsidR="00BD64F6">
        <w:rPr>
          <w:sz w:val="23"/>
          <w:szCs w:val="23"/>
        </w:rPr>
        <w:t xml:space="preserve"> </w:t>
      </w:r>
      <w:proofErr w:type="spellStart"/>
      <w:r w:rsidR="00BD64F6">
        <w:rPr>
          <w:sz w:val="23"/>
          <w:szCs w:val="23"/>
        </w:rPr>
        <w:t>atau</w:t>
      </w:r>
      <w:proofErr w:type="spellEnd"/>
      <w:r w:rsidR="00BD64F6">
        <w:rPr>
          <w:sz w:val="23"/>
          <w:szCs w:val="23"/>
        </w:rPr>
        <w:t xml:space="preserve"> 16</w:t>
      </w:r>
      <w:r>
        <w:rPr>
          <w:sz w:val="23"/>
          <w:szCs w:val="23"/>
        </w:rPr>
        <w:t>.</w:t>
      </w:r>
    </w:p>
    <w:p w14:paraId="3E7CE339" w14:textId="77777777" w:rsidR="00B31355" w:rsidRPr="00B320D0" w:rsidRDefault="00B31355" w:rsidP="00B320D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b/>
          <w:bCs/>
        </w:rPr>
      </w:pPr>
      <w:proofErr w:type="spellStart"/>
      <w:r w:rsidRPr="00B320D0">
        <w:rPr>
          <w:b/>
          <w:bCs/>
        </w:rPr>
        <w:lastRenderedPageBreak/>
        <w:t>Kriteria</w:t>
      </w:r>
      <w:proofErr w:type="spellEnd"/>
      <w:r w:rsidRPr="00B320D0">
        <w:rPr>
          <w:b/>
          <w:bCs/>
        </w:rPr>
        <w:t xml:space="preserve"> </w:t>
      </w:r>
      <w:proofErr w:type="spellStart"/>
      <w:r w:rsidRPr="00B320D0">
        <w:rPr>
          <w:b/>
          <w:bCs/>
        </w:rPr>
        <w:t>Penilaian</w:t>
      </w:r>
      <w:proofErr w:type="spellEnd"/>
    </w:p>
    <w:p w14:paraId="5825E3A3" w14:textId="77777777" w:rsidR="00B31355" w:rsidRDefault="00B31355" w:rsidP="002C7919">
      <w:pPr>
        <w:pStyle w:val="ListParagraph"/>
        <w:ind w:left="360" w:firstLine="720"/>
        <w:jc w:val="both"/>
      </w:pPr>
      <w:proofErr w:type="spellStart"/>
      <w:r>
        <w:t>Penilaian</w:t>
      </w:r>
      <w:proofErr w:type="spellEnd"/>
      <w:r>
        <w:t xml:space="preserve"> </w:t>
      </w:r>
      <w:proofErr w:type="spellStart"/>
      <w:r>
        <w:t>dilakukan</w:t>
      </w:r>
      <w:proofErr w:type="spellEnd"/>
      <w:r w:rsidR="00112087">
        <w:t xml:space="preserve"> oleh </w:t>
      </w:r>
      <w:proofErr w:type="spellStart"/>
      <w:r w:rsidR="00112087">
        <w:t>dosen</w:t>
      </w:r>
      <w:proofErr w:type="spellEnd"/>
      <w:r w:rsidR="00112087">
        <w:t xml:space="preserve"> </w:t>
      </w:r>
      <w:proofErr w:type="spellStart"/>
      <w:r w:rsidR="00112087">
        <w:t>dengan</w:t>
      </w:r>
      <w:proofErr w:type="spellEnd"/>
      <w:r w:rsidR="00112087">
        <w:t xml:space="preserve"> </w:t>
      </w:r>
      <w:proofErr w:type="spellStart"/>
      <w:r w:rsidR="00112087">
        <w:t>menggunakan</w:t>
      </w:r>
      <w:proofErr w:type="spellEnd"/>
      <w:r w:rsidR="00112087">
        <w:t xml:space="preserve"> </w:t>
      </w:r>
      <w:proofErr w:type="spellStart"/>
      <w:r w:rsidR="00112087">
        <w:t>k</w:t>
      </w:r>
      <w:r>
        <w:t>riteria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409ACD90" w14:textId="77777777" w:rsidR="00BD64F6" w:rsidRDefault="00BD64F6" w:rsidP="002C7919">
      <w:pPr>
        <w:pStyle w:val="ListParagraph"/>
        <w:ind w:left="360" w:hanging="76"/>
        <w:jc w:val="both"/>
      </w:pPr>
      <w:r>
        <w:rPr>
          <w:noProof/>
        </w:rPr>
        <w:drawing>
          <wp:inline distT="0" distB="0" distL="0" distR="0" wp14:anchorId="72302222" wp14:editId="3B9A7926">
            <wp:extent cx="4830623" cy="2121408"/>
            <wp:effectExtent l="19050" t="0" r="8077" b="0"/>
            <wp:docPr id="2" name="Picture 1" descr="Bobot Nilai ULM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ot Nilai ULM 202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0623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CF5FE" w14:textId="77777777" w:rsidR="00B31355" w:rsidRPr="00280A0D" w:rsidRDefault="00B31355" w:rsidP="00280A0D">
      <w:pPr>
        <w:pStyle w:val="ListParagraph"/>
        <w:ind w:left="360" w:firstLine="720"/>
        <w:jc w:val="both"/>
        <w:rPr>
          <w:b/>
          <w:bCs/>
        </w:rPr>
      </w:pPr>
      <w:proofErr w:type="spellStart"/>
      <w:r w:rsidRPr="00280A0D">
        <w:rPr>
          <w:b/>
          <w:bCs/>
        </w:rPr>
        <w:t>Dalam</w:t>
      </w:r>
      <w:proofErr w:type="spellEnd"/>
      <w:r w:rsidRPr="00280A0D">
        <w:rPr>
          <w:b/>
          <w:bCs/>
        </w:rPr>
        <w:t xml:space="preserve"> </w:t>
      </w:r>
      <w:proofErr w:type="spellStart"/>
      <w:r w:rsidRPr="00280A0D">
        <w:rPr>
          <w:b/>
          <w:bCs/>
        </w:rPr>
        <w:t>menentukan</w:t>
      </w:r>
      <w:proofErr w:type="spellEnd"/>
      <w:r w:rsidRPr="00280A0D">
        <w:rPr>
          <w:b/>
          <w:bCs/>
        </w:rPr>
        <w:t xml:space="preserve"> </w:t>
      </w:r>
      <w:proofErr w:type="spellStart"/>
      <w:r w:rsidRPr="00280A0D">
        <w:rPr>
          <w:b/>
          <w:bCs/>
        </w:rPr>
        <w:t>nilai</w:t>
      </w:r>
      <w:proofErr w:type="spellEnd"/>
      <w:r w:rsidRPr="00280A0D">
        <w:rPr>
          <w:b/>
          <w:bCs/>
        </w:rPr>
        <w:t xml:space="preserve"> </w:t>
      </w:r>
      <w:proofErr w:type="spellStart"/>
      <w:r w:rsidRPr="00280A0D">
        <w:rPr>
          <w:b/>
          <w:bCs/>
        </w:rPr>
        <w:t>akhir</w:t>
      </w:r>
      <w:proofErr w:type="spellEnd"/>
      <w:r w:rsidRPr="00280A0D">
        <w:rPr>
          <w:b/>
          <w:bCs/>
        </w:rPr>
        <w:t xml:space="preserve"> </w:t>
      </w:r>
      <w:proofErr w:type="spellStart"/>
      <w:r w:rsidRPr="00280A0D">
        <w:rPr>
          <w:b/>
          <w:bCs/>
        </w:rPr>
        <w:t>digunakan</w:t>
      </w:r>
      <w:proofErr w:type="spellEnd"/>
      <w:r w:rsidRPr="00280A0D">
        <w:rPr>
          <w:b/>
          <w:bCs/>
        </w:rPr>
        <w:t xml:space="preserve"> </w:t>
      </w:r>
      <w:proofErr w:type="spellStart"/>
      <w:r w:rsidRPr="00280A0D">
        <w:rPr>
          <w:b/>
          <w:bCs/>
        </w:rPr>
        <w:t>pembobotan</w:t>
      </w:r>
      <w:proofErr w:type="spellEnd"/>
      <w:r w:rsidRPr="00280A0D">
        <w:rPr>
          <w:b/>
          <w:bCs/>
        </w:rPr>
        <w:t xml:space="preserve"> </w:t>
      </w:r>
      <w:proofErr w:type="spellStart"/>
      <w:r w:rsidRPr="00280A0D">
        <w:rPr>
          <w:b/>
          <w:bCs/>
        </w:rPr>
        <w:t>sebagai</w:t>
      </w:r>
      <w:proofErr w:type="spellEnd"/>
      <w:r w:rsidRPr="00280A0D">
        <w:rPr>
          <w:b/>
          <w:bCs/>
        </w:rPr>
        <w:t xml:space="preserve"> </w:t>
      </w:r>
      <w:proofErr w:type="spellStart"/>
      <w:r w:rsidRPr="00280A0D">
        <w:rPr>
          <w:b/>
          <w:bCs/>
        </w:rPr>
        <w:t>berikut</w:t>
      </w:r>
      <w:proofErr w:type="spellEnd"/>
      <w:r w:rsidRPr="00280A0D">
        <w:rPr>
          <w:b/>
          <w:bCs/>
        </w:rPr>
        <w:t>:</w:t>
      </w:r>
    </w:p>
    <w:p w14:paraId="0B05BB3D" w14:textId="77777777" w:rsidR="00B31355" w:rsidRDefault="002C7919" w:rsidP="002C7919">
      <w:pPr>
        <w:pStyle w:val="ListParagraph"/>
        <w:numPr>
          <w:ilvl w:val="0"/>
          <w:numId w:val="10"/>
        </w:numPr>
        <w:ind w:left="1134"/>
        <w:jc w:val="both"/>
      </w:pPr>
      <w:proofErr w:type="spellStart"/>
      <w:r>
        <w:t>Aktivitas</w:t>
      </w:r>
      <w:proofErr w:type="spellEnd"/>
      <w:r>
        <w:t xml:space="preserve"> &amp; </w:t>
      </w:r>
      <w:proofErr w:type="spellStart"/>
      <w:r>
        <w:t>Tugas</w:t>
      </w:r>
      <w:proofErr w:type="spellEnd"/>
      <w:r>
        <w:tab/>
        <w:t>3</w:t>
      </w:r>
      <w:r w:rsidR="007163CC">
        <w:t>0</w:t>
      </w:r>
      <w:r w:rsidR="00B31355">
        <w:t>%</w:t>
      </w:r>
    </w:p>
    <w:p w14:paraId="75ECBBD8" w14:textId="77777777" w:rsidR="00B31355" w:rsidRDefault="00E532A8" w:rsidP="00280A0D">
      <w:pPr>
        <w:pStyle w:val="ListParagraph"/>
        <w:numPr>
          <w:ilvl w:val="0"/>
          <w:numId w:val="10"/>
        </w:numPr>
        <w:ind w:left="1134"/>
        <w:jc w:val="both"/>
      </w:pPr>
      <w:r>
        <w:t>UTS</w:t>
      </w:r>
      <w:r w:rsidR="00B31355">
        <w:tab/>
      </w:r>
      <w:r w:rsidR="00B31355">
        <w:tab/>
      </w:r>
      <w:r w:rsidR="00B31355">
        <w:tab/>
        <w:t>30%</w:t>
      </w:r>
    </w:p>
    <w:p w14:paraId="15EF3F83" w14:textId="77777777" w:rsidR="00B31355" w:rsidRDefault="00E532A8" w:rsidP="00280A0D">
      <w:pPr>
        <w:pStyle w:val="ListParagraph"/>
        <w:numPr>
          <w:ilvl w:val="0"/>
          <w:numId w:val="10"/>
        </w:numPr>
        <w:ind w:left="1134"/>
        <w:jc w:val="both"/>
      </w:pPr>
      <w:r>
        <w:t>UAS</w:t>
      </w:r>
      <w:r w:rsidR="00647A57">
        <w:tab/>
      </w:r>
      <w:r w:rsidR="00647A57">
        <w:tab/>
      </w:r>
      <w:r w:rsidR="00647A57">
        <w:tab/>
        <w:t>4</w:t>
      </w:r>
      <w:r w:rsidR="00B31355">
        <w:t xml:space="preserve">0% </w:t>
      </w:r>
    </w:p>
    <w:p w14:paraId="166449C0" w14:textId="77777777" w:rsidR="00B31355" w:rsidRPr="003A6799" w:rsidRDefault="00B31355" w:rsidP="00B31355">
      <w:pPr>
        <w:pStyle w:val="ListParagraph"/>
        <w:ind w:left="360" w:firstLine="720"/>
        <w:jc w:val="both"/>
      </w:pPr>
    </w:p>
    <w:p w14:paraId="206E1754" w14:textId="77777777" w:rsidR="00B31355" w:rsidRPr="002C7919" w:rsidRDefault="00B31355" w:rsidP="002C791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b/>
          <w:bCs/>
        </w:rPr>
      </w:pPr>
      <w:proofErr w:type="spellStart"/>
      <w:r>
        <w:rPr>
          <w:b/>
          <w:bCs/>
        </w:rPr>
        <w:t>Jadwal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Perkuliahan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573"/>
        <w:gridCol w:w="4625"/>
      </w:tblGrid>
      <w:tr w:rsidR="002C7919" w:rsidRPr="002C7919" w14:paraId="5C2406A9" w14:textId="77777777" w:rsidTr="00DA0401">
        <w:tc>
          <w:tcPr>
            <w:tcW w:w="1349" w:type="dxa"/>
            <w:shd w:val="clear" w:color="auto" w:fill="4F81BD"/>
          </w:tcPr>
          <w:p w14:paraId="3A81BD6B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>Pertemuan</w:t>
            </w:r>
            <w:proofErr w:type="spellEnd"/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>ke</w:t>
            </w:r>
            <w:proofErr w:type="spellEnd"/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3029" w:type="dxa"/>
            <w:shd w:val="clear" w:color="auto" w:fill="4F81BD"/>
          </w:tcPr>
          <w:p w14:paraId="1E4C8BCA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>Hari/</w:t>
            </w:r>
            <w:proofErr w:type="spellStart"/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5860" w:type="dxa"/>
            <w:shd w:val="clear" w:color="auto" w:fill="4F81BD"/>
          </w:tcPr>
          <w:p w14:paraId="799B76A8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>Topik</w:t>
            </w:r>
            <w:proofErr w:type="spellEnd"/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>Perkuliahan</w:t>
            </w:r>
            <w:proofErr w:type="spellEnd"/>
          </w:p>
        </w:tc>
      </w:tr>
      <w:tr w:rsidR="002C7919" w:rsidRPr="002C7919" w14:paraId="7211AD51" w14:textId="77777777" w:rsidTr="00DA0401">
        <w:tc>
          <w:tcPr>
            <w:tcW w:w="1349" w:type="dxa"/>
            <w:shd w:val="clear" w:color="auto" w:fill="D3DFEE"/>
          </w:tcPr>
          <w:p w14:paraId="6D207681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D3DFEE"/>
          </w:tcPr>
          <w:p w14:paraId="116F2F66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/09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Feb 2021</w:t>
            </w:r>
          </w:p>
        </w:tc>
        <w:tc>
          <w:tcPr>
            <w:tcW w:w="5860" w:type="dxa"/>
            <w:shd w:val="clear" w:color="auto" w:fill="D3DFEE"/>
          </w:tcPr>
          <w:p w14:paraId="717A0B55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Kontrak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Perkuliahan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Pengantar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mata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kuliah</w:t>
            </w:r>
            <w:proofErr w:type="spellEnd"/>
          </w:p>
        </w:tc>
      </w:tr>
      <w:tr w:rsidR="002C7919" w:rsidRPr="002C7919" w14:paraId="43B49D72" w14:textId="77777777" w:rsidTr="00DA0401">
        <w:tc>
          <w:tcPr>
            <w:tcW w:w="1349" w:type="dxa"/>
          </w:tcPr>
          <w:p w14:paraId="2B32FCEE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9" w:type="dxa"/>
          </w:tcPr>
          <w:p w14:paraId="5E1DFDB7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/16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Feb 2021</w:t>
            </w:r>
          </w:p>
        </w:tc>
        <w:tc>
          <w:tcPr>
            <w:tcW w:w="5860" w:type="dxa"/>
          </w:tcPr>
          <w:p w14:paraId="3F9B4BB8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Konsep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Ketuhanan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dalam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Islam</w:t>
            </w:r>
          </w:p>
        </w:tc>
      </w:tr>
      <w:tr w:rsidR="002C7919" w:rsidRPr="002C7919" w14:paraId="61E82074" w14:textId="77777777" w:rsidTr="00DA0401">
        <w:tc>
          <w:tcPr>
            <w:tcW w:w="1349" w:type="dxa"/>
            <w:shd w:val="clear" w:color="auto" w:fill="D3DFEE"/>
          </w:tcPr>
          <w:p w14:paraId="030902D2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9" w:type="dxa"/>
            <w:shd w:val="clear" w:color="auto" w:fill="D3DFEE"/>
          </w:tcPr>
          <w:p w14:paraId="0BBDF50E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/23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Feb 2021</w:t>
            </w:r>
          </w:p>
        </w:tc>
        <w:tc>
          <w:tcPr>
            <w:tcW w:w="5860" w:type="dxa"/>
            <w:shd w:val="clear" w:color="auto" w:fill="D3DFEE"/>
          </w:tcPr>
          <w:p w14:paraId="116EC77F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Hakikat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Manusia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dalam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Islam</w:t>
            </w:r>
          </w:p>
        </w:tc>
      </w:tr>
      <w:tr w:rsidR="002C7919" w:rsidRPr="002C7919" w14:paraId="6ABF5855" w14:textId="77777777" w:rsidTr="00DA0401">
        <w:tc>
          <w:tcPr>
            <w:tcW w:w="1349" w:type="dxa"/>
          </w:tcPr>
          <w:p w14:paraId="2131DE1E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29" w:type="dxa"/>
          </w:tcPr>
          <w:p w14:paraId="1122EA23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/02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Mar 2021</w:t>
            </w:r>
          </w:p>
        </w:tc>
        <w:tc>
          <w:tcPr>
            <w:tcW w:w="5860" w:type="dxa"/>
          </w:tcPr>
          <w:p w14:paraId="037CEDE7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Al-Quran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Sumber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Ajaran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Islam</w:t>
            </w:r>
          </w:p>
        </w:tc>
      </w:tr>
      <w:tr w:rsidR="002C7919" w:rsidRPr="002C7919" w14:paraId="041E0E3C" w14:textId="77777777" w:rsidTr="00DA0401">
        <w:tc>
          <w:tcPr>
            <w:tcW w:w="1349" w:type="dxa"/>
            <w:shd w:val="clear" w:color="auto" w:fill="D3DFEE"/>
          </w:tcPr>
          <w:p w14:paraId="49ACB588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29" w:type="dxa"/>
            <w:shd w:val="clear" w:color="auto" w:fill="D3DFEE"/>
          </w:tcPr>
          <w:p w14:paraId="01BCF787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>/08 Mar 2021</w:t>
            </w:r>
          </w:p>
        </w:tc>
        <w:tc>
          <w:tcPr>
            <w:tcW w:w="5860" w:type="dxa"/>
            <w:shd w:val="clear" w:color="auto" w:fill="D3DFEE"/>
          </w:tcPr>
          <w:p w14:paraId="4970B6B5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Hadis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Sebagai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Sumber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Ajaran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Islam</w:t>
            </w:r>
          </w:p>
        </w:tc>
      </w:tr>
      <w:tr w:rsidR="002C7919" w:rsidRPr="002C7919" w14:paraId="4F5EBEEA" w14:textId="77777777" w:rsidTr="00DA0401">
        <w:tc>
          <w:tcPr>
            <w:tcW w:w="1349" w:type="dxa"/>
          </w:tcPr>
          <w:p w14:paraId="1014BB10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29" w:type="dxa"/>
          </w:tcPr>
          <w:p w14:paraId="06590F2F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/16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Mar 2021</w:t>
            </w:r>
          </w:p>
        </w:tc>
        <w:tc>
          <w:tcPr>
            <w:tcW w:w="5860" w:type="dxa"/>
          </w:tcPr>
          <w:p w14:paraId="21A844A9" w14:textId="77777777" w:rsidR="002C7919" w:rsidRPr="002C7919" w:rsidRDefault="002C7919" w:rsidP="005A49AD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Ijtihad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Sebagai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Sumber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A49AD">
              <w:rPr>
                <w:rFonts w:asciiTheme="majorBidi" w:hAnsiTheme="majorBidi" w:cstheme="majorBidi"/>
                <w:sz w:val="20"/>
                <w:szCs w:val="20"/>
              </w:rPr>
              <w:t>Hukum</w:t>
            </w:r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Islam</w:t>
            </w:r>
          </w:p>
        </w:tc>
      </w:tr>
      <w:tr w:rsidR="002C7919" w:rsidRPr="002C7919" w14:paraId="23281130" w14:textId="77777777" w:rsidTr="00DA0401">
        <w:tc>
          <w:tcPr>
            <w:tcW w:w="1349" w:type="dxa"/>
            <w:shd w:val="clear" w:color="auto" w:fill="D3DFEE"/>
          </w:tcPr>
          <w:p w14:paraId="00CF07B4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29" w:type="dxa"/>
            <w:shd w:val="clear" w:color="auto" w:fill="D3DFEE"/>
          </w:tcPr>
          <w:p w14:paraId="21673F10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/23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Mar 2021</w:t>
            </w:r>
          </w:p>
        </w:tc>
        <w:tc>
          <w:tcPr>
            <w:tcW w:w="5860" w:type="dxa"/>
            <w:shd w:val="clear" w:color="auto" w:fill="D3DFEE"/>
          </w:tcPr>
          <w:p w14:paraId="10EB04E9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lang w:eastAsia="id-ID"/>
              </w:rPr>
            </w:pPr>
            <w:r w:rsidRPr="002C7919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Nilai-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>N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ilai 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>K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 xml:space="preserve">arakter 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>d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alam Perspektif Al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>-Q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val="id-ID" w:eastAsia="id-ID"/>
              </w:rPr>
              <w:t>uran (Etika, Moral dan Akhlak</w:t>
            </w:r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>)</w:t>
            </w:r>
          </w:p>
        </w:tc>
      </w:tr>
      <w:tr w:rsidR="002C7919" w:rsidRPr="002C7919" w14:paraId="5BDC7ED4" w14:textId="77777777" w:rsidTr="00DA0401">
        <w:tc>
          <w:tcPr>
            <w:tcW w:w="1349" w:type="dxa"/>
          </w:tcPr>
          <w:p w14:paraId="5328128D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9" w:type="dxa"/>
          </w:tcPr>
          <w:p w14:paraId="435C7E95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/30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Mar 2021</w:t>
            </w:r>
          </w:p>
        </w:tc>
        <w:tc>
          <w:tcPr>
            <w:tcW w:w="5860" w:type="dxa"/>
          </w:tcPr>
          <w:p w14:paraId="4E70E3B5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Ujian</w:t>
            </w:r>
            <w:proofErr w:type="spellEnd"/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Tengah Semester</w:t>
            </w:r>
          </w:p>
        </w:tc>
      </w:tr>
      <w:tr w:rsidR="002C7919" w:rsidRPr="002C7919" w14:paraId="5AF93AE6" w14:textId="77777777" w:rsidTr="00DA0401">
        <w:tc>
          <w:tcPr>
            <w:tcW w:w="1349" w:type="dxa"/>
            <w:tcBorders>
              <w:bottom w:val="single" w:sz="4" w:space="0" w:color="auto"/>
            </w:tcBorders>
            <w:shd w:val="clear" w:color="auto" w:fill="D3DFEE"/>
          </w:tcPr>
          <w:p w14:paraId="34FA7052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3DFEE"/>
          </w:tcPr>
          <w:p w14:paraId="06B3C373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/06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Apr 2021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D3DFEE"/>
          </w:tcPr>
          <w:p w14:paraId="395DB518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Politik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Demokrasi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dan HAM</w:t>
            </w:r>
            <w:r w:rsidRPr="002C7919">
              <w:rPr>
                <w:rFonts w:asciiTheme="majorBidi" w:hAnsiTheme="majorBidi" w:cstheme="majorBidi"/>
                <w:noProof/>
                <w:sz w:val="20"/>
                <w:szCs w:val="20"/>
                <w:lang w:eastAsia="id-ID"/>
              </w:rPr>
              <w:t xml:space="preserve"> dalam Islam</w:t>
            </w:r>
          </w:p>
        </w:tc>
      </w:tr>
      <w:tr w:rsidR="002C7919" w:rsidRPr="002C7919" w14:paraId="5478619B" w14:textId="77777777" w:rsidTr="00DA0401">
        <w:tc>
          <w:tcPr>
            <w:tcW w:w="1349" w:type="dxa"/>
          </w:tcPr>
          <w:p w14:paraId="265579F3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9" w:type="dxa"/>
          </w:tcPr>
          <w:p w14:paraId="38342470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/13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Apr 2021</w:t>
            </w:r>
          </w:p>
        </w:tc>
        <w:tc>
          <w:tcPr>
            <w:tcW w:w="5860" w:type="dxa"/>
          </w:tcPr>
          <w:p w14:paraId="4366A944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lang w:eastAsia="id-ID"/>
              </w:rPr>
            </w:pPr>
            <w:r w:rsidRPr="002C7919">
              <w:rPr>
                <w:rFonts w:asciiTheme="majorBidi" w:hAnsiTheme="majorBidi" w:cstheme="majorBidi"/>
                <w:noProof/>
                <w:sz w:val="20"/>
                <w:szCs w:val="20"/>
                <w:lang w:eastAsia="id-ID"/>
              </w:rPr>
              <w:t>IPTEKS dalam Islam (1)</w:t>
            </w:r>
          </w:p>
        </w:tc>
      </w:tr>
      <w:tr w:rsidR="002C7919" w:rsidRPr="002C7919" w14:paraId="798BD18B" w14:textId="77777777" w:rsidTr="00DA0401">
        <w:tc>
          <w:tcPr>
            <w:tcW w:w="1349" w:type="dxa"/>
            <w:shd w:val="clear" w:color="auto" w:fill="D3DFEE"/>
          </w:tcPr>
          <w:p w14:paraId="29455139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29" w:type="dxa"/>
            <w:shd w:val="clear" w:color="auto" w:fill="D3DFEE"/>
          </w:tcPr>
          <w:p w14:paraId="6349D058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Apr 2021</w:t>
            </w:r>
          </w:p>
        </w:tc>
        <w:tc>
          <w:tcPr>
            <w:tcW w:w="5860" w:type="dxa"/>
            <w:shd w:val="clear" w:color="auto" w:fill="D3DFEE"/>
          </w:tcPr>
          <w:p w14:paraId="21CABB9A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lang w:eastAsia="id-ID"/>
              </w:rPr>
            </w:pPr>
            <w:r w:rsidRPr="002C7919">
              <w:rPr>
                <w:rFonts w:asciiTheme="majorBidi" w:hAnsiTheme="majorBidi" w:cstheme="majorBidi"/>
                <w:noProof/>
                <w:sz w:val="20"/>
                <w:szCs w:val="20"/>
                <w:lang w:eastAsia="id-ID"/>
              </w:rPr>
              <w:t>IPTEKS dalam Islam (2)</w:t>
            </w:r>
          </w:p>
        </w:tc>
      </w:tr>
      <w:tr w:rsidR="002C7919" w:rsidRPr="002C7919" w14:paraId="14BA3C73" w14:textId="77777777" w:rsidTr="00DA0401">
        <w:tc>
          <w:tcPr>
            <w:tcW w:w="1349" w:type="dxa"/>
          </w:tcPr>
          <w:p w14:paraId="03F2B018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29" w:type="dxa"/>
          </w:tcPr>
          <w:p w14:paraId="105A4018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/27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Apr 2021</w:t>
            </w:r>
          </w:p>
        </w:tc>
        <w:tc>
          <w:tcPr>
            <w:tcW w:w="5860" w:type="dxa"/>
          </w:tcPr>
          <w:p w14:paraId="7159951C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eastAsia="id-ID"/>
              </w:rPr>
            </w:pP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>Sistem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>Perekonomian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  <w:lang w:eastAsia="id-ID"/>
              </w:rPr>
              <w:t xml:space="preserve"> Islam</w:t>
            </w:r>
          </w:p>
        </w:tc>
      </w:tr>
      <w:tr w:rsidR="002C7919" w:rsidRPr="002C7919" w14:paraId="3708E170" w14:textId="77777777" w:rsidTr="00DA0401">
        <w:tc>
          <w:tcPr>
            <w:tcW w:w="1349" w:type="dxa"/>
            <w:shd w:val="clear" w:color="auto" w:fill="D3DFEE"/>
          </w:tcPr>
          <w:p w14:paraId="47ADC332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29" w:type="dxa"/>
            <w:shd w:val="clear" w:color="auto" w:fill="D3DFEE"/>
          </w:tcPr>
          <w:p w14:paraId="70263093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/04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Mei 2021</w:t>
            </w:r>
          </w:p>
        </w:tc>
        <w:tc>
          <w:tcPr>
            <w:tcW w:w="5860" w:type="dxa"/>
            <w:shd w:val="clear" w:color="auto" w:fill="D3DFEE"/>
          </w:tcPr>
          <w:p w14:paraId="04226853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Cs/>
                <w:sz w:val="20"/>
                <w:szCs w:val="20"/>
                <w:lang w:eastAsia="id-ID"/>
              </w:rPr>
              <w:t xml:space="preserve">Masjid </w:t>
            </w:r>
            <w:proofErr w:type="spellStart"/>
            <w:r w:rsidRPr="002C7919">
              <w:rPr>
                <w:rFonts w:asciiTheme="majorBidi" w:hAnsiTheme="majorBidi" w:cstheme="majorBidi"/>
                <w:bCs/>
                <w:sz w:val="20"/>
                <w:szCs w:val="20"/>
                <w:lang w:eastAsia="id-ID"/>
              </w:rPr>
              <w:t>Sebagai</w:t>
            </w:r>
            <w:proofErr w:type="spellEnd"/>
            <w:r w:rsidRPr="002C7919">
              <w:rPr>
                <w:rFonts w:asciiTheme="majorBidi" w:hAnsiTheme="majorBidi" w:cstheme="majorBidi"/>
                <w:bCs/>
                <w:sz w:val="20"/>
                <w:szCs w:val="20"/>
                <w:lang w:eastAsia="id-ID"/>
              </w:rPr>
              <w:t xml:space="preserve"> Pusat </w:t>
            </w:r>
            <w:proofErr w:type="spellStart"/>
            <w:r w:rsidRPr="002C7919">
              <w:rPr>
                <w:rFonts w:asciiTheme="majorBidi" w:hAnsiTheme="majorBidi" w:cstheme="majorBidi"/>
                <w:bCs/>
                <w:sz w:val="20"/>
                <w:szCs w:val="20"/>
                <w:lang w:eastAsia="id-ID"/>
              </w:rPr>
              <w:t>Peradaban</w:t>
            </w:r>
            <w:proofErr w:type="spellEnd"/>
            <w:r w:rsidRPr="002C7919">
              <w:rPr>
                <w:rFonts w:asciiTheme="majorBidi" w:hAnsiTheme="majorBidi" w:cstheme="majorBidi"/>
                <w:bCs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2C7919">
              <w:rPr>
                <w:rFonts w:asciiTheme="majorBidi" w:hAnsiTheme="majorBidi" w:cstheme="majorBidi"/>
                <w:bCs/>
                <w:sz w:val="20"/>
                <w:szCs w:val="20"/>
                <w:lang w:eastAsia="id-ID"/>
              </w:rPr>
              <w:t>Kebudayaan</w:t>
            </w:r>
            <w:proofErr w:type="spellEnd"/>
            <w:r w:rsidRPr="002C7919">
              <w:rPr>
                <w:rFonts w:asciiTheme="majorBidi" w:hAnsiTheme="majorBidi" w:cstheme="majorBidi"/>
                <w:bCs/>
                <w:sz w:val="20"/>
                <w:szCs w:val="20"/>
                <w:lang w:eastAsia="id-ID"/>
              </w:rPr>
              <w:t xml:space="preserve"> Islam</w:t>
            </w:r>
          </w:p>
        </w:tc>
      </w:tr>
      <w:tr w:rsidR="002C7919" w:rsidRPr="002C7919" w14:paraId="7C9809F4" w14:textId="77777777" w:rsidTr="00DA0401">
        <w:tc>
          <w:tcPr>
            <w:tcW w:w="1349" w:type="dxa"/>
          </w:tcPr>
          <w:p w14:paraId="6ABD62BF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29" w:type="dxa"/>
          </w:tcPr>
          <w:p w14:paraId="7E822A26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/11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Mei 2021</w:t>
            </w:r>
          </w:p>
        </w:tc>
        <w:tc>
          <w:tcPr>
            <w:tcW w:w="5860" w:type="dxa"/>
          </w:tcPr>
          <w:p w14:paraId="6298022B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Masyarakat </w:t>
            </w:r>
            <w:proofErr w:type="spellStart"/>
            <w:r w:rsidRPr="002C7919">
              <w:rPr>
                <w:rFonts w:asciiTheme="majorBidi" w:hAnsiTheme="majorBidi" w:cstheme="majorBidi"/>
                <w:sz w:val="20"/>
                <w:szCs w:val="20"/>
              </w:rPr>
              <w:t>Madani</w:t>
            </w:r>
            <w:proofErr w:type="spellEnd"/>
            <w:r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&amp; </w:t>
            </w:r>
            <w:r w:rsidRPr="002C7919">
              <w:rPr>
                <w:rFonts w:asciiTheme="majorBidi" w:hAnsiTheme="majorBidi" w:cstheme="majorBidi"/>
                <w:noProof/>
                <w:sz w:val="20"/>
                <w:szCs w:val="20"/>
                <w:lang w:eastAsia="id-ID"/>
              </w:rPr>
              <w:t>Kerukunan Antar Umat Beragama</w:t>
            </w:r>
          </w:p>
        </w:tc>
      </w:tr>
      <w:tr w:rsidR="002C7919" w:rsidRPr="002C7919" w14:paraId="66A56BD3" w14:textId="77777777" w:rsidTr="00DA0401">
        <w:tc>
          <w:tcPr>
            <w:tcW w:w="1349" w:type="dxa"/>
            <w:shd w:val="clear" w:color="auto" w:fill="D3DFEE"/>
          </w:tcPr>
          <w:p w14:paraId="6FC2C9C7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29" w:type="dxa"/>
            <w:shd w:val="clear" w:color="auto" w:fill="D3DFEE"/>
          </w:tcPr>
          <w:p w14:paraId="1EC3C61D" w14:textId="77777777" w:rsidR="002C7919" w:rsidRPr="002C7919" w:rsidRDefault="00CD14E0" w:rsidP="002C7919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/25</w:t>
            </w:r>
            <w:r w:rsidR="002C7919" w:rsidRPr="002C7919">
              <w:rPr>
                <w:rFonts w:asciiTheme="majorBidi" w:hAnsiTheme="majorBidi" w:cstheme="majorBidi"/>
                <w:sz w:val="20"/>
                <w:szCs w:val="20"/>
              </w:rPr>
              <w:t xml:space="preserve"> Mei 2021</w:t>
            </w:r>
          </w:p>
        </w:tc>
        <w:tc>
          <w:tcPr>
            <w:tcW w:w="5860" w:type="dxa"/>
            <w:shd w:val="clear" w:color="auto" w:fill="D3DFEE"/>
          </w:tcPr>
          <w:p w14:paraId="579412E3" w14:textId="77777777" w:rsidR="002C7919" w:rsidRPr="002C7919" w:rsidRDefault="002C7919" w:rsidP="002C7919">
            <w:pPr>
              <w:pStyle w:val="ListParagraph"/>
              <w:spacing w:line="240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Ujian</w:t>
            </w:r>
            <w:proofErr w:type="spellEnd"/>
            <w:r w:rsidRPr="002C79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Akhir Semester</w:t>
            </w:r>
          </w:p>
        </w:tc>
      </w:tr>
    </w:tbl>
    <w:p w14:paraId="732663ED" w14:textId="77777777" w:rsidR="00B97BB9" w:rsidRDefault="00B31355" w:rsidP="002C7919">
      <w:pPr>
        <w:spacing w:after="160"/>
        <w:ind w:left="5040"/>
      </w:pPr>
      <w:proofErr w:type="spellStart"/>
      <w:proofErr w:type="gramStart"/>
      <w:r>
        <w:t>Banjarbaru</w:t>
      </w:r>
      <w:proofErr w:type="spellEnd"/>
      <w:r>
        <w:t xml:space="preserve">,  </w:t>
      </w:r>
      <w:r w:rsidR="00CD14E0">
        <w:t>09</w:t>
      </w:r>
      <w:proofErr w:type="gramEnd"/>
      <w:r w:rsidR="002C7919">
        <w:t xml:space="preserve"> </w:t>
      </w:r>
      <w:proofErr w:type="spellStart"/>
      <w:r w:rsidR="002C7919">
        <w:t>Februari</w:t>
      </w:r>
      <w:proofErr w:type="spellEnd"/>
      <w:r w:rsidR="002C7919">
        <w:t xml:space="preserve"> 2021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315"/>
      </w:tblGrid>
      <w:tr w:rsidR="00B31355" w14:paraId="329D62B9" w14:textId="77777777" w:rsidTr="0097420D">
        <w:trPr>
          <w:trHeight w:val="335"/>
          <w:jc w:val="center"/>
        </w:trPr>
        <w:tc>
          <w:tcPr>
            <w:tcW w:w="4253" w:type="dxa"/>
          </w:tcPr>
          <w:p w14:paraId="22D478FB" w14:textId="77777777" w:rsidR="00B31355" w:rsidRDefault="00B31355" w:rsidP="008E3E86">
            <w:pPr>
              <w:jc w:val="center"/>
            </w:pPr>
            <w:proofErr w:type="spellStart"/>
            <w:r>
              <w:t>Koordinator</w:t>
            </w:r>
            <w:proofErr w:type="spellEnd"/>
            <w:r>
              <w:t xml:space="preserve"> Tingkat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4353" w:type="dxa"/>
          </w:tcPr>
          <w:p w14:paraId="4C31EEA7" w14:textId="77777777" w:rsidR="00B31355" w:rsidRDefault="00022638" w:rsidP="008E3E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2677F4" wp14:editId="4ED49A9D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82550</wp:posOffset>
                  </wp:positionV>
                  <wp:extent cx="1256665" cy="701675"/>
                  <wp:effectExtent l="19050" t="0" r="635" b="0"/>
                  <wp:wrapNone/>
                  <wp:docPr id="1" name="Picture 0" descr="TTD_M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D_Ma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31355">
              <w:t>Koordinator</w:t>
            </w:r>
            <w:proofErr w:type="spellEnd"/>
            <w:r w:rsidR="00B31355">
              <w:t xml:space="preserve"> </w:t>
            </w:r>
            <w:proofErr w:type="spellStart"/>
            <w:r w:rsidR="00B31355">
              <w:t>Dosen</w:t>
            </w:r>
            <w:proofErr w:type="spellEnd"/>
            <w:r w:rsidR="00B31355">
              <w:t xml:space="preserve"> Mata </w:t>
            </w:r>
            <w:proofErr w:type="spellStart"/>
            <w:r w:rsidR="00B31355">
              <w:t>Kuliah</w:t>
            </w:r>
            <w:proofErr w:type="spellEnd"/>
          </w:p>
        </w:tc>
      </w:tr>
      <w:tr w:rsidR="00B31355" w14:paraId="5B3A741E" w14:textId="77777777" w:rsidTr="0097420D">
        <w:trPr>
          <w:jc w:val="center"/>
        </w:trPr>
        <w:tc>
          <w:tcPr>
            <w:tcW w:w="4253" w:type="dxa"/>
          </w:tcPr>
          <w:p w14:paraId="5AE115D1" w14:textId="77777777" w:rsidR="00B31355" w:rsidRPr="0097420D" w:rsidRDefault="00B31355" w:rsidP="0097420D">
            <w:pPr>
              <w:jc w:val="center"/>
            </w:pPr>
          </w:p>
        </w:tc>
        <w:tc>
          <w:tcPr>
            <w:tcW w:w="4353" w:type="dxa"/>
          </w:tcPr>
          <w:p w14:paraId="080EDF20" w14:textId="77777777" w:rsidR="00B31355" w:rsidRDefault="00B31355" w:rsidP="008E3E86"/>
          <w:p w14:paraId="3D928D31" w14:textId="77777777" w:rsidR="00B31355" w:rsidRDefault="00B31355" w:rsidP="0097420D">
            <w:pPr>
              <w:jc w:val="center"/>
            </w:pPr>
          </w:p>
          <w:p w14:paraId="3A3F5DFA" w14:textId="77777777" w:rsidR="00022638" w:rsidRDefault="00022638" w:rsidP="008E3E86"/>
          <w:p w14:paraId="2C051D1C" w14:textId="77777777" w:rsidR="00B31355" w:rsidRDefault="00B31355" w:rsidP="002C7919"/>
        </w:tc>
      </w:tr>
      <w:tr w:rsidR="00B31355" w14:paraId="393097E6" w14:textId="77777777" w:rsidTr="0097420D">
        <w:trPr>
          <w:jc w:val="center"/>
        </w:trPr>
        <w:tc>
          <w:tcPr>
            <w:tcW w:w="4253" w:type="dxa"/>
          </w:tcPr>
          <w:p w14:paraId="6C857E89" w14:textId="77777777" w:rsidR="00B31355" w:rsidRDefault="00B31355" w:rsidP="0097420D">
            <w:pPr>
              <w:jc w:val="center"/>
            </w:pPr>
          </w:p>
        </w:tc>
        <w:tc>
          <w:tcPr>
            <w:tcW w:w="4353" w:type="dxa"/>
          </w:tcPr>
          <w:p w14:paraId="58542D3A" w14:textId="77777777" w:rsidR="00B31355" w:rsidRPr="002C7919" w:rsidRDefault="0097420D" w:rsidP="0097420D">
            <w:pPr>
              <w:jc w:val="center"/>
              <w:rPr>
                <w:u w:val="single"/>
              </w:rPr>
            </w:pPr>
            <w:proofErr w:type="spellStart"/>
            <w:r w:rsidRPr="002C7919">
              <w:rPr>
                <w:u w:val="single"/>
              </w:rPr>
              <w:t>Hj</w:t>
            </w:r>
            <w:proofErr w:type="spellEnd"/>
            <w:r w:rsidRPr="002C7919">
              <w:rPr>
                <w:u w:val="single"/>
              </w:rPr>
              <w:t xml:space="preserve">. </w:t>
            </w:r>
            <w:proofErr w:type="spellStart"/>
            <w:r w:rsidRPr="002C7919">
              <w:rPr>
                <w:u w:val="single"/>
              </w:rPr>
              <w:t>Maisarah</w:t>
            </w:r>
            <w:proofErr w:type="spellEnd"/>
            <w:r w:rsidRPr="002C7919">
              <w:rPr>
                <w:u w:val="single"/>
              </w:rPr>
              <w:t xml:space="preserve">, </w:t>
            </w:r>
            <w:proofErr w:type="spellStart"/>
            <w:r w:rsidRPr="002C7919">
              <w:rPr>
                <w:u w:val="single"/>
              </w:rPr>
              <w:t>S.Pd.I</w:t>
            </w:r>
            <w:proofErr w:type="spellEnd"/>
            <w:r w:rsidRPr="002C7919">
              <w:rPr>
                <w:u w:val="single"/>
              </w:rPr>
              <w:t xml:space="preserve">, </w:t>
            </w:r>
            <w:proofErr w:type="spellStart"/>
            <w:r w:rsidRPr="002C7919">
              <w:rPr>
                <w:u w:val="single"/>
              </w:rPr>
              <w:t>M.Pd</w:t>
            </w:r>
            <w:proofErr w:type="spellEnd"/>
          </w:p>
          <w:p w14:paraId="3057F3CC" w14:textId="77777777" w:rsidR="002C7919" w:rsidRDefault="002C7919" w:rsidP="0097420D">
            <w:pPr>
              <w:jc w:val="center"/>
            </w:pPr>
            <w:r>
              <w:t>19890713201801213001</w:t>
            </w:r>
          </w:p>
        </w:tc>
      </w:tr>
    </w:tbl>
    <w:p w14:paraId="184034A3" w14:textId="77777777" w:rsidR="00AA241C" w:rsidRPr="002C7919" w:rsidRDefault="002C7919" w:rsidP="002C7919">
      <w:pPr>
        <w:rPr>
          <w:sz w:val="14"/>
          <w:szCs w:val="22"/>
        </w:rPr>
      </w:pPr>
      <w:r>
        <w:rPr>
          <w:sz w:val="14"/>
          <w:szCs w:val="22"/>
        </w:rPr>
        <w:t>[</w:t>
      </w:r>
    </w:p>
    <w:sectPr w:rsidR="00AA241C" w:rsidRPr="002C7919" w:rsidSect="00EE5AD6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E30"/>
    <w:multiLevelType w:val="hybridMultilevel"/>
    <w:tmpl w:val="0592167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04DCB"/>
    <w:multiLevelType w:val="hybridMultilevel"/>
    <w:tmpl w:val="427268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F28A7"/>
    <w:multiLevelType w:val="hybridMultilevel"/>
    <w:tmpl w:val="EFF069CA"/>
    <w:lvl w:ilvl="0" w:tplc="FB405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2A1745"/>
    <w:multiLevelType w:val="hybridMultilevel"/>
    <w:tmpl w:val="D4823816"/>
    <w:lvl w:ilvl="0" w:tplc="0E58CA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49093F"/>
    <w:multiLevelType w:val="hybridMultilevel"/>
    <w:tmpl w:val="A426E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9E8"/>
    <w:multiLevelType w:val="hybridMultilevel"/>
    <w:tmpl w:val="4A2E3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60C1D"/>
    <w:multiLevelType w:val="hybridMultilevel"/>
    <w:tmpl w:val="ED64D5EA"/>
    <w:lvl w:ilvl="0" w:tplc="C8DC151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D3650"/>
    <w:multiLevelType w:val="hybridMultilevel"/>
    <w:tmpl w:val="609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3471"/>
    <w:multiLevelType w:val="hybridMultilevel"/>
    <w:tmpl w:val="0B0AD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E40E6"/>
    <w:multiLevelType w:val="hybridMultilevel"/>
    <w:tmpl w:val="0EBA5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AB25A3"/>
    <w:multiLevelType w:val="hybridMultilevel"/>
    <w:tmpl w:val="E996E6FC"/>
    <w:lvl w:ilvl="0" w:tplc="508A2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F7376"/>
    <w:multiLevelType w:val="hybridMultilevel"/>
    <w:tmpl w:val="8D8475C4"/>
    <w:lvl w:ilvl="0" w:tplc="E6D4F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E63982"/>
    <w:multiLevelType w:val="hybridMultilevel"/>
    <w:tmpl w:val="DDDE2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431C3"/>
    <w:multiLevelType w:val="hybridMultilevel"/>
    <w:tmpl w:val="88D001CA"/>
    <w:lvl w:ilvl="0" w:tplc="890AC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C5CA8"/>
    <w:multiLevelType w:val="hybridMultilevel"/>
    <w:tmpl w:val="7BDE91C6"/>
    <w:lvl w:ilvl="0" w:tplc="ED069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61C"/>
    <w:multiLevelType w:val="hybridMultilevel"/>
    <w:tmpl w:val="89EC9B50"/>
    <w:lvl w:ilvl="0" w:tplc="BD7CEED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C81A95"/>
    <w:multiLevelType w:val="hybridMultilevel"/>
    <w:tmpl w:val="956A8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522B8"/>
    <w:multiLevelType w:val="hybridMultilevel"/>
    <w:tmpl w:val="3252D7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095A4B"/>
    <w:multiLevelType w:val="hybridMultilevel"/>
    <w:tmpl w:val="7CF40870"/>
    <w:lvl w:ilvl="0" w:tplc="297E2AA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7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5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  <w:num w:numId="15">
    <w:abstractNumId w:val="18"/>
  </w:num>
  <w:num w:numId="16">
    <w:abstractNumId w:val="12"/>
  </w:num>
  <w:num w:numId="17">
    <w:abstractNumId w:val="13"/>
  </w:num>
  <w:num w:numId="18">
    <w:abstractNumId w:val="16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55"/>
    <w:rsid w:val="00022638"/>
    <w:rsid w:val="00037D80"/>
    <w:rsid w:val="00082FD1"/>
    <w:rsid w:val="000D3FCB"/>
    <w:rsid w:val="000D4DED"/>
    <w:rsid w:val="00112087"/>
    <w:rsid w:val="00120244"/>
    <w:rsid w:val="001218A4"/>
    <w:rsid w:val="00161B5A"/>
    <w:rsid w:val="00280A0D"/>
    <w:rsid w:val="00286BE6"/>
    <w:rsid w:val="002C30E3"/>
    <w:rsid w:val="002C7919"/>
    <w:rsid w:val="004911E5"/>
    <w:rsid w:val="005022B9"/>
    <w:rsid w:val="0052412B"/>
    <w:rsid w:val="005A1506"/>
    <w:rsid w:val="005A49AD"/>
    <w:rsid w:val="005B7263"/>
    <w:rsid w:val="005F7510"/>
    <w:rsid w:val="00647A57"/>
    <w:rsid w:val="00657609"/>
    <w:rsid w:val="006C74E4"/>
    <w:rsid w:val="006D3BB1"/>
    <w:rsid w:val="007163CC"/>
    <w:rsid w:val="00732962"/>
    <w:rsid w:val="0075078F"/>
    <w:rsid w:val="007D6101"/>
    <w:rsid w:val="00803720"/>
    <w:rsid w:val="00896D9A"/>
    <w:rsid w:val="008975D4"/>
    <w:rsid w:val="008E3E86"/>
    <w:rsid w:val="00911D52"/>
    <w:rsid w:val="00944969"/>
    <w:rsid w:val="0097420D"/>
    <w:rsid w:val="009850FE"/>
    <w:rsid w:val="009C6EBA"/>
    <w:rsid w:val="009F51D6"/>
    <w:rsid w:val="00AA241C"/>
    <w:rsid w:val="00AB1547"/>
    <w:rsid w:val="00B31355"/>
    <w:rsid w:val="00B320D0"/>
    <w:rsid w:val="00B401A5"/>
    <w:rsid w:val="00B45743"/>
    <w:rsid w:val="00B47EAB"/>
    <w:rsid w:val="00B97BB9"/>
    <w:rsid w:val="00BB661A"/>
    <w:rsid w:val="00BB7836"/>
    <w:rsid w:val="00BC74E9"/>
    <w:rsid w:val="00BD4A48"/>
    <w:rsid w:val="00BD64F6"/>
    <w:rsid w:val="00C2266C"/>
    <w:rsid w:val="00C335C0"/>
    <w:rsid w:val="00C961FA"/>
    <w:rsid w:val="00CD14E0"/>
    <w:rsid w:val="00CE1B56"/>
    <w:rsid w:val="00D757C9"/>
    <w:rsid w:val="00DD4E29"/>
    <w:rsid w:val="00DF6797"/>
    <w:rsid w:val="00E06212"/>
    <w:rsid w:val="00E532A8"/>
    <w:rsid w:val="00EB661D"/>
    <w:rsid w:val="00EE5AD6"/>
    <w:rsid w:val="00F1607F"/>
    <w:rsid w:val="00F26DE2"/>
    <w:rsid w:val="00FD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4F4E"/>
  <w15:docId w15:val="{D4868B04-759F-4733-A187-6E1B7355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55"/>
    <w:pPr>
      <w:spacing w:after="0"/>
    </w:pPr>
    <w:rPr>
      <w:rFonts w:ascii="Times New Roman" w:hAnsi="Times New Roman" w:cs="Traditional Arabic"/>
      <w:sz w:val="24"/>
      <w:szCs w:val="32"/>
    </w:rPr>
  </w:style>
  <w:style w:type="paragraph" w:styleId="Heading1">
    <w:name w:val="heading 1"/>
    <w:basedOn w:val="Normal"/>
    <w:next w:val="Normal"/>
    <w:link w:val="Heading1Char"/>
    <w:qFormat/>
    <w:rsid w:val="00B320D0"/>
    <w:pPr>
      <w:keepNext/>
      <w:numPr>
        <w:numId w:val="20"/>
      </w:numPr>
      <w:spacing w:after="120" w:line="240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20D0"/>
    <w:pPr>
      <w:keepNext/>
      <w:numPr>
        <w:ilvl w:val="1"/>
        <w:numId w:val="2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20D0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20D0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20D0"/>
    <w:pPr>
      <w:numPr>
        <w:ilvl w:val="4"/>
        <w:numId w:val="2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320D0"/>
    <w:pPr>
      <w:numPr>
        <w:ilvl w:val="5"/>
        <w:numId w:val="20"/>
      </w:numPr>
      <w:spacing w:before="240" w:after="60" w:line="240" w:lineRule="auto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320D0"/>
    <w:pPr>
      <w:numPr>
        <w:ilvl w:val="6"/>
        <w:numId w:val="20"/>
      </w:numPr>
      <w:spacing w:before="240" w:after="60" w:line="240" w:lineRule="auto"/>
      <w:outlineLvl w:val="6"/>
    </w:pPr>
    <w:rPr>
      <w:rFonts w:ascii="Calibri" w:eastAsia="Times New Roman" w:hAnsi="Calibri" w:cs="Arial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20D0"/>
    <w:pPr>
      <w:numPr>
        <w:ilvl w:val="7"/>
        <w:numId w:val="20"/>
      </w:numPr>
      <w:spacing w:before="240" w:after="60" w:line="240" w:lineRule="auto"/>
      <w:outlineLvl w:val="7"/>
    </w:pPr>
    <w:rPr>
      <w:rFonts w:ascii="Calibri" w:eastAsia="Times New Roman" w:hAnsi="Calibri" w:cs="Arial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20D0"/>
    <w:pPr>
      <w:numPr>
        <w:ilvl w:val="8"/>
        <w:numId w:val="20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355"/>
    <w:pPr>
      <w:ind w:left="720"/>
      <w:contextualSpacing/>
    </w:pPr>
  </w:style>
  <w:style w:type="paragraph" w:customStyle="1" w:styleId="Style4">
    <w:name w:val="Style 4"/>
    <w:rsid w:val="00B31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31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1355"/>
    <w:pPr>
      <w:spacing w:after="0" w:line="240" w:lineRule="auto"/>
    </w:pPr>
    <w:rPr>
      <w:rFonts w:ascii="Times New Roman" w:hAnsi="Times New Roman" w:cs="Traditional Arabic"/>
      <w:sz w:val="24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B320D0"/>
    <w:rPr>
      <w:rFonts w:ascii="Cambria" w:eastAsia="Times New Roman" w:hAnsi="Cambria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320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B320D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320D0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320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320D0"/>
    <w:rPr>
      <w:rFonts w:ascii="Calibri" w:eastAsia="Times New Roma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B320D0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320D0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320D0"/>
    <w:rPr>
      <w:rFonts w:ascii="Calibri Light" w:eastAsia="Times New Roman" w:hAnsi="Calibri Light" w:cs="Times New Roman"/>
    </w:rPr>
  </w:style>
  <w:style w:type="paragraph" w:styleId="NoSpacing">
    <w:name w:val="No Spacing"/>
    <w:link w:val="NoSpacingChar"/>
    <w:uiPriority w:val="1"/>
    <w:qFormat/>
    <w:rsid w:val="00B3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320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 Sarah</cp:lastModifiedBy>
  <cp:revision>2</cp:revision>
  <dcterms:created xsi:type="dcterms:W3CDTF">2021-08-19T04:52:00Z</dcterms:created>
  <dcterms:modified xsi:type="dcterms:W3CDTF">2021-08-19T04:52:00Z</dcterms:modified>
</cp:coreProperties>
</file>