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D1" w:rsidRDefault="006E1207" w:rsidP="006E1207">
      <w:pPr>
        <w:jc w:val="center"/>
      </w:pPr>
      <w:r>
        <w:t>BATCH RECORD</w:t>
      </w:r>
    </w:p>
    <w:p w:rsidR="006E1207" w:rsidRDefault="006E1207" w:rsidP="006E120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188"/>
        <w:gridCol w:w="1529"/>
        <w:gridCol w:w="1559"/>
        <w:gridCol w:w="1650"/>
      </w:tblGrid>
      <w:tr w:rsidR="006E1207" w:rsidTr="006E1207">
        <w:tc>
          <w:tcPr>
            <w:tcW w:w="2090" w:type="dxa"/>
          </w:tcPr>
          <w:p w:rsidR="006E1207" w:rsidRDefault="006E1207" w:rsidP="006E1207">
            <w:pPr>
              <w:jc w:val="center"/>
            </w:pPr>
            <w:r>
              <w:t>Nama Pabrik</w:t>
            </w:r>
          </w:p>
        </w:tc>
        <w:tc>
          <w:tcPr>
            <w:tcW w:w="5276" w:type="dxa"/>
            <w:gridSpan w:val="3"/>
          </w:tcPr>
          <w:p w:rsidR="006E1207" w:rsidRDefault="006E1207" w:rsidP="006E1207">
            <w:pPr>
              <w:jc w:val="center"/>
            </w:pPr>
            <w:r>
              <w:t>Batch Manufacturing Record</w:t>
            </w:r>
          </w:p>
        </w:tc>
        <w:tc>
          <w:tcPr>
            <w:tcW w:w="1650" w:type="dxa"/>
          </w:tcPr>
          <w:p w:rsidR="006E1207" w:rsidRDefault="006E1207" w:rsidP="006E1207">
            <w:pPr>
              <w:jc w:val="center"/>
            </w:pPr>
            <w:r>
              <w:t xml:space="preserve">Page 1 of </w:t>
            </w:r>
          </w:p>
        </w:tc>
      </w:tr>
      <w:tr w:rsidR="006E1207" w:rsidTr="006E1207">
        <w:tc>
          <w:tcPr>
            <w:tcW w:w="2090" w:type="dxa"/>
          </w:tcPr>
          <w:p w:rsidR="006E1207" w:rsidRDefault="006E1207" w:rsidP="006E1207">
            <w:pPr>
              <w:jc w:val="center"/>
            </w:pPr>
            <w:r>
              <w:t>Department:</w:t>
            </w:r>
          </w:p>
          <w:p w:rsidR="006E1207" w:rsidRDefault="006E1207" w:rsidP="006E1207">
            <w:pPr>
              <w:jc w:val="center"/>
            </w:pPr>
            <w:r>
              <w:t>Production</w:t>
            </w:r>
          </w:p>
        </w:tc>
        <w:tc>
          <w:tcPr>
            <w:tcW w:w="5276" w:type="dxa"/>
            <w:gridSpan w:val="3"/>
          </w:tcPr>
          <w:p w:rsidR="006E1207" w:rsidRDefault="006E1207" w:rsidP="006E1207">
            <w:pPr>
              <w:jc w:val="center"/>
            </w:pPr>
            <w:r>
              <w:t>Title:</w:t>
            </w:r>
          </w:p>
          <w:p w:rsidR="006E1207" w:rsidRDefault="006E1207" w:rsidP="006E1207">
            <w:pPr>
              <w:jc w:val="center"/>
            </w:pPr>
            <w:r>
              <w:t>(Nama Obat)</w:t>
            </w:r>
          </w:p>
        </w:tc>
        <w:tc>
          <w:tcPr>
            <w:tcW w:w="1650" w:type="dxa"/>
          </w:tcPr>
          <w:p w:rsidR="006E1207" w:rsidRDefault="006E1207" w:rsidP="006E1207">
            <w:pPr>
              <w:jc w:val="center"/>
            </w:pPr>
            <w:r>
              <w:t>Batch Record:</w:t>
            </w:r>
          </w:p>
          <w:p w:rsidR="006E1207" w:rsidRDefault="006E1207" w:rsidP="006E1207">
            <w:pPr>
              <w:jc w:val="center"/>
            </w:pPr>
            <w:r>
              <w:t>(No Batch)</w:t>
            </w:r>
          </w:p>
        </w:tc>
      </w:tr>
      <w:tr w:rsidR="006E1207" w:rsidTr="006E1207">
        <w:tc>
          <w:tcPr>
            <w:tcW w:w="2090" w:type="dxa"/>
          </w:tcPr>
          <w:p w:rsidR="006E1207" w:rsidRDefault="006E1207" w:rsidP="006E1207">
            <w:pPr>
              <w:jc w:val="center"/>
            </w:pPr>
          </w:p>
        </w:tc>
        <w:tc>
          <w:tcPr>
            <w:tcW w:w="2188" w:type="dxa"/>
          </w:tcPr>
          <w:p w:rsidR="006E1207" w:rsidRDefault="006E1207" w:rsidP="006E1207">
            <w:pPr>
              <w:jc w:val="center"/>
            </w:pPr>
            <w:r>
              <w:t>Name</w:t>
            </w:r>
          </w:p>
        </w:tc>
        <w:tc>
          <w:tcPr>
            <w:tcW w:w="1529" w:type="dxa"/>
          </w:tcPr>
          <w:p w:rsidR="006E1207" w:rsidRDefault="006E1207" w:rsidP="006E1207">
            <w:pPr>
              <w:jc w:val="center"/>
            </w:pPr>
            <w:r>
              <w:t>Signature</w:t>
            </w:r>
          </w:p>
        </w:tc>
        <w:tc>
          <w:tcPr>
            <w:tcW w:w="1559" w:type="dxa"/>
          </w:tcPr>
          <w:p w:rsidR="006E1207" w:rsidRDefault="006E1207" w:rsidP="006E1207">
            <w:pPr>
              <w:jc w:val="center"/>
            </w:pPr>
            <w:r>
              <w:t>Date</w:t>
            </w:r>
          </w:p>
        </w:tc>
        <w:tc>
          <w:tcPr>
            <w:tcW w:w="1650" w:type="dxa"/>
            <w:vMerge w:val="restart"/>
          </w:tcPr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  <w:r>
              <w:t>Revision No:</w:t>
            </w: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  <w:r>
              <w:t>Effective date:</w:t>
            </w:r>
          </w:p>
        </w:tc>
      </w:tr>
      <w:tr w:rsidR="006E1207" w:rsidTr="006E1207">
        <w:tc>
          <w:tcPr>
            <w:tcW w:w="2090" w:type="dxa"/>
          </w:tcPr>
          <w:p w:rsidR="006E1207" w:rsidRDefault="006E1207" w:rsidP="006E1207">
            <w:pPr>
              <w:jc w:val="center"/>
            </w:pPr>
            <w:r>
              <w:t>Prepared by:</w:t>
            </w:r>
          </w:p>
        </w:tc>
        <w:tc>
          <w:tcPr>
            <w:tcW w:w="2188" w:type="dxa"/>
          </w:tcPr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  <w:r>
              <w:t>Production manager</w:t>
            </w:r>
          </w:p>
        </w:tc>
        <w:tc>
          <w:tcPr>
            <w:tcW w:w="1529" w:type="dxa"/>
          </w:tcPr>
          <w:p w:rsidR="006E1207" w:rsidRDefault="006E1207" w:rsidP="006E1207">
            <w:pPr>
              <w:jc w:val="center"/>
            </w:pPr>
          </w:p>
        </w:tc>
        <w:tc>
          <w:tcPr>
            <w:tcW w:w="1559" w:type="dxa"/>
          </w:tcPr>
          <w:p w:rsidR="006E1207" w:rsidRDefault="006E1207" w:rsidP="006E1207">
            <w:pPr>
              <w:jc w:val="center"/>
            </w:pPr>
          </w:p>
        </w:tc>
        <w:tc>
          <w:tcPr>
            <w:tcW w:w="1650" w:type="dxa"/>
            <w:vMerge/>
          </w:tcPr>
          <w:p w:rsidR="006E1207" w:rsidRDefault="006E1207" w:rsidP="006E1207">
            <w:pPr>
              <w:jc w:val="center"/>
            </w:pPr>
          </w:p>
        </w:tc>
      </w:tr>
      <w:tr w:rsidR="006E1207" w:rsidTr="006E1207">
        <w:tc>
          <w:tcPr>
            <w:tcW w:w="2090" w:type="dxa"/>
          </w:tcPr>
          <w:p w:rsidR="006E1207" w:rsidRDefault="006E1207" w:rsidP="006E1207">
            <w:pPr>
              <w:jc w:val="center"/>
            </w:pPr>
            <w:r>
              <w:t>Approved by:</w:t>
            </w:r>
          </w:p>
        </w:tc>
        <w:tc>
          <w:tcPr>
            <w:tcW w:w="2188" w:type="dxa"/>
          </w:tcPr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</w:p>
          <w:p w:rsidR="006E1207" w:rsidRDefault="006E1207" w:rsidP="006E1207">
            <w:pPr>
              <w:jc w:val="center"/>
            </w:pPr>
            <w:r>
              <w:t>QA Manager</w:t>
            </w:r>
          </w:p>
        </w:tc>
        <w:tc>
          <w:tcPr>
            <w:tcW w:w="1529" w:type="dxa"/>
          </w:tcPr>
          <w:p w:rsidR="006E1207" w:rsidRDefault="006E1207" w:rsidP="006E1207">
            <w:pPr>
              <w:jc w:val="center"/>
            </w:pPr>
          </w:p>
        </w:tc>
        <w:tc>
          <w:tcPr>
            <w:tcW w:w="1559" w:type="dxa"/>
          </w:tcPr>
          <w:p w:rsidR="006E1207" w:rsidRDefault="006E1207" w:rsidP="006E1207">
            <w:pPr>
              <w:jc w:val="center"/>
            </w:pPr>
          </w:p>
        </w:tc>
        <w:tc>
          <w:tcPr>
            <w:tcW w:w="1650" w:type="dxa"/>
            <w:vMerge/>
          </w:tcPr>
          <w:p w:rsidR="006E1207" w:rsidRDefault="006E1207" w:rsidP="006E1207">
            <w:pPr>
              <w:jc w:val="center"/>
            </w:pPr>
          </w:p>
        </w:tc>
      </w:tr>
    </w:tbl>
    <w:p w:rsidR="006E1207" w:rsidRDefault="006E1207" w:rsidP="006E120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E1207" w:rsidTr="006E1207">
        <w:tc>
          <w:tcPr>
            <w:tcW w:w="9016" w:type="dxa"/>
            <w:gridSpan w:val="2"/>
            <w:vAlign w:val="center"/>
          </w:tcPr>
          <w:p w:rsidR="006E1207" w:rsidRDefault="006E1207" w:rsidP="006E1207">
            <w:r>
              <w:t>1. Product Details</w:t>
            </w:r>
          </w:p>
        </w:tc>
      </w:tr>
      <w:tr w:rsidR="006E1207" w:rsidTr="006E1207">
        <w:tc>
          <w:tcPr>
            <w:tcW w:w="2122" w:type="dxa"/>
            <w:vAlign w:val="center"/>
          </w:tcPr>
          <w:p w:rsidR="006E1207" w:rsidRDefault="006E1207" w:rsidP="006E1207">
            <w:r>
              <w:t>Description</w:t>
            </w:r>
          </w:p>
        </w:tc>
        <w:tc>
          <w:tcPr>
            <w:tcW w:w="6894" w:type="dxa"/>
          </w:tcPr>
          <w:p w:rsidR="006E1207" w:rsidRDefault="006E1207" w:rsidP="006E1207">
            <w:r>
              <w:t>Parasetamol 500 mg tablet</w:t>
            </w:r>
          </w:p>
          <w:p w:rsidR="006E1207" w:rsidRDefault="006E1207" w:rsidP="006E1207">
            <w:r>
              <w:t>Colour : White</w:t>
            </w:r>
          </w:p>
          <w:p w:rsidR="006E1207" w:rsidRDefault="006E1207" w:rsidP="006E1207">
            <w:r>
              <w:t>Shape: Round/Biconvex</w:t>
            </w:r>
          </w:p>
        </w:tc>
      </w:tr>
      <w:tr w:rsidR="006E1207" w:rsidTr="006E1207">
        <w:tc>
          <w:tcPr>
            <w:tcW w:w="2122" w:type="dxa"/>
            <w:vAlign w:val="center"/>
          </w:tcPr>
          <w:p w:rsidR="006E1207" w:rsidRDefault="006E1207" w:rsidP="006E1207">
            <w:r>
              <w:t>Batch Quantity</w:t>
            </w:r>
          </w:p>
        </w:tc>
        <w:tc>
          <w:tcPr>
            <w:tcW w:w="6894" w:type="dxa"/>
          </w:tcPr>
          <w:p w:rsidR="006E1207" w:rsidRDefault="006E1207" w:rsidP="006E1207">
            <w:r>
              <w:t>Batch size: 21 kg</w:t>
            </w:r>
          </w:p>
          <w:p w:rsidR="006E1207" w:rsidRDefault="006E1207" w:rsidP="006E1207">
            <w:r>
              <w:t>Approx No tablets: 1000</w:t>
            </w:r>
          </w:p>
        </w:tc>
      </w:tr>
      <w:tr w:rsidR="006E1207" w:rsidTr="006E1207">
        <w:tc>
          <w:tcPr>
            <w:tcW w:w="2122" w:type="dxa"/>
            <w:vAlign w:val="center"/>
          </w:tcPr>
          <w:p w:rsidR="006E1207" w:rsidRDefault="006E1207" w:rsidP="006E1207">
            <w:r>
              <w:t>Packaging</w:t>
            </w:r>
          </w:p>
        </w:tc>
        <w:tc>
          <w:tcPr>
            <w:tcW w:w="6894" w:type="dxa"/>
          </w:tcPr>
          <w:p w:rsidR="006E1207" w:rsidRDefault="006E1207" w:rsidP="006E1207">
            <w:r>
              <w:t>Box of 100’s</w:t>
            </w:r>
          </w:p>
        </w:tc>
      </w:tr>
      <w:tr w:rsidR="006E1207" w:rsidTr="006E1207">
        <w:tc>
          <w:tcPr>
            <w:tcW w:w="2122" w:type="dxa"/>
            <w:vAlign w:val="center"/>
          </w:tcPr>
          <w:p w:rsidR="006E1207" w:rsidRDefault="006E1207" w:rsidP="006E1207">
            <w:r>
              <w:t>Storage Conditions</w:t>
            </w:r>
          </w:p>
        </w:tc>
        <w:tc>
          <w:tcPr>
            <w:tcW w:w="6894" w:type="dxa"/>
          </w:tcPr>
          <w:p w:rsidR="006E1207" w:rsidRDefault="006E1207" w:rsidP="006E1207">
            <w:r>
              <w:t>Ambient – conditions</w:t>
            </w:r>
          </w:p>
        </w:tc>
      </w:tr>
    </w:tbl>
    <w:p w:rsidR="006E1207" w:rsidRDefault="006E1207" w:rsidP="006E1207">
      <w:pPr>
        <w:jc w:val="center"/>
      </w:pPr>
    </w:p>
    <w:tbl>
      <w:tblPr>
        <w:tblStyle w:val="TableGrid"/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2708"/>
        <w:gridCol w:w="2268"/>
        <w:gridCol w:w="1134"/>
        <w:gridCol w:w="1701"/>
        <w:gridCol w:w="1417"/>
      </w:tblGrid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Nama bahan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Kegunaan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 xml:space="preserve">Kons 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Jumlah bahan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Tiap Batch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Parasetamol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Zat aktif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500 mg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500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125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Amilum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Penghancur dalam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10%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70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17,5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Amilum kering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Penghancur luar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5%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35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8,75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Mucilago amili maydis 10%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Pengikat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1/3 FD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21,48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5,37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 xml:space="preserve">Mg Stearat 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Lubrikan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1%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7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1,75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Talk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Glidan &amp; anti adheren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2%</w:t>
            </w: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14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3,5 g</w:t>
            </w:r>
          </w:p>
        </w:tc>
      </w:tr>
      <w:tr w:rsidR="004A1B75" w:rsidTr="004A1B75">
        <w:trPr>
          <w:jc w:val="center"/>
        </w:trPr>
        <w:tc>
          <w:tcPr>
            <w:tcW w:w="270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Laktosa ad</w:t>
            </w:r>
          </w:p>
        </w:tc>
        <w:tc>
          <w:tcPr>
            <w:tcW w:w="2268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Pengisi</w:t>
            </w:r>
          </w:p>
        </w:tc>
        <w:tc>
          <w:tcPr>
            <w:tcW w:w="1134" w:type="dxa"/>
          </w:tcPr>
          <w:p w:rsidR="004A1B75" w:rsidRDefault="004A1B75" w:rsidP="00A61681">
            <w:pPr>
              <w:rPr>
                <w:spacing w:val="2"/>
              </w:rPr>
            </w:pPr>
          </w:p>
        </w:tc>
        <w:tc>
          <w:tcPr>
            <w:tcW w:w="1701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52,52 mg</w:t>
            </w:r>
          </w:p>
        </w:tc>
        <w:tc>
          <w:tcPr>
            <w:tcW w:w="1417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13,13 g</w:t>
            </w:r>
          </w:p>
        </w:tc>
      </w:tr>
    </w:tbl>
    <w:p w:rsidR="006E1207" w:rsidRDefault="006E1207" w:rsidP="006E120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1B75" w:rsidTr="004A1B75">
        <w:tc>
          <w:tcPr>
            <w:tcW w:w="9016" w:type="dxa"/>
            <w:gridSpan w:val="2"/>
            <w:vAlign w:val="center"/>
          </w:tcPr>
          <w:p w:rsidR="004A1B75" w:rsidRDefault="004A1B75" w:rsidP="004A1B75">
            <w:r>
              <w:t>Alat yang digunakan</w:t>
            </w:r>
          </w:p>
        </w:tc>
      </w:tr>
      <w:tr w:rsidR="004A1B75" w:rsidTr="004A1B75">
        <w:tc>
          <w:tcPr>
            <w:tcW w:w="4508" w:type="dxa"/>
          </w:tcPr>
          <w:p w:rsidR="004A1B75" w:rsidRDefault="004A1B75" w:rsidP="006E1207">
            <w:pPr>
              <w:jc w:val="center"/>
            </w:pPr>
            <w:r>
              <w:t>Nama alat</w:t>
            </w:r>
          </w:p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  <w:r>
              <w:t>Jumlah</w:t>
            </w: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  <w:tr w:rsidR="004A1B75" w:rsidTr="004A1B75">
        <w:tc>
          <w:tcPr>
            <w:tcW w:w="4508" w:type="dxa"/>
          </w:tcPr>
          <w:p w:rsidR="004A1B75" w:rsidRDefault="004A1B75" w:rsidP="004A1B75"/>
        </w:tc>
        <w:tc>
          <w:tcPr>
            <w:tcW w:w="4508" w:type="dxa"/>
          </w:tcPr>
          <w:p w:rsidR="004A1B75" w:rsidRDefault="004A1B75" w:rsidP="006E1207">
            <w:pPr>
              <w:jc w:val="center"/>
            </w:pPr>
          </w:p>
        </w:tc>
      </w:tr>
    </w:tbl>
    <w:p w:rsidR="004A1B75" w:rsidRDefault="004A1B75" w:rsidP="006E120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773"/>
        <w:gridCol w:w="7475"/>
      </w:tblGrid>
      <w:tr w:rsidR="004A1B75" w:rsidTr="004A1B75">
        <w:tc>
          <w:tcPr>
            <w:tcW w:w="536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No</w:t>
            </w:r>
          </w:p>
        </w:tc>
        <w:tc>
          <w:tcPr>
            <w:tcW w:w="773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Kelas</w:t>
            </w:r>
          </w:p>
        </w:tc>
        <w:tc>
          <w:tcPr>
            <w:tcW w:w="7475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Cara Kerja</w:t>
            </w:r>
          </w:p>
        </w:tc>
      </w:tr>
      <w:tr w:rsidR="004A1B75" w:rsidTr="004A1B75">
        <w:tc>
          <w:tcPr>
            <w:tcW w:w="536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773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D</w:t>
            </w:r>
          </w:p>
        </w:tc>
        <w:tc>
          <w:tcPr>
            <w:tcW w:w="7475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Siapkan alat dan bahan yang akan digunakan.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Timbang bahan sesuai hasil perhitungan di ruang timbang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Kirim ke area white</w:t>
            </w:r>
          </w:p>
        </w:tc>
      </w:tr>
      <w:tr w:rsidR="004A1B75" w:rsidTr="004A1B75">
        <w:tc>
          <w:tcPr>
            <w:tcW w:w="536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773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C</w:t>
            </w:r>
          </w:p>
        </w:tc>
        <w:tc>
          <w:tcPr>
            <w:tcW w:w="7475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Buat mucilago amilum 10 % dengan mendispersikan amilum dalam air hangat.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Giling dan ayak bahan yang merupakan fase dalam: Parasetamol, amilum kering dan laktosa.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Campur semua bahan kecuali cairan pengikat hingga homogen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Masukkan cairan pengikat kedalam campuran bahan hingga terbentuk massa basah.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Ayak dengan agak menekan massa basah sehingga terbentuk granul.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 xml:space="preserve">Granul kemudian dikeringkan 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Granul kering diayak kembali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Seluruh bahan fase dalam digiling dan diayak yaitu: amilum kering. Mg stearat dan Talk.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Mencampur fase luar dengan granul kemudian mengempa menjadi tablet. (produk ruahan)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Tablet di kirim ke area grey</w:t>
            </w:r>
          </w:p>
        </w:tc>
      </w:tr>
      <w:tr w:rsidR="004A1B75" w:rsidTr="004A1B75">
        <w:tc>
          <w:tcPr>
            <w:tcW w:w="536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3</w:t>
            </w:r>
          </w:p>
        </w:tc>
        <w:tc>
          <w:tcPr>
            <w:tcW w:w="773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D</w:t>
            </w:r>
          </w:p>
        </w:tc>
        <w:tc>
          <w:tcPr>
            <w:tcW w:w="7475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 xml:space="preserve">Tablet di kemas dengan cara di blister atau dikemas dengan strip (kemasan primer) </w:t>
            </w:r>
            <w:r w:rsidRPr="009B5B31">
              <w:rPr>
                <w:spacing w:val="2"/>
              </w:rPr>
              <w:sym w:font="Wingdings" w:char="F0E0"/>
            </w:r>
            <w:r>
              <w:rPr>
                <w:spacing w:val="2"/>
              </w:rPr>
              <w:t xml:space="preserve"> produk jadi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Strip atau blister tablet di kirim ke area black</w:t>
            </w:r>
          </w:p>
        </w:tc>
      </w:tr>
      <w:tr w:rsidR="004A1B75" w:rsidTr="004A1B75">
        <w:tc>
          <w:tcPr>
            <w:tcW w:w="536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773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E</w:t>
            </w:r>
          </w:p>
        </w:tc>
        <w:tc>
          <w:tcPr>
            <w:tcW w:w="7475" w:type="dxa"/>
          </w:tcPr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Strip atau blister tablet di masukkan kedalam kotak (kemasan sekunder).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 xml:space="preserve">Brosur dimasukkan dalam kemasan sekunder. 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Kemudian kotak tablet dimasukkan dalam dus.</w:t>
            </w:r>
          </w:p>
          <w:p w:rsidR="004A1B75" w:rsidRDefault="004A1B75" w:rsidP="00A61681">
            <w:pPr>
              <w:rPr>
                <w:spacing w:val="2"/>
              </w:rPr>
            </w:pPr>
            <w:r>
              <w:rPr>
                <w:spacing w:val="2"/>
              </w:rPr>
              <w:t>Dus dikirim ke gudang produk jadi.</w:t>
            </w:r>
          </w:p>
        </w:tc>
      </w:tr>
    </w:tbl>
    <w:p w:rsidR="004A1B75" w:rsidRDefault="004A1B75" w:rsidP="006E1207">
      <w:pPr>
        <w:jc w:val="center"/>
      </w:pPr>
    </w:p>
    <w:p w:rsidR="004A1B75" w:rsidRDefault="004A1B75" w:rsidP="004A1B75">
      <w:r>
        <w:t>Etiket</w:t>
      </w:r>
    </w:p>
    <w:p w:rsidR="004A1B75" w:rsidRDefault="004A1B75" w:rsidP="004A1B75">
      <w:r>
        <w:t>Brosur</w:t>
      </w:r>
    </w:p>
    <w:p w:rsidR="004A1B75" w:rsidRPr="006E1207" w:rsidRDefault="005C5746" w:rsidP="004A1B75">
      <w:r>
        <w:t>Kotak Obat</w:t>
      </w:r>
      <w:bookmarkStart w:id="0" w:name="_GoBack"/>
      <w:bookmarkEnd w:id="0"/>
    </w:p>
    <w:sectPr w:rsidR="004A1B75" w:rsidRPr="006E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D1"/>
    <w:rsid w:val="004A1B75"/>
    <w:rsid w:val="005C5746"/>
    <w:rsid w:val="0065486D"/>
    <w:rsid w:val="006E1207"/>
    <w:rsid w:val="00A72CD1"/>
    <w:rsid w:val="00AB37C3"/>
    <w:rsid w:val="00E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BC31-07AB-4BE5-AF24-D368D20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9878-2B9F-48AC-A1A9-E409015B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2021-09-29T07:29:00Z</dcterms:created>
  <dcterms:modified xsi:type="dcterms:W3CDTF">2021-09-29T07:29:00Z</dcterms:modified>
</cp:coreProperties>
</file>