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9" w:rsidRPr="00C00739" w:rsidRDefault="00C00739" w:rsidP="006E70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Kedudukan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Fungsi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Bahasa</w:t>
      </w:r>
      <w:proofErr w:type="spellEnd"/>
      <w:r>
        <w:rPr>
          <w:b/>
          <w:sz w:val="28"/>
          <w:szCs w:val="28"/>
        </w:rPr>
        <w:t xml:space="preserve"> Indonesia</w:t>
      </w:r>
    </w:p>
    <w:p w:rsidR="002E7E57" w:rsidRDefault="006E704C" w:rsidP="006E70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kedudukannya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nasional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berfungsi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lamb</w:t>
      </w:r>
      <w:r w:rsidR="00D64F8F">
        <w:rPr>
          <w:sz w:val="28"/>
          <w:szCs w:val="28"/>
        </w:rPr>
        <w:t>a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kebanggaan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kebangsaan</w:t>
      </w:r>
      <w:proofErr w:type="spellEnd"/>
      <w:r>
        <w:rPr>
          <w:sz w:val="28"/>
          <w:szCs w:val="28"/>
        </w:rPr>
        <w:t>, (2) lamb</w:t>
      </w:r>
      <w:r w:rsidR="00D64F8F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ng </w:t>
      </w:r>
      <w:proofErr w:type="spellStart"/>
      <w:r>
        <w:rPr>
          <w:sz w:val="28"/>
          <w:szCs w:val="28"/>
        </w:rPr>
        <w:t>identitas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nasional</w:t>
      </w:r>
      <w:proofErr w:type="spellEnd"/>
      <w:r>
        <w:rPr>
          <w:sz w:val="28"/>
          <w:szCs w:val="28"/>
        </w:rPr>
        <w:t xml:space="preserve">, (3)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pemersatu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suku</w:t>
      </w:r>
      <w:proofErr w:type="spellEnd"/>
      <w:r>
        <w:rPr>
          <w:sz w:val="28"/>
          <w:szCs w:val="28"/>
        </w:rPr>
        <w:t xml:space="preserve"> bangs,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(4)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perhubungan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antardaerah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antarbudaya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Keempat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bahasa</w:t>
      </w:r>
      <w:proofErr w:type="spellEnd"/>
      <w:proofErr w:type="gram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dimiliki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sejak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1928 </w:t>
      </w:r>
      <w:proofErr w:type="spellStart"/>
      <w:r>
        <w:rPr>
          <w:sz w:val="28"/>
          <w:szCs w:val="28"/>
        </w:rPr>
        <w:t>sampai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sekarang</w:t>
      </w:r>
      <w:proofErr w:type="spellEnd"/>
      <w:r>
        <w:rPr>
          <w:sz w:val="28"/>
          <w:szCs w:val="28"/>
        </w:rPr>
        <w:t>.</w:t>
      </w:r>
    </w:p>
    <w:p w:rsidR="006E704C" w:rsidRDefault="006E704C" w:rsidP="006E70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kedudukannya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00739">
        <w:rPr>
          <w:sz w:val="28"/>
          <w:szCs w:val="28"/>
        </w:rPr>
        <w:t>n</w:t>
      </w:r>
      <w:r>
        <w:rPr>
          <w:sz w:val="28"/>
          <w:szCs w:val="28"/>
        </w:rPr>
        <w:t>egara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berfungsi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(1)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kenegaraan</w:t>
      </w:r>
      <w:proofErr w:type="spellEnd"/>
      <w:r>
        <w:rPr>
          <w:sz w:val="28"/>
          <w:szCs w:val="28"/>
        </w:rPr>
        <w:t xml:space="preserve">, (2)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pengantar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pendidikan</w:t>
      </w:r>
      <w:proofErr w:type="spellEnd"/>
      <w:r>
        <w:rPr>
          <w:sz w:val="28"/>
          <w:szCs w:val="28"/>
        </w:rPr>
        <w:t xml:space="preserve">, (3)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perhubungan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tingkat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kepentingan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pembangunan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pemerintahan</w:t>
      </w:r>
      <w:proofErr w:type="spellEnd"/>
      <w:r>
        <w:rPr>
          <w:sz w:val="28"/>
          <w:szCs w:val="28"/>
        </w:rPr>
        <w:t xml:space="preserve">, (4)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pengembangan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kebudayaan</w:t>
      </w:r>
      <w:proofErr w:type="spellEnd"/>
      <w:r w:rsidR="00C00739">
        <w:rPr>
          <w:sz w:val="28"/>
          <w:szCs w:val="28"/>
        </w:rPr>
        <w:t xml:space="preserve">, </w:t>
      </w:r>
      <w:proofErr w:type="spellStart"/>
      <w:r w:rsidR="00C00739">
        <w:rPr>
          <w:sz w:val="28"/>
          <w:szCs w:val="28"/>
        </w:rPr>
        <w:t>ilmu</w:t>
      </w:r>
      <w:proofErr w:type="spellEnd"/>
      <w:r w:rsidR="00C00739">
        <w:rPr>
          <w:sz w:val="28"/>
          <w:szCs w:val="28"/>
        </w:rPr>
        <w:t xml:space="preserve"> </w:t>
      </w:r>
      <w:proofErr w:type="spellStart"/>
      <w:r w:rsidR="00C00739">
        <w:rPr>
          <w:sz w:val="28"/>
          <w:szCs w:val="28"/>
        </w:rPr>
        <w:t>pengetahuan</w:t>
      </w:r>
      <w:proofErr w:type="spellEnd"/>
      <w:r w:rsidR="00C00739">
        <w:rPr>
          <w:sz w:val="28"/>
          <w:szCs w:val="28"/>
        </w:rPr>
        <w:t xml:space="preserve">, </w:t>
      </w:r>
      <w:proofErr w:type="spellStart"/>
      <w:r w:rsidR="00C00739">
        <w:rPr>
          <w:sz w:val="28"/>
          <w:szCs w:val="28"/>
        </w:rPr>
        <w:t>dan</w:t>
      </w:r>
      <w:proofErr w:type="spellEnd"/>
      <w:r w:rsidR="00C00739">
        <w:rPr>
          <w:sz w:val="28"/>
          <w:szCs w:val="28"/>
        </w:rPr>
        <w:t xml:space="preserve"> </w:t>
      </w:r>
      <w:proofErr w:type="spellStart"/>
      <w:r w:rsidR="00C00739">
        <w:rPr>
          <w:sz w:val="28"/>
          <w:szCs w:val="28"/>
        </w:rPr>
        <w:t>teknologi</w:t>
      </w:r>
      <w:proofErr w:type="spellEnd"/>
      <w:r w:rsidR="00C00739">
        <w:rPr>
          <w:sz w:val="28"/>
          <w:szCs w:val="28"/>
        </w:rPr>
        <w:t>.</w:t>
      </w:r>
    </w:p>
    <w:p w:rsidR="00C00739" w:rsidRPr="006E704C" w:rsidRDefault="00C00739" w:rsidP="006E704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Fungsi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betul-betul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dilaksanakan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kehidupan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bangsa</w:t>
      </w:r>
      <w:proofErr w:type="spellEnd"/>
      <w:r>
        <w:rPr>
          <w:sz w:val="28"/>
          <w:szCs w:val="28"/>
        </w:rPr>
        <w:t xml:space="preserve"> Indonesia.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Setiap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petugas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memperhatikan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fungsi-fungsi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bahasa</w:t>
      </w:r>
      <w:proofErr w:type="spellEnd"/>
      <w:proofErr w:type="gramEnd"/>
      <w:r>
        <w:rPr>
          <w:sz w:val="28"/>
          <w:szCs w:val="28"/>
        </w:rPr>
        <w:t xml:space="preserve"> Indonesia </w:t>
      </w:r>
      <w:proofErr w:type="spellStart"/>
      <w:r>
        <w:rPr>
          <w:sz w:val="28"/>
          <w:szCs w:val="28"/>
        </w:rPr>
        <w:t>sebagai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tersebut</w:t>
      </w:r>
      <w:proofErr w:type="spellEnd"/>
      <w:r>
        <w:rPr>
          <w:sz w:val="28"/>
          <w:szCs w:val="28"/>
        </w:rPr>
        <w:t>.</w:t>
      </w:r>
    </w:p>
    <w:sectPr w:rsidR="00C00739" w:rsidRPr="006E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4C"/>
    <w:rsid w:val="002E7E57"/>
    <w:rsid w:val="006E704C"/>
    <w:rsid w:val="00C00739"/>
    <w:rsid w:val="00D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2020-09-30T11:56:00Z</dcterms:created>
  <dcterms:modified xsi:type="dcterms:W3CDTF">2021-03-03T00:11:00Z</dcterms:modified>
</cp:coreProperties>
</file>