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2335" w14:textId="77777777" w:rsidR="00CB5812" w:rsidRDefault="00CB5812">
      <w:pPr>
        <w:pStyle w:val="BodyText"/>
        <w:spacing w:before="4"/>
        <w:rPr>
          <w:rFonts w:ascii="Times New Roman"/>
          <w:sz w:val="17"/>
        </w:rPr>
      </w:pPr>
    </w:p>
    <w:p w14:paraId="49F089E3" w14:textId="77777777" w:rsidR="00CB5812" w:rsidRDefault="00F32255">
      <w:pPr>
        <w:pStyle w:val="Title"/>
      </w:pPr>
      <w:r>
        <w:rPr>
          <w:noProof/>
        </w:rPr>
        <w:drawing>
          <wp:anchor distT="0" distB="0" distL="0" distR="0" simplePos="0" relativeHeight="15729152" behindDoc="0" locked="0" layoutInCell="1" allowOverlap="1" wp14:anchorId="4C9FFDDD" wp14:editId="30DAE565">
            <wp:simplePos x="0" y="0"/>
            <wp:positionH relativeFrom="page">
              <wp:posOffset>803716</wp:posOffset>
            </wp:positionH>
            <wp:positionV relativeFrom="paragraph">
              <wp:posOffset>-125097</wp:posOffset>
            </wp:positionV>
            <wp:extent cx="934064" cy="9340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4064" cy="934064"/>
                    </a:xfrm>
                    <a:prstGeom prst="rect">
                      <a:avLst/>
                    </a:prstGeom>
                  </pic:spPr>
                </pic:pic>
              </a:graphicData>
            </a:graphic>
          </wp:anchor>
        </w:drawing>
      </w:r>
      <w:r>
        <w:t>UNIVERSITAS MUHAMMADIYAH PONTIANAK</w:t>
      </w:r>
    </w:p>
    <w:p w14:paraId="2BE696F1" w14:textId="77777777" w:rsidR="00CB5812" w:rsidRDefault="00F32255">
      <w:pPr>
        <w:spacing w:before="65"/>
        <w:ind w:left="2003"/>
        <w:rPr>
          <w:rFonts w:ascii="Times New Roman"/>
          <w:sz w:val="20"/>
        </w:rPr>
      </w:pPr>
      <w:r>
        <w:rPr>
          <w:rFonts w:ascii="Times New Roman"/>
          <w:sz w:val="20"/>
        </w:rPr>
        <w:t>Jl.</w:t>
      </w:r>
      <w:r>
        <w:rPr>
          <w:rFonts w:ascii="Times New Roman"/>
          <w:spacing w:val="-1"/>
          <w:sz w:val="20"/>
        </w:rPr>
        <w:t xml:space="preserve"> </w:t>
      </w:r>
      <w:r>
        <w:rPr>
          <w:rFonts w:ascii="Times New Roman"/>
          <w:sz w:val="20"/>
        </w:rPr>
        <w:t>Ahmad Yani No. 111, Pontianak</w:t>
      </w:r>
    </w:p>
    <w:p w14:paraId="48396E59" w14:textId="77777777" w:rsidR="00CB5812" w:rsidRDefault="00F32255">
      <w:pPr>
        <w:spacing w:before="9"/>
        <w:ind w:left="2003"/>
        <w:rPr>
          <w:rFonts w:ascii="Times New Roman"/>
          <w:i/>
          <w:sz w:val="20"/>
        </w:rPr>
      </w:pPr>
      <w:r>
        <w:rPr>
          <w:rFonts w:ascii="Times New Roman"/>
          <w:i/>
          <w:sz w:val="20"/>
        </w:rPr>
        <w:t xml:space="preserve">Email. </w:t>
      </w:r>
      <w:hyperlink r:id="rId8">
        <w:r>
          <w:rPr>
            <w:rFonts w:ascii="Times New Roman"/>
            <w:i/>
            <w:sz w:val="20"/>
          </w:rPr>
          <w:t>kontak@unmuhpnk.ac.id,</w:t>
        </w:r>
      </w:hyperlink>
      <w:r>
        <w:rPr>
          <w:rFonts w:ascii="Times New Roman"/>
          <w:i/>
          <w:sz w:val="20"/>
        </w:rPr>
        <w:t xml:space="preserve"> No Telp. (0561) - 781231, Faks. (0561) - 781231</w:t>
      </w:r>
    </w:p>
    <w:p w14:paraId="5E4B1B28" w14:textId="77777777" w:rsidR="00CB5812" w:rsidRDefault="00CB5812">
      <w:pPr>
        <w:pStyle w:val="BodyText"/>
        <w:rPr>
          <w:rFonts w:ascii="Times New Roman"/>
          <w:i/>
          <w:sz w:val="20"/>
        </w:rPr>
      </w:pPr>
    </w:p>
    <w:p w14:paraId="025DAAAC" w14:textId="45E02303" w:rsidR="00CB5812" w:rsidRDefault="003531E1">
      <w:pPr>
        <w:pStyle w:val="BodyText"/>
        <w:spacing w:before="3"/>
        <w:rPr>
          <w:rFonts w:ascii="Times New Roman"/>
          <w:i/>
          <w:sz w:val="10"/>
        </w:rPr>
      </w:pPr>
      <w:r>
        <w:rPr>
          <w:noProof/>
        </w:rPr>
        <mc:AlternateContent>
          <mc:Choice Requires="wps">
            <w:drawing>
              <wp:anchor distT="0" distB="0" distL="0" distR="0" simplePos="0" relativeHeight="487587840" behindDoc="1" locked="0" layoutInCell="1" allowOverlap="1" wp14:anchorId="589F32ED" wp14:editId="59C3EE4A">
                <wp:simplePos x="0" y="0"/>
                <wp:positionH relativeFrom="page">
                  <wp:posOffset>966470</wp:posOffset>
                </wp:positionH>
                <wp:positionV relativeFrom="paragraph">
                  <wp:posOffset>99695</wp:posOffset>
                </wp:positionV>
                <wp:extent cx="8879840" cy="952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9840" cy="9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1F74" id="Rectangle 5" o:spid="_x0000_s1026" style="position:absolute;margin-left:76.1pt;margin-top:7.85pt;width:699.2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" fillcolor="#ddd" stroked="f">
                <w10:wrap type="topAndBottom" anchorx="page"/>
              </v:rect>
            </w:pict>
          </mc:Fallback>
        </mc:AlternateContent>
      </w:r>
    </w:p>
    <w:p w14:paraId="5E69337E" w14:textId="42ABF432" w:rsidR="00CB5812" w:rsidRDefault="00744DD4">
      <w:pPr>
        <w:pStyle w:val="BodyText"/>
        <w:rPr>
          <w:rFonts w:ascii="Times New Roman"/>
          <w:i/>
        </w:rPr>
      </w:pPr>
      <w:r>
        <w:rPr>
          <w:noProof/>
        </w:rPr>
        <mc:AlternateContent>
          <mc:Choice Requires="wps">
            <w:drawing>
              <wp:anchor distT="0" distB="0" distL="114300" distR="114300" simplePos="0" relativeHeight="15729664" behindDoc="0" locked="0" layoutInCell="1" allowOverlap="1" wp14:anchorId="6E7182C4" wp14:editId="01116170">
                <wp:simplePos x="0" y="0"/>
                <wp:positionH relativeFrom="page">
                  <wp:posOffset>4309745</wp:posOffset>
                </wp:positionH>
                <wp:positionV relativeFrom="page">
                  <wp:posOffset>1832758</wp:posOffset>
                </wp:positionV>
                <wp:extent cx="1793240" cy="140335"/>
                <wp:effectExtent l="0" t="0" r="1651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4033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17D9A52C" w14:textId="77777777" w:rsidR="00CB5812" w:rsidRDefault="00F32255">
                            <w:pPr>
                              <w:spacing w:line="205" w:lineRule="exact"/>
                              <w:ind w:right="-15"/>
                              <w:rPr>
                                <w:rFonts w:ascii="Cambria"/>
                                <w:sz w:val="18"/>
                              </w:rPr>
                            </w:pPr>
                            <w:r>
                              <w:rPr>
                                <w:rFonts w:ascii="Cambria"/>
                                <w:sz w:val="18"/>
                              </w:rPr>
                              <w:t>Formulir</w:t>
                            </w:r>
                            <w:r>
                              <w:rPr>
                                <w:rFonts w:ascii="Cambria"/>
                                <w:spacing w:val="40"/>
                                <w:sz w:val="18"/>
                              </w:rPr>
                              <w:t xml:space="preserve"> </w:t>
                            </w:r>
                            <w:r>
                              <w:rPr>
                                <w:rFonts w:ascii="Cambria"/>
                                <w:sz w:val="18"/>
                              </w:rPr>
                              <w:t>Nomor:</w:t>
                            </w:r>
                            <w:r>
                              <w:rPr>
                                <w:rFonts w:ascii="Cambria"/>
                                <w:spacing w:val="40"/>
                                <w:sz w:val="18"/>
                              </w:rPr>
                              <w:t xml:space="preserve"> </w:t>
                            </w:r>
                            <w:r>
                              <w:rPr>
                                <w:rFonts w:ascii="Cambria"/>
                                <w:sz w:val="18"/>
                              </w:rPr>
                              <w:t>PNK-PPM-RPS-01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182C4" id="_x0000_t202" coordsize="21600,21600" o:spt="202" path="m,l,21600r21600,l21600,xe">
                <v:stroke joinstyle="miter"/>
                <v:path gradientshapeok="t" o:connecttype="rect"/>
              </v:shapetype>
              <v:shape id="Text Box 4" o:spid="_x0000_s1026" type="#_x0000_t202" style="position:absolute;margin-left:339.35pt;margin-top:144.3pt;width:141.2pt;height:1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" strokeweight="1pt">
                <v:fill o:opacity2="45875f" focus="100%" type="gradient"/>
                <v:stroke dashstyle="dash"/>
                <v:textbox inset="0,0,0,0">
                  <w:txbxContent>
                    <w:p w14:paraId="17D9A52C" w14:textId="77777777" w:rsidR="00CB5812" w:rsidRDefault="00F32255">
                      <w:pPr>
                        <w:spacing w:line="205" w:lineRule="exact"/>
                        <w:ind w:right="-15"/>
                        <w:rPr>
                          <w:rFonts w:ascii="Cambria"/>
                          <w:sz w:val="18"/>
                        </w:rPr>
                      </w:pPr>
                      <w:r>
                        <w:rPr>
                          <w:rFonts w:ascii="Cambria"/>
                          <w:sz w:val="18"/>
                        </w:rPr>
                        <w:t>Formulir</w:t>
                      </w:r>
                      <w:r>
                        <w:rPr>
                          <w:rFonts w:ascii="Cambria"/>
                          <w:spacing w:val="40"/>
                          <w:sz w:val="18"/>
                        </w:rPr>
                        <w:t xml:space="preserve"> </w:t>
                      </w:r>
                      <w:r>
                        <w:rPr>
                          <w:rFonts w:ascii="Cambria"/>
                          <w:sz w:val="18"/>
                        </w:rPr>
                        <w:t>Nomor:</w:t>
                      </w:r>
                      <w:r>
                        <w:rPr>
                          <w:rFonts w:ascii="Cambria"/>
                          <w:spacing w:val="40"/>
                          <w:sz w:val="18"/>
                        </w:rPr>
                        <w:t xml:space="preserve"> </w:t>
                      </w:r>
                      <w:r>
                        <w:rPr>
                          <w:rFonts w:ascii="Cambria"/>
                          <w:sz w:val="18"/>
                        </w:rPr>
                        <w:t>PNK-PPM-RPS-01</w:t>
                      </w:r>
                    </w:p>
                  </w:txbxContent>
                </v:textbox>
                <w10:wrap anchorx="page" anchory="page"/>
              </v:shape>
            </w:pict>
          </mc:Fallback>
        </mc:AlternateContent>
      </w:r>
    </w:p>
    <w:p w14:paraId="04E94CA9" w14:textId="77777777" w:rsidR="00CB5812" w:rsidRDefault="00CB5812">
      <w:pPr>
        <w:pStyle w:val="BodyText"/>
        <w:rPr>
          <w:rFonts w:ascii="Times New Roman"/>
          <w:i/>
        </w:rPr>
      </w:pPr>
    </w:p>
    <w:p w14:paraId="6798A8C9" w14:textId="09E366C9" w:rsidR="00CB5812" w:rsidRDefault="00F32255">
      <w:pPr>
        <w:spacing w:before="161"/>
        <w:ind w:left="3573" w:right="3516"/>
        <w:jc w:val="center"/>
        <w:rPr>
          <w:rFonts w:ascii="Times New Roman"/>
          <w:b/>
          <w:sz w:val="32"/>
        </w:rPr>
      </w:pPr>
      <w:r>
        <w:rPr>
          <w:rFonts w:ascii="Times New Roman"/>
          <w:b/>
          <w:sz w:val="32"/>
          <w:u w:val="thick"/>
        </w:rPr>
        <w:t>RENCANA</w:t>
      </w:r>
      <w:r>
        <w:rPr>
          <w:rFonts w:ascii="Times New Roman"/>
          <w:b/>
          <w:spacing w:val="-2"/>
          <w:sz w:val="32"/>
          <w:u w:val="thick"/>
        </w:rPr>
        <w:t xml:space="preserve"> </w:t>
      </w:r>
      <w:r>
        <w:rPr>
          <w:rFonts w:ascii="Times New Roman"/>
          <w:b/>
          <w:sz w:val="32"/>
          <w:u w:val="thick"/>
        </w:rPr>
        <w:t>PEMBELAJARAN</w:t>
      </w:r>
      <w:r>
        <w:rPr>
          <w:rFonts w:ascii="Times New Roman"/>
          <w:b/>
          <w:spacing w:val="-4"/>
          <w:sz w:val="32"/>
          <w:u w:val="thick"/>
        </w:rPr>
        <w:t xml:space="preserve"> </w:t>
      </w:r>
      <w:r>
        <w:rPr>
          <w:rFonts w:ascii="Times New Roman"/>
          <w:b/>
          <w:sz w:val="32"/>
          <w:u w:val="thick"/>
        </w:rPr>
        <w:t>SEMESTER</w:t>
      </w:r>
      <w:r>
        <w:rPr>
          <w:rFonts w:ascii="Times New Roman"/>
          <w:b/>
          <w:spacing w:val="-4"/>
          <w:sz w:val="32"/>
          <w:u w:val="thick"/>
        </w:rPr>
        <w:t xml:space="preserve"> </w:t>
      </w:r>
      <w:r>
        <w:rPr>
          <w:rFonts w:ascii="Times New Roman"/>
          <w:b/>
          <w:sz w:val="32"/>
          <w:u w:val="thick"/>
        </w:rPr>
        <w:t>(RPS)</w:t>
      </w:r>
    </w:p>
    <w:p w14:paraId="66902845" w14:textId="77777777" w:rsidR="00CB5812" w:rsidRDefault="00CB5812">
      <w:pPr>
        <w:pStyle w:val="BodyText"/>
        <w:rPr>
          <w:rFonts w:ascii="Times New Roman"/>
          <w:b/>
          <w:sz w:val="20"/>
        </w:rPr>
      </w:pPr>
    </w:p>
    <w:p w14:paraId="4365C592" w14:textId="77777777" w:rsidR="00CB5812" w:rsidRDefault="00CB5812">
      <w:pPr>
        <w:pStyle w:val="BodyText"/>
        <w:spacing w:before="3"/>
        <w:rPr>
          <w:rFonts w:ascii="Times New Roman"/>
          <w:b/>
          <w:sz w:val="23"/>
        </w:rPr>
      </w:pPr>
    </w:p>
    <w:tbl>
      <w:tblPr>
        <w:tblW w:w="14448" w:type="dxa"/>
        <w:tblInd w:w="465" w:type="dxa"/>
        <w:tblLayout w:type="fixed"/>
        <w:tblCellMar>
          <w:left w:w="0" w:type="dxa"/>
          <w:right w:w="0" w:type="dxa"/>
        </w:tblCellMar>
        <w:tblLook w:val="01E0" w:firstRow="1" w:lastRow="1" w:firstColumn="1" w:lastColumn="1" w:noHBand="0" w:noVBand="0"/>
      </w:tblPr>
      <w:tblGrid>
        <w:gridCol w:w="73"/>
        <w:gridCol w:w="812"/>
        <w:gridCol w:w="1654"/>
        <w:gridCol w:w="537"/>
        <w:gridCol w:w="2125"/>
        <w:gridCol w:w="846"/>
        <w:gridCol w:w="1421"/>
        <w:gridCol w:w="562"/>
        <w:gridCol w:w="572"/>
        <w:gridCol w:w="2237"/>
        <w:gridCol w:w="2304"/>
        <w:gridCol w:w="769"/>
        <w:gridCol w:w="536"/>
      </w:tblGrid>
      <w:tr w:rsidR="00CB5812" w14:paraId="5784AEF9" w14:textId="77777777" w:rsidTr="00A56F91">
        <w:trPr>
          <w:gridAfter w:val="1"/>
          <w:wAfter w:w="529" w:type="dxa"/>
          <w:trHeight w:val="268"/>
        </w:trPr>
        <w:tc>
          <w:tcPr>
            <w:tcW w:w="2542" w:type="dxa"/>
            <w:gridSpan w:val="3"/>
          </w:tcPr>
          <w:p w14:paraId="32593819" w14:textId="77777777" w:rsidR="00CB5812" w:rsidRDefault="00F32255">
            <w:pPr>
              <w:pStyle w:val="TableParagraph"/>
              <w:spacing w:line="247" w:lineRule="exact"/>
              <w:ind w:left="50"/>
              <w:rPr>
                <w:rFonts w:ascii="Arial"/>
                <w:b/>
              </w:rPr>
            </w:pPr>
            <w:r>
              <w:rPr>
                <w:rFonts w:ascii="Arial"/>
                <w:b/>
              </w:rPr>
              <w:t>Semester</w:t>
            </w:r>
          </w:p>
        </w:tc>
        <w:tc>
          <w:tcPr>
            <w:tcW w:w="3509" w:type="dxa"/>
            <w:gridSpan w:val="3"/>
          </w:tcPr>
          <w:p w14:paraId="23C9EA8E" w14:textId="45CBC8EA" w:rsidR="00CB5812" w:rsidRPr="00395400" w:rsidRDefault="00F32255" w:rsidP="002B4505">
            <w:pPr>
              <w:pStyle w:val="TableParagraph"/>
              <w:spacing w:line="247" w:lineRule="exact"/>
              <w:ind w:left="119"/>
              <w:rPr>
                <w:rFonts w:ascii="Arial" w:hAnsi="Arial"/>
                <w:b/>
                <w:lang w:val="en-US"/>
              </w:rPr>
            </w:pPr>
            <w:r>
              <w:rPr>
                <w:rFonts w:ascii="Arial" w:hAnsi="Arial"/>
                <w:b/>
              </w:rPr>
              <w:t>:</w:t>
            </w:r>
            <w:r w:rsidR="00395400">
              <w:rPr>
                <w:rFonts w:ascii="Arial" w:hAnsi="Arial"/>
                <w:b/>
                <w:spacing w:val="-3"/>
                <w:lang w:val="en-US"/>
              </w:rPr>
              <w:t xml:space="preserve"> G</w:t>
            </w:r>
            <w:r w:rsidR="00BE7EB1">
              <w:rPr>
                <w:rFonts w:ascii="Arial" w:hAnsi="Arial"/>
                <w:b/>
                <w:spacing w:val="-3"/>
                <w:lang w:val="en-US"/>
              </w:rPr>
              <w:t>anjil</w:t>
            </w:r>
          </w:p>
        </w:tc>
        <w:tc>
          <w:tcPr>
            <w:tcW w:w="1984" w:type="dxa"/>
            <w:gridSpan w:val="2"/>
          </w:tcPr>
          <w:p w14:paraId="14380A67" w14:textId="0A55E67B" w:rsidR="00CB5812" w:rsidRDefault="00F32255" w:rsidP="002B4505">
            <w:pPr>
              <w:pStyle w:val="TableParagraph"/>
              <w:spacing w:line="247" w:lineRule="exact"/>
              <w:ind w:left="66"/>
              <w:rPr>
                <w:rFonts w:ascii="Arial"/>
                <w:b/>
              </w:rPr>
            </w:pPr>
            <w:r>
              <w:rPr>
                <w:rFonts w:ascii="Arial"/>
                <w:b/>
              </w:rPr>
              <w:t>Tahun</w:t>
            </w:r>
            <w:r>
              <w:rPr>
                <w:rFonts w:ascii="Arial"/>
                <w:b/>
                <w:spacing w:val="-3"/>
              </w:rPr>
              <w:t xml:space="preserve"> </w:t>
            </w:r>
            <w:r>
              <w:rPr>
                <w:rFonts w:ascii="Arial"/>
                <w:b/>
              </w:rPr>
              <w:t>Aja</w:t>
            </w:r>
            <w:r w:rsidR="00820CD5">
              <w:rPr>
                <w:rFonts w:ascii="Arial"/>
                <w:b/>
                <w:lang w:val="en-US"/>
              </w:rPr>
              <w:t>r</w:t>
            </w:r>
            <w:r>
              <w:rPr>
                <w:rFonts w:ascii="Arial"/>
                <w:b/>
              </w:rPr>
              <w:t>an</w:t>
            </w:r>
          </w:p>
        </w:tc>
        <w:tc>
          <w:tcPr>
            <w:tcW w:w="5884" w:type="dxa"/>
            <w:gridSpan w:val="4"/>
          </w:tcPr>
          <w:p w14:paraId="44F3C977" w14:textId="02AB3C8D" w:rsidR="00CB5812" w:rsidRDefault="00F32255" w:rsidP="002B4505">
            <w:pPr>
              <w:pStyle w:val="TableParagraph"/>
              <w:spacing w:line="247" w:lineRule="exact"/>
              <w:ind w:right="47"/>
              <w:rPr>
                <w:rFonts w:ascii="Arial" w:hAnsi="Arial"/>
                <w:b/>
              </w:rPr>
            </w:pPr>
            <w:r>
              <w:rPr>
                <w:rFonts w:ascii="Arial" w:hAnsi="Arial"/>
                <w:b/>
              </w:rPr>
              <w:t>:</w:t>
            </w:r>
            <w:r>
              <w:rPr>
                <w:rFonts w:ascii="Arial" w:hAnsi="Arial"/>
                <w:b/>
                <w:spacing w:val="-3"/>
              </w:rPr>
              <w:t xml:space="preserve"> </w:t>
            </w:r>
            <w:r w:rsidR="002B4505">
              <w:rPr>
                <w:rFonts w:ascii="Arial" w:hAnsi="Arial"/>
                <w:b/>
                <w:lang w:val="en-US"/>
              </w:rPr>
              <w:t>202</w:t>
            </w:r>
            <w:r w:rsidR="00BE7EB1">
              <w:rPr>
                <w:rFonts w:ascii="Arial" w:hAnsi="Arial"/>
                <w:b/>
                <w:lang w:val="en-US"/>
              </w:rPr>
              <w:t>3</w:t>
            </w:r>
            <w:r w:rsidR="002B4505">
              <w:rPr>
                <w:rFonts w:ascii="Arial" w:hAnsi="Arial"/>
                <w:b/>
                <w:lang w:val="en-US"/>
              </w:rPr>
              <w:t>/202</w:t>
            </w:r>
            <w:r w:rsidR="00BE7EB1">
              <w:rPr>
                <w:rFonts w:ascii="Arial" w:hAnsi="Arial"/>
                <w:b/>
                <w:lang w:val="en-US"/>
              </w:rPr>
              <w:t>4</w:t>
            </w:r>
            <w:r>
              <w:rPr>
                <w:rFonts w:ascii="Arial" w:hAnsi="Arial"/>
                <w:b/>
              </w:rPr>
              <w:t>.</w:t>
            </w:r>
          </w:p>
        </w:tc>
      </w:tr>
      <w:tr w:rsidR="00CB5812" w14:paraId="12861C09" w14:textId="77777777" w:rsidTr="00A56F91">
        <w:trPr>
          <w:gridAfter w:val="1"/>
          <w:wAfter w:w="529" w:type="dxa"/>
          <w:trHeight w:val="290"/>
        </w:trPr>
        <w:tc>
          <w:tcPr>
            <w:tcW w:w="2542" w:type="dxa"/>
            <w:gridSpan w:val="3"/>
          </w:tcPr>
          <w:p w14:paraId="18397102" w14:textId="77777777" w:rsidR="00CB5812" w:rsidRDefault="00F32255">
            <w:pPr>
              <w:pStyle w:val="TableParagraph"/>
              <w:spacing w:before="15"/>
              <w:ind w:left="50"/>
              <w:rPr>
                <w:rFonts w:ascii="Arial"/>
                <w:b/>
              </w:rPr>
            </w:pPr>
            <w:r>
              <w:rPr>
                <w:rFonts w:ascii="Arial"/>
                <w:b/>
              </w:rPr>
              <w:t>Program</w:t>
            </w:r>
            <w:r>
              <w:rPr>
                <w:rFonts w:ascii="Arial"/>
                <w:b/>
                <w:spacing w:val="-2"/>
              </w:rPr>
              <w:t xml:space="preserve"> </w:t>
            </w:r>
            <w:r>
              <w:rPr>
                <w:rFonts w:ascii="Arial"/>
                <w:b/>
              </w:rPr>
              <w:t>Studi</w:t>
            </w:r>
          </w:p>
        </w:tc>
        <w:tc>
          <w:tcPr>
            <w:tcW w:w="3509" w:type="dxa"/>
            <w:gridSpan w:val="3"/>
          </w:tcPr>
          <w:p w14:paraId="6EB11870" w14:textId="1AE0CA65" w:rsidR="00CB5812" w:rsidRPr="002B4505" w:rsidRDefault="00F32255" w:rsidP="002B4505">
            <w:pPr>
              <w:pStyle w:val="TableParagraph"/>
              <w:spacing w:before="15"/>
              <w:ind w:left="119"/>
              <w:rPr>
                <w:rFonts w:ascii="Arial" w:hAnsi="Arial"/>
                <w:b/>
                <w:lang w:val="en-US"/>
              </w:rPr>
            </w:pPr>
            <w:r>
              <w:rPr>
                <w:rFonts w:ascii="Arial" w:hAnsi="Arial"/>
                <w:b/>
              </w:rPr>
              <w:t>:</w:t>
            </w:r>
            <w:r>
              <w:rPr>
                <w:rFonts w:ascii="Arial" w:hAnsi="Arial"/>
                <w:b/>
                <w:spacing w:val="-3"/>
              </w:rPr>
              <w:t xml:space="preserve"> </w:t>
            </w:r>
            <w:r w:rsidR="002B4505">
              <w:rPr>
                <w:rFonts w:ascii="Arial" w:hAnsi="Arial"/>
                <w:b/>
                <w:lang w:val="en-US"/>
              </w:rPr>
              <w:t>Pendidikan Kimia</w:t>
            </w:r>
          </w:p>
        </w:tc>
        <w:tc>
          <w:tcPr>
            <w:tcW w:w="1984" w:type="dxa"/>
            <w:gridSpan w:val="2"/>
          </w:tcPr>
          <w:p w14:paraId="1B03822B" w14:textId="77777777" w:rsidR="00CB5812" w:rsidRDefault="00F32255" w:rsidP="002B4505">
            <w:pPr>
              <w:pStyle w:val="TableParagraph"/>
              <w:spacing w:before="15"/>
              <w:ind w:left="66"/>
              <w:rPr>
                <w:rFonts w:ascii="Arial"/>
                <w:b/>
              </w:rPr>
            </w:pPr>
            <w:r>
              <w:rPr>
                <w:rFonts w:ascii="Arial"/>
                <w:b/>
              </w:rPr>
              <w:t>Fakultas</w:t>
            </w:r>
          </w:p>
        </w:tc>
        <w:tc>
          <w:tcPr>
            <w:tcW w:w="5884" w:type="dxa"/>
            <w:gridSpan w:val="4"/>
          </w:tcPr>
          <w:p w14:paraId="70A55A4C" w14:textId="78CF4408" w:rsidR="00CB5812" w:rsidRPr="002B4505" w:rsidRDefault="00F32255" w:rsidP="002B4505">
            <w:pPr>
              <w:pStyle w:val="TableParagraph"/>
              <w:spacing w:before="15"/>
              <w:ind w:right="47"/>
              <w:rPr>
                <w:rFonts w:ascii="Arial" w:hAnsi="Arial"/>
                <w:b/>
                <w:lang w:val="en-US"/>
              </w:rPr>
            </w:pPr>
            <w:r>
              <w:rPr>
                <w:rFonts w:ascii="Arial" w:hAnsi="Arial"/>
                <w:b/>
              </w:rPr>
              <w:t>:</w:t>
            </w:r>
            <w:r w:rsidR="002B4505">
              <w:rPr>
                <w:rFonts w:ascii="Arial" w:hAnsi="Arial"/>
                <w:b/>
                <w:lang w:val="en-US"/>
              </w:rPr>
              <w:t xml:space="preserve"> KIP</w:t>
            </w:r>
          </w:p>
        </w:tc>
      </w:tr>
      <w:tr w:rsidR="00CB5812" w14:paraId="254F266A" w14:textId="77777777" w:rsidTr="00A56F91">
        <w:trPr>
          <w:gridAfter w:val="1"/>
          <w:wAfter w:w="529" w:type="dxa"/>
          <w:trHeight w:val="290"/>
        </w:trPr>
        <w:tc>
          <w:tcPr>
            <w:tcW w:w="2542" w:type="dxa"/>
            <w:gridSpan w:val="3"/>
          </w:tcPr>
          <w:p w14:paraId="3DEE33A7" w14:textId="77777777" w:rsidR="00CB5812" w:rsidRDefault="00F32255">
            <w:pPr>
              <w:pStyle w:val="TableParagraph"/>
              <w:spacing w:before="15"/>
              <w:ind w:left="50"/>
              <w:rPr>
                <w:rFonts w:ascii="Arial"/>
                <w:b/>
              </w:rPr>
            </w:pPr>
            <w:r>
              <w:rPr>
                <w:rFonts w:ascii="Arial"/>
                <w:b/>
              </w:rPr>
              <w:t>Mata</w:t>
            </w:r>
            <w:r>
              <w:rPr>
                <w:rFonts w:ascii="Arial"/>
                <w:b/>
                <w:spacing w:val="-2"/>
              </w:rPr>
              <w:t xml:space="preserve"> </w:t>
            </w:r>
            <w:r>
              <w:rPr>
                <w:rFonts w:ascii="Arial"/>
                <w:b/>
              </w:rPr>
              <w:t>Kuliah</w:t>
            </w:r>
          </w:p>
        </w:tc>
        <w:tc>
          <w:tcPr>
            <w:tcW w:w="3509" w:type="dxa"/>
            <w:gridSpan w:val="3"/>
          </w:tcPr>
          <w:p w14:paraId="764051DA" w14:textId="2BBA8788" w:rsidR="00CB5812" w:rsidRPr="002B4505" w:rsidRDefault="00F32255" w:rsidP="002B4505">
            <w:pPr>
              <w:pStyle w:val="TableParagraph"/>
              <w:spacing w:before="15"/>
              <w:ind w:left="119"/>
              <w:rPr>
                <w:rFonts w:ascii="Arial" w:hAnsi="Arial"/>
                <w:b/>
                <w:lang w:val="en-US"/>
              </w:rPr>
            </w:pPr>
            <w:r>
              <w:rPr>
                <w:rFonts w:ascii="Arial" w:hAnsi="Arial"/>
                <w:b/>
              </w:rPr>
              <w:t>:</w:t>
            </w:r>
            <w:r w:rsidR="002B4505">
              <w:rPr>
                <w:rFonts w:ascii="Arial" w:hAnsi="Arial"/>
                <w:b/>
                <w:spacing w:val="-3"/>
                <w:lang w:val="en-US"/>
              </w:rPr>
              <w:t xml:space="preserve"> </w:t>
            </w:r>
            <w:r w:rsidR="00BC5E18">
              <w:rPr>
                <w:rFonts w:ascii="Arial" w:hAnsi="Arial"/>
                <w:b/>
                <w:spacing w:val="-3"/>
                <w:lang w:val="en-US"/>
              </w:rPr>
              <w:t>Pengembangan Media Pembelajaran</w:t>
            </w:r>
          </w:p>
        </w:tc>
        <w:tc>
          <w:tcPr>
            <w:tcW w:w="1984" w:type="dxa"/>
            <w:gridSpan w:val="2"/>
          </w:tcPr>
          <w:p w14:paraId="1C90FD47" w14:textId="77777777" w:rsidR="00CB5812" w:rsidRDefault="00F32255" w:rsidP="002B4505">
            <w:pPr>
              <w:pStyle w:val="TableParagraph"/>
              <w:spacing w:before="15"/>
              <w:ind w:left="66"/>
              <w:rPr>
                <w:rFonts w:ascii="Arial"/>
                <w:b/>
              </w:rPr>
            </w:pPr>
            <w:r>
              <w:rPr>
                <w:rFonts w:ascii="Arial"/>
                <w:b/>
              </w:rPr>
              <w:t>Kode Mata</w:t>
            </w:r>
            <w:r>
              <w:rPr>
                <w:rFonts w:ascii="Arial"/>
                <w:b/>
                <w:spacing w:val="-3"/>
              </w:rPr>
              <w:t xml:space="preserve"> </w:t>
            </w:r>
            <w:r>
              <w:rPr>
                <w:rFonts w:ascii="Arial"/>
                <w:b/>
              </w:rPr>
              <w:t>Kuliah</w:t>
            </w:r>
          </w:p>
        </w:tc>
        <w:tc>
          <w:tcPr>
            <w:tcW w:w="5884" w:type="dxa"/>
            <w:gridSpan w:val="4"/>
          </w:tcPr>
          <w:p w14:paraId="0151419F" w14:textId="087D19A8" w:rsidR="00CB5812" w:rsidRPr="002B4505" w:rsidRDefault="002B4505" w:rsidP="002B4505">
            <w:pPr>
              <w:pStyle w:val="TableParagraph"/>
              <w:spacing w:before="15"/>
              <w:ind w:right="47"/>
              <w:rPr>
                <w:rFonts w:ascii="Arial" w:hAnsi="Arial"/>
                <w:b/>
                <w:lang w:val="en-US"/>
              </w:rPr>
            </w:pPr>
            <w:r>
              <w:rPr>
                <w:rFonts w:ascii="Arial" w:hAnsi="Arial"/>
                <w:b/>
                <w:lang w:val="en-US"/>
              </w:rPr>
              <w:t xml:space="preserve">: </w:t>
            </w:r>
            <w:r w:rsidR="0066334A" w:rsidRPr="0066334A">
              <w:rPr>
                <w:rFonts w:ascii="Arial" w:hAnsi="Arial"/>
                <w:b/>
                <w:lang w:val="en-US"/>
              </w:rPr>
              <w:t>21KI5220</w:t>
            </w:r>
            <w:r w:rsidR="00291AB7">
              <w:rPr>
                <w:rFonts w:ascii="Arial" w:hAnsi="Arial"/>
                <w:b/>
                <w:lang w:val="en-US"/>
              </w:rPr>
              <w:t>28</w:t>
            </w:r>
          </w:p>
        </w:tc>
      </w:tr>
      <w:tr w:rsidR="00CB5812" w14:paraId="5B67C3F1" w14:textId="77777777" w:rsidTr="00A56F91">
        <w:trPr>
          <w:gridAfter w:val="1"/>
          <w:wAfter w:w="529" w:type="dxa"/>
          <w:trHeight w:val="291"/>
        </w:trPr>
        <w:tc>
          <w:tcPr>
            <w:tcW w:w="2542" w:type="dxa"/>
            <w:gridSpan w:val="3"/>
          </w:tcPr>
          <w:p w14:paraId="68816615" w14:textId="77777777" w:rsidR="00CB5812" w:rsidRDefault="00F32255">
            <w:pPr>
              <w:pStyle w:val="TableParagraph"/>
              <w:spacing w:before="15"/>
              <w:ind w:left="50"/>
              <w:rPr>
                <w:rFonts w:ascii="Arial"/>
                <w:b/>
              </w:rPr>
            </w:pPr>
            <w:r>
              <w:rPr>
                <w:rFonts w:ascii="Arial"/>
                <w:b/>
              </w:rPr>
              <w:t>Bobot</w:t>
            </w:r>
            <w:r>
              <w:rPr>
                <w:rFonts w:ascii="Arial"/>
                <w:b/>
                <w:spacing w:val="-1"/>
              </w:rPr>
              <w:t xml:space="preserve"> </w:t>
            </w:r>
            <w:r>
              <w:rPr>
                <w:rFonts w:ascii="Arial"/>
                <w:b/>
              </w:rPr>
              <w:t>SKS</w:t>
            </w:r>
          </w:p>
        </w:tc>
        <w:tc>
          <w:tcPr>
            <w:tcW w:w="3509" w:type="dxa"/>
            <w:gridSpan w:val="3"/>
          </w:tcPr>
          <w:p w14:paraId="47361419" w14:textId="13BFDEC8" w:rsidR="00CB5812" w:rsidRPr="00577EED" w:rsidRDefault="00F32255" w:rsidP="002B4505">
            <w:pPr>
              <w:pStyle w:val="TableParagraph"/>
              <w:spacing w:before="15"/>
              <w:ind w:left="119"/>
              <w:rPr>
                <w:rFonts w:ascii="Arial" w:hAnsi="Arial"/>
                <w:b/>
                <w:lang w:val="en-US"/>
              </w:rPr>
            </w:pPr>
            <w:r>
              <w:rPr>
                <w:rFonts w:ascii="Arial" w:hAnsi="Arial"/>
                <w:b/>
              </w:rPr>
              <w:t>:</w:t>
            </w:r>
            <w:r>
              <w:rPr>
                <w:rFonts w:ascii="Arial" w:hAnsi="Arial"/>
                <w:b/>
                <w:spacing w:val="-3"/>
              </w:rPr>
              <w:t xml:space="preserve"> </w:t>
            </w:r>
            <w:r w:rsidR="00B07F77">
              <w:rPr>
                <w:rFonts w:ascii="Arial" w:hAnsi="Arial"/>
                <w:b/>
                <w:lang w:val="en-US"/>
              </w:rPr>
              <w:t>2</w:t>
            </w:r>
          </w:p>
        </w:tc>
        <w:tc>
          <w:tcPr>
            <w:tcW w:w="1984" w:type="dxa"/>
            <w:gridSpan w:val="2"/>
          </w:tcPr>
          <w:p w14:paraId="00ADEAC9" w14:textId="77777777" w:rsidR="00CB5812" w:rsidRDefault="00F32255" w:rsidP="002B4505">
            <w:pPr>
              <w:pStyle w:val="TableParagraph"/>
              <w:spacing w:before="15"/>
              <w:ind w:left="66"/>
              <w:rPr>
                <w:rFonts w:ascii="Arial"/>
                <w:b/>
              </w:rPr>
            </w:pPr>
            <w:r>
              <w:rPr>
                <w:rFonts w:ascii="Arial"/>
                <w:b/>
              </w:rPr>
              <w:t>Peninjauan</w:t>
            </w:r>
            <w:r>
              <w:rPr>
                <w:rFonts w:ascii="Arial"/>
                <w:b/>
                <w:spacing w:val="-2"/>
              </w:rPr>
              <w:t xml:space="preserve"> </w:t>
            </w:r>
            <w:r>
              <w:rPr>
                <w:rFonts w:ascii="Arial"/>
                <w:b/>
              </w:rPr>
              <w:t>ke-</w:t>
            </w:r>
          </w:p>
        </w:tc>
        <w:tc>
          <w:tcPr>
            <w:tcW w:w="5884" w:type="dxa"/>
            <w:gridSpan w:val="4"/>
          </w:tcPr>
          <w:p w14:paraId="2B14E37C" w14:textId="64E2D10F" w:rsidR="00CB5812" w:rsidRPr="002B4505" w:rsidRDefault="002B4505" w:rsidP="002B4505">
            <w:pPr>
              <w:pStyle w:val="TableParagraph"/>
              <w:spacing w:before="15"/>
              <w:ind w:right="47"/>
              <w:rPr>
                <w:rFonts w:ascii="Arial" w:hAnsi="Arial"/>
                <w:b/>
                <w:lang w:val="en-US"/>
              </w:rPr>
            </w:pPr>
            <w:r>
              <w:rPr>
                <w:rFonts w:ascii="Arial" w:hAnsi="Arial"/>
                <w:b/>
                <w:lang w:val="en-US"/>
              </w:rPr>
              <w:t>: 1</w:t>
            </w:r>
          </w:p>
        </w:tc>
      </w:tr>
      <w:tr w:rsidR="00CB5812" w14:paraId="4ACB62C8" w14:textId="77777777" w:rsidTr="00A56F91">
        <w:trPr>
          <w:gridAfter w:val="1"/>
          <w:wAfter w:w="529" w:type="dxa"/>
          <w:trHeight w:val="269"/>
        </w:trPr>
        <w:tc>
          <w:tcPr>
            <w:tcW w:w="2542" w:type="dxa"/>
            <w:gridSpan w:val="3"/>
          </w:tcPr>
          <w:p w14:paraId="36D4ED39" w14:textId="0980132B" w:rsidR="00CB5812" w:rsidRDefault="00F32255">
            <w:pPr>
              <w:pStyle w:val="TableParagraph"/>
              <w:spacing w:before="16" w:line="233" w:lineRule="exact"/>
              <w:ind w:left="50"/>
              <w:rPr>
                <w:rFonts w:ascii="Arial"/>
                <w:b/>
              </w:rPr>
            </w:pPr>
            <w:r>
              <w:rPr>
                <w:rFonts w:ascii="Arial"/>
                <w:b/>
              </w:rPr>
              <w:t>Dosen</w:t>
            </w:r>
            <w:r>
              <w:rPr>
                <w:rFonts w:ascii="Arial"/>
                <w:b/>
                <w:spacing w:val="-2"/>
              </w:rPr>
              <w:t xml:space="preserve"> </w:t>
            </w:r>
            <w:r>
              <w:rPr>
                <w:rFonts w:ascii="Arial"/>
                <w:b/>
              </w:rPr>
              <w:t>Koordinator</w:t>
            </w:r>
          </w:p>
        </w:tc>
        <w:tc>
          <w:tcPr>
            <w:tcW w:w="3509" w:type="dxa"/>
            <w:gridSpan w:val="3"/>
          </w:tcPr>
          <w:p w14:paraId="219D7ED2" w14:textId="69D72934" w:rsidR="00CB5812" w:rsidRPr="00577EED" w:rsidRDefault="00F32255" w:rsidP="002B4505">
            <w:pPr>
              <w:pStyle w:val="TableParagraph"/>
              <w:spacing w:before="16" w:line="233" w:lineRule="exact"/>
              <w:ind w:left="119"/>
              <w:rPr>
                <w:rFonts w:ascii="Arial" w:hAnsi="Arial"/>
                <w:b/>
                <w:lang w:val="en-US"/>
              </w:rPr>
            </w:pPr>
            <w:r>
              <w:rPr>
                <w:rFonts w:ascii="Arial" w:hAnsi="Arial"/>
                <w:b/>
              </w:rPr>
              <w:t>:</w:t>
            </w:r>
            <w:r>
              <w:rPr>
                <w:rFonts w:ascii="Arial" w:hAnsi="Arial"/>
                <w:b/>
                <w:spacing w:val="-3"/>
              </w:rPr>
              <w:t xml:space="preserve"> </w:t>
            </w:r>
            <w:r w:rsidR="00BC5E18">
              <w:rPr>
                <w:rFonts w:ascii="Arial" w:hAnsi="Arial"/>
                <w:b/>
                <w:spacing w:val="-3"/>
                <w:lang w:val="en-US"/>
              </w:rPr>
              <w:t>Raudhatul Fadhilah</w:t>
            </w:r>
            <w:r w:rsidR="0003136D">
              <w:rPr>
                <w:rFonts w:ascii="Arial" w:hAnsi="Arial"/>
                <w:b/>
                <w:spacing w:val="-3"/>
                <w:lang w:val="en-US"/>
              </w:rPr>
              <w:t>, S.</w:t>
            </w:r>
            <w:r w:rsidR="00BC5E18">
              <w:rPr>
                <w:rFonts w:ascii="Arial" w:hAnsi="Arial"/>
                <w:b/>
                <w:spacing w:val="-3"/>
                <w:lang w:val="en-US"/>
              </w:rPr>
              <w:t>Pd</w:t>
            </w:r>
            <w:r w:rsidR="0003136D">
              <w:rPr>
                <w:rFonts w:ascii="Arial" w:hAnsi="Arial"/>
                <w:b/>
                <w:spacing w:val="-3"/>
                <w:lang w:val="en-US"/>
              </w:rPr>
              <w:t>, M.S</w:t>
            </w:r>
            <w:r w:rsidR="00BC5E18">
              <w:rPr>
                <w:rFonts w:ascii="Arial" w:hAnsi="Arial"/>
                <w:b/>
                <w:spacing w:val="-3"/>
                <w:lang w:val="en-US"/>
              </w:rPr>
              <w:t>i</w:t>
            </w:r>
          </w:p>
        </w:tc>
        <w:tc>
          <w:tcPr>
            <w:tcW w:w="1984" w:type="dxa"/>
            <w:gridSpan w:val="2"/>
          </w:tcPr>
          <w:p w14:paraId="32171355" w14:textId="77777777" w:rsidR="00CB5812" w:rsidRDefault="00F32255" w:rsidP="002B4505">
            <w:pPr>
              <w:pStyle w:val="TableParagraph"/>
              <w:spacing w:before="16" w:line="233" w:lineRule="exact"/>
              <w:ind w:left="66"/>
              <w:rPr>
                <w:rFonts w:ascii="Arial"/>
                <w:b/>
              </w:rPr>
            </w:pPr>
            <w:r>
              <w:rPr>
                <w:rFonts w:ascii="Arial"/>
                <w:b/>
              </w:rPr>
              <w:t>Dosen</w:t>
            </w:r>
            <w:r>
              <w:rPr>
                <w:rFonts w:ascii="Arial"/>
                <w:b/>
                <w:spacing w:val="-1"/>
              </w:rPr>
              <w:t xml:space="preserve"> </w:t>
            </w:r>
            <w:r>
              <w:rPr>
                <w:rFonts w:ascii="Arial"/>
                <w:b/>
              </w:rPr>
              <w:t>tim</w:t>
            </w:r>
          </w:p>
        </w:tc>
        <w:tc>
          <w:tcPr>
            <w:tcW w:w="5884" w:type="dxa"/>
            <w:gridSpan w:val="4"/>
          </w:tcPr>
          <w:p w14:paraId="7A52CF69" w14:textId="71D884D0" w:rsidR="00FC697A" w:rsidRPr="00E8535E" w:rsidRDefault="00F32255" w:rsidP="002B4505">
            <w:pPr>
              <w:pStyle w:val="TableParagraph"/>
              <w:spacing w:before="16" w:line="233" w:lineRule="exact"/>
              <w:ind w:right="47"/>
              <w:rPr>
                <w:rFonts w:ascii="Arial" w:hAnsi="Arial"/>
                <w:b/>
                <w:spacing w:val="-4"/>
                <w:lang w:val="en-US"/>
              </w:rPr>
            </w:pPr>
            <w:r>
              <w:rPr>
                <w:rFonts w:ascii="Arial" w:hAnsi="Arial"/>
                <w:b/>
              </w:rPr>
              <w:t>:</w:t>
            </w:r>
            <w:r>
              <w:rPr>
                <w:rFonts w:ascii="Arial" w:hAnsi="Arial"/>
                <w:b/>
                <w:spacing w:val="-4"/>
              </w:rPr>
              <w:t xml:space="preserve"> </w:t>
            </w:r>
            <w:r w:rsidR="00F0325A" w:rsidRPr="00483683">
              <w:rPr>
                <w:rFonts w:ascii="Arial" w:hAnsi="Arial"/>
                <w:b/>
                <w:spacing w:val="-4"/>
                <w:lang w:val="en-US"/>
              </w:rPr>
              <w:t xml:space="preserve">1. </w:t>
            </w:r>
            <w:r w:rsidR="00E8535E" w:rsidRPr="00483683">
              <w:rPr>
                <w:b/>
              </w:rPr>
              <w:t>Nursina Sya’bania, M.Pd</w:t>
            </w:r>
            <w:r w:rsidR="00E8535E" w:rsidRPr="00483683">
              <w:rPr>
                <w:b/>
                <w:lang w:val="en-US"/>
              </w:rPr>
              <w:t xml:space="preserve"> (IKIP </w:t>
            </w:r>
            <w:r w:rsidR="00483683">
              <w:rPr>
                <w:b/>
                <w:lang w:val="en-US"/>
              </w:rPr>
              <w:t xml:space="preserve">Muhammadiyah </w:t>
            </w:r>
            <w:r w:rsidR="00E8535E" w:rsidRPr="00483683">
              <w:rPr>
                <w:b/>
                <w:lang w:val="en-US"/>
              </w:rPr>
              <w:t>Maumere)</w:t>
            </w:r>
          </w:p>
          <w:p w14:paraId="3A4D83F0" w14:textId="39AAD9A7" w:rsidR="00E82505" w:rsidRPr="002B4505" w:rsidRDefault="003D0CC6" w:rsidP="00BC5E18">
            <w:pPr>
              <w:pStyle w:val="TableParagraph"/>
              <w:spacing w:before="16" w:line="233" w:lineRule="exact"/>
              <w:ind w:right="47"/>
              <w:rPr>
                <w:rFonts w:ascii="Arial" w:hAnsi="Arial"/>
                <w:b/>
                <w:lang w:val="en-US"/>
              </w:rPr>
            </w:pPr>
            <w:r>
              <w:rPr>
                <w:rFonts w:ascii="Arial" w:hAnsi="Arial"/>
                <w:b/>
                <w:spacing w:val="-4"/>
                <w:lang w:val="en-US"/>
              </w:rPr>
              <w:t xml:space="preserve">  </w:t>
            </w:r>
          </w:p>
        </w:tc>
      </w:tr>
      <w:tr w:rsidR="00577EED" w14:paraId="4C53B3E3" w14:textId="77777777" w:rsidTr="00A56F91">
        <w:trPr>
          <w:gridAfter w:val="1"/>
          <w:wAfter w:w="529" w:type="dxa"/>
          <w:trHeight w:val="269"/>
        </w:trPr>
        <w:tc>
          <w:tcPr>
            <w:tcW w:w="2542" w:type="dxa"/>
            <w:gridSpan w:val="3"/>
          </w:tcPr>
          <w:p w14:paraId="001119CE" w14:textId="360CD5EA" w:rsidR="00577EED" w:rsidRDefault="00577EED">
            <w:pPr>
              <w:pStyle w:val="TableParagraph"/>
              <w:spacing w:before="16" w:line="233" w:lineRule="exact"/>
              <w:ind w:left="50"/>
              <w:rPr>
                <w:rFonts w:ascii="Arial" w:hAnsi="Arial" w:cs="Arial"/>
                <w:lang w:val="en-US"/>
              </w:rPr>
            </w:pPr>
            <w:r w:rsidRPr="00577EED">
              <w:rPr>
                <w:rFonts w:ascii="Arial" w:hAnsi="Arial" w:cs="Arial"/>
              </w:rPr>
              <w:t>Capaian</w:t>
            </w:r>
            <w:r w:rsidRPr="00577EED">
              <w:rPr>
                <w:rFonts w:ascii="Arial" w:hAnsi="Arial" w:cs="Arial"/>
                <w:spacing w:val="-1"/>
              </w:rPr>
              <w:t xml:space="preserve"> </w:t>
            </w:r>
            <w:r w:rsidR="00B07F77">
              <w:rPr>
                <w:rFonts w:ascii="Arial" w:hAnsi="Arial" w:cs="Arial"/>
                <w:lang w:val="en-US"/>
              </w:rPr>
              <w:t>P</w:t>
            </w:r>
            <w:r w:rsidRPr="00577EED">
              <w:rPr>
                <w:rFonts w:ascii="Arial" w:hAnsi="Arial" w:cs="Arial"/>
              </w:rPr>
              <w:t>embelajaran</w:t>
            </w:r>
            <w:r w:rsidR="00B07F77">
              <w:rPr>
                <w:rFonts w:ascii="Arial" w:hAnsi="Arial" w:cs="Arial"/>
                <w:lang w:val="en-US"/>
              </w:rPr>
              <w:t xml:space="preserve"> Prodi</w:t>
            </w:r>
          </w:p>
          <w:p w14:paraId="42C898C6" w14:textId="77777777" w:rsidR="00B07F77" w:rsidRDefault="00B07F77">
            <w:pPr>
              <w:pStyle w:val="TableParagraph"/>
              <w:spacing w:before="16" w:line="233" w:lineRule="exact"/>
              <w:ind w:left="50"/>
              <w:rPr>
                <w:rFonts w:ascii="Arial" w:hAnsi="Arial" w:cs="Arial"/>
                <w:lang w:val="en-US"/>
              </w:rPr>
            </w:pPr>
          </w:p>
          <w:p w14:paraId="39C9F7F6" w14:textId="77777777" w:rsidR="00B07F77" w:rsidRDefault="00B07F77">
            <w:pPr>
              <w:pStyle w:val="TableParagraph"/>
              <w:spacing w:before="16" w:line="233" w:lineRule="exact"/>
              <w:ind w:left="50"/>
              <w:rPr>
                <w:rFonts w:ascii="Arial" w:hAnsi="Arial" w:cs="Arial"/>
                <w:lang w:val="en-US"/>
              </w:rPr>
            </w:pPr>
          </w:p>
          <w:p w14:paraId="21E2E56D" w14:textId="77777777" w:rsidR="00B07F77" w:rsidRDefault="00B07F77">
            <w:pPr>
              <w:pStyle w:val="TableParagraph"/>
              <w:spacing w:before="16" w:line="233" w:lineRule="exact"/>
              <w:ind w:left="50"/>
              <w:rPr>
                <w:rFonts w:ascii="Arial" w:hAnsi="Arial" w:cs="Arial"/>
                <w:lang w:val="en-US"/>
              </w:rPr>
            </w:pPr>
          </w:p>
          <w:p w14:paraId="41840A65" w14:textId="77777777" w:rsidR="00B07F77" w:rsidRDefault="00B07F77">
            <w:pPr>
              <w:pStyle w:val="TableParagraph"/>
              <w:spacing w:before="16" w:line="233" w:lineRule="exact"/>
              <w:ind w:left="50"/>
              <w:rPr>
                <w:rFonts w:ascii="Arial" w:hAnsi="Arial" w:cs="Arial"/>
                <w:lang w:val="en-US"/>
              </w:rPr>
            </w:pPr>
          </w:p>
          <w:p w14:paraId="7F87C4A4" w14:textId="77777777" w:rsidR="00B07F77" w:rsidRDefault="00B07F77">
            <w:pPr>
              <w:pStyle w:val="TableParagraph"/>
              <w:spacing w:before="16" w:line="233" w:lineRule="exact"/>
              <w:ind w:left="50"/>
              <w:rPr>
                <w:rFonts w:ascii="Arial" w:hAnsi="Arial" w:cs="Arial"/>
                <w:lang w:val="en-US"/>
              </w:rPr>
            </w:pPr>
          </w:p>
          <w:p w14:paraId="25071FE9" w14:textId="77777777" w:rsidR="00B07F77" w:rsidRDefault="00B07F77">
            <w:pPr>
              <w:pStyle w:val="TableParagraph"/>
              <w:spacing w:before="16" w:line="233" w:lineRule="exact"/>
              <w:ind w:left="50"/>
              <w:rPr>
                <w:rFonts w:ascii="Arial" w:hAnsi="Arial" w:cs="Arial"/>
                <w:lang w:val="en-US"/>
              </w:rPr>
            </w:pPr>
          </w:p>
          <w:p w14:paraId="03ED012F" w14:textId="77777777" w:rsidR="00B07F77" w:rsidRDefault="00B07F77">
            <w:pPr>
              <w:pStyle w:val="TableParagraph"/>
              <w:spacing w:before="16" w:line="233" w:lineRule="exact"/>
              <w:ind w:left="50"/>
              <w:rPr>
                <w:rFonts w:ascii="Arial" w:hAnsi="Arial" w:cs="Arial"/>
                <w:lang w:val="en-US"/>
              </w:rPr>
            </w:pPr>
          </w:p>
          <w:p w14:paraId="2FB3469C" w14:textId="77777777" w:rsidR="00B07F77" w:rsidRDefault="00B07F77">
            <w:pPr>
              <w:pStyle w:val="TableParagraph"/>
              <w:spacing w:before="16" w:line="233" w:lineRule="exact"/>
              <w:ind w:left="50"/>
              <w:rPr>
                <w:rFonts w:ascii="Arial" w:hAnsi="Arial" w:cs="Arial"/>
                <w:lang w:val="en-US"/>
              </w:rPr>
            </w:pPr>
          </w:p>
          <w:p w14:paraId="5C700823" w14:textId="77777777" w:rsidR="00B07F77" w:rsidRDefault="00B07F77">
            <w:pPr>
              <w:pStyle w:val="TableParagraph"/>
              <w:spacing w:before="16" w:line="233" w:lineRule="exact"/>
              <w:ind w:left="50"/>
              <w:rPr>
                <w:rFonts w:ascii="Arial" w:hAnsi="Arial" w:cs="Arial"/>
                <w:lang w:val="en-US"/>
              </w:rPr>
            </w:pPr>
          </w:p>
          <w:p w14:paraId="63A727CC" w14:textId="77777777" w:rsidR="00B07F77" w:rsidRDefault="00B07F77">
            <w:pPr>
              <w:pStyle w:val="TableParagraph"/>
              <w:spacing w:before="16" w:line="233" w:lineRule="exact"/>
              <w:ind w:left="50"/>
              <w:rPr>
                <w:rFonts w:ascii="Arial" w:hAnsi="Arial" w:cs="Arial"/>
                <w:lang w:val="en-US"/>
              </w:rPr>
            </w:pPr>
          </w:p>
          <w:p w14:paraId="2DAD79C0" w14:textId="77777777" w:rsidR="00B07F77" w:rsidRDefault="00B07F77">
            <w:pPr>
              <w:pStyle w:val="TableParagraph"/>
              <w:spacing w:before="16" w:line="233" w:lineRule="exact"/>
              <w:ind w:left="50"/>
              <w:rPr>
                <w:rFonts w:ascii="Arial" w:hAnsi="Arial" w:cs="Arial"/>
                <w:lang w:val="en-US"/>
              </w:rPr>
            </w:pPr>
          </w:p>
          <w:p w14:paraId="590708D5" w14:textId="77777777" w:rsidR="00B07F77" w:rsidRDefault="00B07F77">
            <w:pPr>
              <w:pStyle w:val="TableParagraph"/>
              <w:spacing w:before="16" w:line="233" w:lineRule="exact"/>
              <w:ind w:left="50"/>
              <w:rPr>
                <w:rFonts w:ascii="Arial" w:hAnsi="Arial" w:cs="Arial"/>
                <w:lang w:val="en-US"/>
              </w:rPr>
            </w:pPr>
          </w:p>
          <w:p w14:paraId="337C1B8C" w14:textId="77777777" w:rsidR="00B07F77" w:rsidRDefault="00B07F77">
            <w:pPr>
              <w:pStyle w:val="TableParagraph"/>
              <w:spacing w:before="16" w:line="233" w:lineRule="exact"/>
              <w:ind w:left="50"/>
              <w:rPr>
                <w:rFonts w:ascii="Arial" w:hAnsi="Arial" w:cs="Arial"/>
                <w:lang w:val="en-US"/>
              </w:rPr>
            </w:pPr>
          </w:p>
          <w:p w14:paraId="28E30E66" w14:textId="77777777" w:rsidR="00B07F77" w:rsidRDefault="00B07F77">
            <w:pPr>
              <w:pStyle w:val="TableParagraph"/>
              <w:spacing w:before="16" w:line="233" w:lineRule="exact"/>
              <w:ind w:left="50"/>
              <w:rPr>
                <w:rFonts w:ascii="Arial" w:hAnsi="Arial" w:cs="Arial"/>
                <w:lang w:val="en-US"/>
              </w:rPr>
            </w:pPr>
          </w:p>
          <w:p w14:paraId="49DF769D" w14:textId="77777777" w:rsidR="00B07F77" w:rsidRDefault="00B07F77">
            <w:pPr>
              <w:pStyle w:val="TableParagraph"/>
              <w:spacing w:before="16" w:line="233" w:lineRule="exact"/>
              <w:ind w:left="50"/>
              <w:rPr>
                <w:rFonts w:ascii="Arial" w:hAnsi="Arial" w:cs="Arial"/>
                <w:lang w:val="en-US"/>
              </w:rPr>
            </w:pPr>
          </w:p>
          <w:p w14:paraId="60038265" w14:textId="77777777" w:rsidR="00B07F77" w:rsidRDefault="00B07F77">
            <w:pPr>
              <w:pStyle w:val="TableParagraph"/>
              <w:spacing w:before="16" w:line="233" w:lineRule="exact"/>
              <w:ind w:left="50"/>
              <w:rPr>
                <w:rFonts w:ascii="Arial" w:hAnsi="Arial" w:cs="Arial"/>
                <w:lang w:val="en-US"/>
              </w:rPr>
            </w:pPr>
          </w:p>
          <w:p w14:paraId="13AE0E3C" w14:textId="77777777" w:rsidR="00B07F77" w:rsidRDefault="00B07F77">
            <w:pPr>
              <w:pStyle w:val="TableParagraph"/>
              <w:spacing w:before="16" w:line="233" w:lineRule="exact"/>
              <w:ind w:left="50"/>
              <w:rPr>
                <w:rFonts w:ascii="Arial" w:hAnsi="Arial" w:cs="Arial"/>
                <w:lang w:val="en-US"/>
              </w:rPr>
            </w:pPr>
          </w:p>
          <w:p w14:paraId="13D587B9" w14:textId="77777777" w:rsidR="00B07F77" w:rsidRDefault="00B07F77">
            <w:pPr>
              <w:pStyle w:val="TableParagraph"/>
              <w:spacing w:before="16" w:line="233" w:lineRule="exact"/>
              <w:ind w:left="50"/>
              <w:rPr>
                <w:rFonts w:ascii="Arial" w:hAnsi="Arial" w:cs="Arial"/>
                <w:lang w:val="en-US"/>
              </w:rPr>
            </w:pPr>
          </w:p>
          <w:p w14:paraId="6B5B0D49" w14:textId="77777777" w:rsidR="00B07F77" w:rsidRDefault="00B07F77">
            <w:pPr>
              <w:pStyle w:val="TableParagraph"/>
              <w:spacing w:before="16" w:line="233" w:lineRule="exact"/>
              <w:ind w:left="50"/>
              <w:rPr>
                <w:rFonts w:ascii="Arial" w:hAnsi="Arial" w:cs="Arial"/>
                <w:lang w:val="en-US"/>
              </w:rPr>
            </w:pPr>
          </w:p>
          <w:p w14:paraId="3249D83B" w14:textId="658586CE" w:rsidR="00B07F77" w:rsidRDefault="00B07F77">
            <w:pPr>
              <w:pStyle w:val="TableParagraph"/>
              <w:spacing w:before="16" w:line="233" w:lineRule="exact"/>
              <w:ind w:left="50"/>
              <w:rPr>
                <w:rFonts w:ascii="Arial" w:hAnsi="Arial" w:cs="Arial"/>
                <w:lang w:val="en-US"/>
              </w:rPr>
            </w:pPr>
          </w:p>
          <w:p w14:paraId="4E918518" w14:textId="3FABD803" w:rsidR="00474A8E" w:rsidRDefault="00474A8E">
            <w:pPr>
              <w:pStyle w:val="TableParagraph"/>
              <w:spacing w:before="16" w:line="233" w:lineRule="exact"/>
              <w:ind w:left="50"/>
              <w:rPr>
                <w:rFonts w:ascii="Arial" w:hAnsi="Arial" w:cs="Arial"/>
                <w:lang w:val="en-US"/>
              </w:rPr>
            </w:pPr>
          </w:p>
          <w:p w14:paraId="3E8AD351" w14:textId="77777777" w:rsidR="00474A8E" w:rsidRDefault="00474A8E">
            <w:pPr>
              <w:pStyle w:val="TableParagraph"/>
              <w:spacing w:before="16" w:line="233" w:lineRule="exact"/>
              <w:ind w:left="50"/>
              <w:rPr>
                <w:rFonts w:ascii="Arial" w:hAnsi="Arial" w:cs="Arial"/>
                <w:lang w:val="en-US"/>
              </w:rPr>
            </w:pPr>
          </w:p>
          <w:p w14:paraId="01FFA6A0" w14:textId="77777777" w:rsidR="00B07F77" w:rsidRDefault="00B07F77">
            <w:pPr>
              <w:pStyle w:val="TableParagraph"/>
              <w:spacing w:before="16" w:line="233" w:lineRule="exact"/>
              <w:ind w:left="50"/>
              <w:rPr>
                <w:rFonts w:ascii="Arial" w:hAnsi="Arial" w:cs="Arial"/>
                <w:lang w:val="en-US"/>
              </w:rPr>
            </w:pPr>
            <w:r>
              <w:rPr>
                <w:rFonts w:ascii="Arial" w:hAnsi="Arial" w:cs="Arial"/>
                <w:lang w:val="en-US"/>
              </w:rPr>
              <w:t>Capaian Pembelajaran Mata Kuliah (CPMK)</w:t>
            </w:r>
          </w:p>
          <w:p w14:paraId="1004F04C" w14:textId="77777777" w:rsidR="00026BE8" w:rsidRDefault="00026BE8">
            <w:pPr>
              <w:pStyle w:val="TableParagraph"/>
              <w:spacing w:before="16" w:line="233" w:lineRule="exact"/>
              <w:ind w:left="50"/>
              <w:rPr>
                <w:rFonts w:ascii="Arial" w:hAnsi="Arial" w:cs="Arial"/>
                <w:lang w:val="en-US"/>
              </w:rPr>
            </w:pPr>
          </w:p>
          <w:p w14:paraId="720AA3F2" w14:textId="15BE46F6" w:rsidR="00026BE8" w:rsidRPr="00B07F77" w:rsidRDefault="00026BE8" w:rsidP="009E3523">
            <w:pPr>
              <w:pStyle w:val="TableParagraph"/>
              <w:spacing w:before="16" w:line="233" w:lineRule="exact"/>
              <w:rPr>
                <w:rFonts w:ascii="Arial" w:hAnsi="Arial" w:cs="Arial"/>
                <w:b/>
                <w:lang w:val="en-US"/>
              </w:rPr>
            </w:pPr>
          </w:p>
        </w:tc>
        <w:tc>
          <w:tcPr>
            <w:tcW w:w="11377" w:type="dxa"/>
            <w:gridSpan w:val="9"/>
          </w:tcPr>
          <w:p w14:paraId="71C015DC" w14:textId="559309E0" w:rsidR="00105723" w:rsidRPr="00657984" w:rsidRDefault="00EF5FD0">
            <w:pPr>
              <w:pStyle w:val="ListParagraph"/>
              <w:widowControl/>
              <w:numPr>
                <w:ilvl w:val="0"/>
                <w:numId w:val="7"/>
              </w:numPr>
              <w:ind w:left="527"/>
              <w:jc w:val="both"/>
              <w:rPr>
                <w:lang w:val="en-US"/>
              </w:rPr>
            </w:pPr>
            <w:r>
              <w:rPr>
                <w:lang w:val="en-US"/>
              </w:rPr>
              <w:lastRenderedPageBreak/>
              <w:t xml:space="preserve">Mampu </w:t>
            </w:r>
            <w:r w:rsidR="00657984">
              <w:rPr>
                <w:lang w:val="en-US"/>
              </w:rPr>
              <w:t xml:space="preserve">menunjukkan sikap </w:t>
            </w:r>
            <w:r w:rsidR="00657984" w:rsidRPr="00657984">
              <w:rPr>
                <w:rFonts w:asciiTheme="majorBidi" w:hAnsiTheme="majorBidi" w:cstheme="majorBidi"/>
              </w:rPr>
              <w:t>taqwa kepada Tuhan Yang Maha Esa dan mampu menunjukkan sikap religius</w:t>
            </w:r>
            <w:r w:rsidR="00657984">
              <w:rPr>
                <w:rFonts w:asciiTheme="majorBidi" w:hAnsiTheme="majorBidi" w:cstheme="majorBidi"/>
                <w:lang w:val="en-US"/>
              </w:rPr>
              <w:t xml:space="preserve"> </w:t>
            </w:r>
            <w:r w:rsidR="00105723" w:rsidRPr="00657984">
              <w:rPr>
                <w:lang w:val="en-US"/>
              </w:rPr>
              <w:t>(S</w:t>
            </w:r>
            <w:r w:rsidR="00657984">
              <w:rPr>
                <w:lang w:val="en-US"/>
              </w:rPr>
              <w:t>1</w:t>
            </w:r>
            <w:r w:rsidR="00105723" w:rsidRPr="00657984">
              <w:rPr>
                <w:lang w:val="en-US"/>
              </w:rPr>
              <w:t>)</w:t>
            </w:r>
          </w:p>
          <w:p w14:paraId="5B33D977" w14:textId="32C155E9" w:rsidR="00105723" w:rsidRDefault="00EF5FD0">
            <w:pPr>
              <w:pStyle w:val="ListParagraph"/>
              <w:widowControl/>
              <w:numPr>
                <w:ilvl w:val="0"/>
                <w:numId w:val="7"/>
              </w:numPr>
              <w:ind w:left="527"/>
              <w:jc w:val="both"/>
              <w:rPr>
                <w:lang w:val="en-US"/>
              </w:rPr>
            </w:pPr>
            <w:r>
              <w:rPr>
                <w:lang w:val="en-US"/>
              </w:rPr>
              <w:t>Mampu</w:t>
            </w:r>
            <w:r w:rsidRPr="00105723">
              <w:rPr>
                <w:lang w:val="en-US"/>
              </w:rPr>
              <w:t xml:space="preserve"> </w:t>
            </w:r>
            <w:r>
              <w:rPr>
                <w:lang w:val="en-US"/>
              </w:rPr>
              <w:t>m</w:t>
            </w:r>
            <w:r w:rsidR="00105723" w:rsidRPr="00105723">
              <w:rPr>
                <w:lang w:val="en-US"/>
              </w:rPr>
              <w:t>enunjukkan sikap bertanggung jawab atas pekerjaan di bidang keahliannya secara mandiri</w:t>
            </w:r>
            <w:r w:rsidR="00105723">
              <w:rPr>
                <w:lang w:val="en-US"/>
              </w:rPr>
              <w:t xml:space="preserve"> (S9)</w:t>
            </w:r>
          </w:p>
          <w:p w14:paraId="38DF5CB7" w14:textId="7D9379E0" w:rsidR="00105723" w:rsidRDefault="00EF5FD0">
            <w:pPr>
              <w:pStyle w:val="ListParagraph"/>
              <w:widowControl/>
              <w:numPr>
                <w:ilvl w:val="0"/>
                <w:numId w:val="7"/>
              </w:numPr>
              <w:ind w:left="527"/>
              <w:jc w:val="both"/>
              <w:rPr>
                <w:lang w:val="en-US"/>
              </w:rPr>
            </w:pPr>
            <w:r>
              <w:rPr>
                <w:lang w:val="en-US"/>
              </w:rPr>
              <w:t>Mampu</w:t>
            </w:r>
            <w:r w:rsidRPr="00105723">
              <w:rPr>
                <w:lang w:val="en-US"/>
              </w:rPr>
              <w:t xml:space="preserve"> </w:t>
            </w:r>
            <w:r>
              <w:rPr>
                <w:lang w:val="en-US"/>
              </w:rPr>
              <w:t>m</w:t>
            </w:r>
            <w:r w:rsidR="00105723" w:rsidRPr="00105723">
              <w:rPr>
                <w:lang w:val="en-US"/>
              </w:rPr>
              <w:t>enginternalisasi semangat kemandirian, kejuangan, dan kewirausahaan</w:t>
            </w:r>
            <w:r w:rsidR="00105723">
              <w:rPr>
                <w:lang w:val="en-US"/>
              </w:rPr>
              <w:t xml:space="preserve"> (S10)</w:t>
            </w:r>
          </w:p>
          <w:p w14:paraId="1004EFA4" w14:textId="497DD66D" w:rsidR="00105723" w:rsidRDefault="00EF5FD0">
            <w:pPr>
              <w:pStyle w:val="ListParagraph"/>
              <w:widowControl/>
              <w:numPr>
                <w:ilvl w:val="0"/>
                <w:numId w:val="7"/>
              </w:numPr>
              <w:ind w:left="527"/>
              <w:jc w:val="both"/>
              <w:rPr>
                <w:lang w:val="en-US"/>
              </w:rPr>
            </w:pPr>
            <w:r>
              <w:rPr>
                <w:lang w:val="en-US"/>
              </w:rPr>
              <w:t>Mampu</w:t>
            </w:r>
            <w:r w:rsidRPr="00105723">
              <w:rPr>
                <w:lang w:val="en-US"/>
              </w:rPr>
              <w:t xml:space="preserve"> </w:t>
            </w:r>
            <w:r>
              <w:rPr>
                <w:lang w:val="en-US"/>
              </w:rPr>
              <w:t>m</w:t>
            </w:r>
            <w:r w:rsidR="00105723" w:rsidRPr="00105723">
              <w:rPr>
                <w:lang w:val="en-US"/>
              </w:rPr>
              <w:t>engintegrasikan konsep kimia, pengetahuan pedagogik, kurikulum, strategi, metode, media, evaluasi, dan pengelolaan kelas berbasis TIK, dan TIK dalam pembelajaran kimia di sekolah</w:t>
            </w:r>
            <w:r w:rsidR="00105723">
              <w:rPr>
                <w:lang w:val="en-US"/>
              </w:rPr>
              <w:t xml:space="preserve"> </w:t>
            </w:r>
            <w:r w:rsidR="00105723" w:rsidRPr="00105723">
              <w:rPr>
                <w:lang w:val="en-US"/>
              </w:rPr>
              <w:t>(</w:t>
            </w:r>
            <w:r w:rsidR="00105723" w:rsidRPr="00474A8E">
              <w:rPr>
                <w:i/>
                <w:iCs/>
                <w:lang w:val="en-US"/>
              </w:rPr>
              <w:t>technological pedagogical and content knowledge</w:t>
            </w:r>
            <w:r w:rsidR="00105723" w:rsidRPr="00105723">
              <w:rPr>
                <w:lang w:val="en-US"/>
              </w:rPr>
              <w:t>)</w:t>
            </w:r>
            <w:r w:rsidR="00105723">
              <w:rPr>
                <w:lang w:val="en-US"/>
              </w:rPr>
              <w:t xml:space="preserve"> (P4)</w:t>
            </w:r>
          </w:p>
          <w:p w14:paraId="60F1C397" w14:textId="7C259622" w:rsidR="00577EED" w:rsidRDefault="00474A8E">
            <w:pPr>
              <w:pStyle w:val="ListParagraph"/>
              <w:widowControl/>
              <w:numPr>
                <w:ilvl w:val="0"/>
                <w:numId w:val="7"/>
              </w:numPr>
              <w:ind w:left="527"/>
              <w:jc w:val="both"/>
              <w:rPr>
                <w:lang w:val="en-US"/>
              </w:rPr>
            </w:pPr>
            <w:r>
              <w:rPr>
                <w:lang w:val="en-US"/>
              </w:rPr>
              <w:t>Mampu</w:t>
            </w:r>
            <w:r w:rsidRPr="00105723">
              <w:rPr>
                <w:lang w:val="en-US"/>
              </w:rPr>
              <w:t xml:space="preserve"> </w:t>
            </w:r>
            <w:r>
              <w:rPr>
                <w:lang w:val="en-US"/>
              </w:rPr>
              <w:t>m</w:t>
            </w:r>
            <w:r w:rsidR="00105723" w:rsidRPr="00105723">
              <w:rPr>
                <w:lang w:val="en-US"/>
              </w:rPr>
              <w:t>enerapkan pemikiran  logis, kritis, sistematis, dan inovatif dalam konteks pengembangan atau implementasi ilmu pengetahuan dan teknologi bidang kimia dan pendidikan yang  memperhatikan dan menerapkan nilai humaniora sesuai keahliannya</w:t>
            </w:r>
            <w:r w:rsidR="00105723">
              <w:rPr>
                <w:lang w:val="en-US"/>
              </w:rPr>
              <w:t xml:space="preserve"> (KU1)</w:t>
            </w:r>
          </w:p>
          <w:p w14:paraId="67D7BE6E" w14:textId="39BC0979" w:rsidR="00105723" w:rsidRDefault="00474A8E">
            <w:pPr>
              <w:pStyle w:val="ListParagraph"/>
              <w:widowControl/>
              <w:numPr>
                <w:ilvl w:val="0"/>
                <w:numId w:val="7"/>
              </w:numPr>
              <w:ind w:left="527"/>
              <w:jc w:val="both"/>
              <w:rPr>
                <w:lang w:val="en-US"/>
              </w:rPr>
            </w:pPr>
            <w:r>
              <w:rPr>
                <w:lang w:val="en-US"/>
              </w:rPr>
              <w:t>Mampu m</w:t>
            </w:r>
            <w:r w:rsidR="00105723" w:rsidRPr="00105723">
              <w:rPr>
                <w:lang w:val="en-US"/>
              </w:rPr>
              <w:t>enunjukkan kinerja mandiri, bermutu, dan terukur dalam bidang keahliannya</w:t>
            </w:r>
            <w:r w:rsidR="00105723">
              <w:rPr>
                <w:lang w:val="en-US"/>
              </w:rPr>
              <w:t xml:space="preserve"> (KU2)</w:t>
            </w:r>
          </w:p>
          <w:p w14:paraId="2CBA4D9A" w14:textId="75990E12" w:rsidR="00105723" w:rsidRDefault="00474A8E">
            <w:pPr>
              <w:pStyle w:val="ListParagraph"/>
              <w:widowControl/>
              <w:numPr>
                <w:ilvl w:val="0"/>
                <w:numId w:val="7"/>
              </w:numPr>
              <w:ind w:left="527"/>
              <w:jc w:val="both"/>
              <w:rPr>
                <w:lang w:val="en-US"/>
              </w:rPr>
            </w:pPr>
            <w:r>
              <w:rPr>
                <w:lang w:val="en-US"/>
              </w:rPr>
              <w:t>Mampu m</w:t>
            </w:r>
            <w:r w:rsidR="00105723" w:rsidRPr="00105723">
              <w:rPr>
                <w:lang w:val="en-US"/>
              </w:rPr>
              <w:t xml:space="preserve">engkaji implikasi pengembangan atau implementasi ilmu pengetahuan dan teknologi dalam bidang kimia dan pendidikan yang memperhatikan dan menerapkan nilai humaniora sesuai dengan keahliannya berdasarkan kaidah, tata cara dan etika ilmiah dalam rangka menghasilkan solusi, gagasan, desain atau kritik seni </w:t>
            </w:r>
            <w:r w:rsidR="00105723">
              <w:rPr>
                <w:lang w:val="en-US"/>
              </w:rPr>
              <w:t>(KU3)</w:t>
            </w:r>
          </w:p>
          <w:p w14:paraId="46EBA274" w14:textId="3AF5181B" w:rsidR="00105723" w:rsidRDefault="00474A8E">
            <w:pPr>
              <w:pStyle w:val="ListParagraph"/>
              <w:widowControl/>
              <w:numPr>
                <w:ilvl w:val="0"/>
                <w:numId w:val="7"/>
              </w:numPr>
              <w:ind w:left="527"/>
              <w:jc w:val="both"/>
              <w:rPr>
                <w:lang w:val="en-US"/>
              </w:rPr>
            </w:pPr>
            <w:r>
              <w:rPr>
                <w:lang w:val="en-US"/>
              </w:rPr>
              <w:t>Mampu b</w:t>
            </w:r>
            <w:r w:rsidR="00105723" w:rsidRPr="00105723">
              <w:rPr>
                <w:lang w:val="en-US"/>
              </w:rPr>
              <w:t>ertanggungjawab atas pencapaian hasil kerja kelompok dan melakukan supervisi serta evaluasi terhadap penyelesaian pekerjaan yang ditugaskan kepadanya</w:t>
            </w:r>
            <w:r w:rsidR="00105723">
              <w:rPr>
                <w:lang w:val="en-US"/>
              </w:rPr>
              <w:t xml:space="preserve"> (KU6)</w:t>
            </w:r>
          </w:p>
          <w:p w14:paraId="0EDF8ECE" w14:textId="30DC9DC3" w:rsidR="00105723" w:rsidRDefault="00474A8E">
            <w:pPr>
              <w:pStyle w:val="ListParagraph"/>
              <w:widowControl/>
              <w:numPr>
                <w:ilvl w:val="0"/>
                <w:numId w:val="7"/>
              </w:numPr>
              <w:ind w:left="527"/>
              <w:jc w:val="both"/>
              <w:rPr>
                <w:lang w:val="en-US"/>
              </w:rPr>
            </w:pPr>
            <w:r>
              <w:rPr>
                <w:lang w:val="en-US"/>
              </w:rPr>
              <w:lastRenderedPageBreak/>
              <w:t>Mampu m</w:t>
            </w:r>
            <w:r w:rsidR="00105723" w:rsidRPr="00105723">
              <w:rPr>
                <w:lang w:val="en-US"/>
              </w:rPr>
              <w:t>elakukan proses evaluasi diri terhadap kelompok kerja yang berada dibawah tanggung jawabnya, dan mampu mengelola pembelajaran secara mandiri</w:t>
            </w:r>
            <w:r w:rsidR="00105723">
              <w:rPr>
                <w:lang w:val="en-US"/>
              </w:rPr>
              <w:t xml:space="preserve"> (KU7)</w:t>
            </w:r>
          </w:p>
          <w:p w14:paraId="0E431565" w14:textId="7E757E03" w:rsidR="00105723" w:rsidRDefault="00474A8E">
            <w:pPr>
              <w:pStyle w:val="ListParagraph"/>
              <w:widowControl/>
              <w:numPr>
                <w:ilvl w:val="0"/>
                <w:numId w:val="7"/>
              </w:numPr>
              <w:ind w:left="527"/>
              <w:jc w:val="both"/>
              <w:rPr>
                <w:lang w:val="en-US"/>
              </w:rPr>
            </w:pPr>
            <w:r>
              <w:rPr>
                <w:lang w:val="en-US"/>
              </w:rPr>
              <w:t>Mampu m</w:t>
            </w:r>
            <w:r w:rsidR="00105723" w:rsidRPr="00105723">
              <w:rPr>
                <w:lang w:val="en-US"/>
              </w:rPr>
              <w:t>engkomunikasikan hasil temuannya baik formal maupun non-formal secara tertulis dan lisan</w:t>
            </w:r>
            <w:r w:rsidR="00105723">
              <w:rPr>
                <w:lang w:val="en-US"/>
              </w:rPr>
              <w:t xml:space="preserve"> (KU12)</w:t>
            </w:r>
          </w:p>
          <w:p w14:paraId="41F2BFEE" w14:textId="22A438ED" w:rsidR="00105723" w:rsidRDefault="00474A8E">
            <w:pPr>
              <w:pStyle w:val="ListParagraph"/>
              <w:widowControl/>
              <w:numPr>
                <w:ilvl w:val="0"/>
                <w:numId w:val="7"/>
              </w:numPr>
              <w:ind w:left="527"/>
              <w:jc w:val="both"/>
              <w:rPr>
                <w:lang w:val="en-US"/>
              </w:rPr>
            </w:pPr>
            <w:r>
              <w:rPr>
                <w:lang w:val="en-US"/>
              </w:rPr>
              <w:t>Mampu m</w:t>
            </w:r>
            <w:r w:rsidR="00A705CF" w:rsidRPr="00A705CF">
              <w:rPr>
                <w:lang w:val="en-US"/>
              </w:rPr>
              <w:t>enerapkan kompetensi digital dalam pembelajaran kimia dan kehidupan sehari-hari yang relevan</w:t>
            </w:r>
            <w:r w:rsidR="00A705CF">
              <w:rPr>
                <w:lang w:val="en-US"/>
              </w:rPr>
              <w:t xml:space="preserve"> (KK5)</w:t>
            </w:r>
          </w:p>
          <w:p w14:paraId="2F0152A8" w14:textId="4A457425" w:rsidR="00B07F77" w:rsidRDefault="00474A8E">
            <w:pPr>
              <w:pStyle w:val="ListParagraph"/>
              <w:widowControl/>
              <w:numPr>
                <w:ilvl w:val="0"/>
                <w:numId w:val="7"/>
              </w:numPr>
              <w:ind w:left="527"/>
              <w:jc w:val="both"/>
              <w:rPr>
                <w:lang w:val="en-US"/>
              </w:rPr>
            </w:pPr>
            <w:r>
              <w:rPr>
                <w:lang w:val="en-US"/>
              </w:rPr>
              <w:t>Mampu m</w:t>
            </w:r>
            <w:r w:rsidR="00A705CF" w:rsidRPr="00A705CF">
              <w:rPr>
                <w:lang w:val="en-US"/>
              </w:rPr>
              <w:t>elihat dan memanfaatkan suatu peluang usaha </w:t>
            </w:r>
            <w:r w:rsidR="00A705CF">
              <w:rPr>
                <w:lang w:val="en-US"/>
              </w:rPr>
              <w:t>(KK11)</w:t>
            </w:r>
          </w:p>
          <w:p w14:paraId="687285DF" w14:textId="77590D0D" w:rsidR="00B07F77" w:rsidRPr="00863BAA" w:rsidRDefault="00863BAA">
            <w:pPr>
              <w:pStyle w:val="ListParagraph"/>
              <w:widowControl/>
              <w:numPr>
                <w:ilvl w:val="0"/>
                <w:numId w:val="10"/>
              </w:numPr>
              <w:jc w:val="both"/>
              <w:rPr>
                <w:lang w:val="en-US"/>
              </w:rPr>
            </w:pPr>
            <w:r>
              <w:rPr>
                <w:lang w:val="en-US"/>
              </w:rPr>
              <w:t>Mampu m</w:t>
            </w:r>
            <w:r w:rsidR="00A828A3">
              <w:rPr>
                <w:lang w:val="en-US"/>
              </w:rPr>
              <w:t>enganalisis</w:t>
            </w:r>
            <w:r w:rsidRPr="00B84351">
              <w:rPr>
                <w:lang w:val="id-ID"/>
              </w:rPr>
              <w:t xml:space="preserve"> peran media dan bahan ajar dalam pendidikan</w:t>
            </w:r>
          </w:p>
          <w:p w14:paraId="4630F2DF" w14:textId="603581F5" w:rsidR="00863BAA" w:rsidRPr="00863BAA" w:rsidRDefault="00B748EB">
            <w:pPr>
              <w:pStyle w:val="ListParagraph"/>
              <w:widowControl/>
              <w:numPr>
                <w:ilvl w:val="0"/>
                <w:numId w:val="10"/>
              </w:numPr>
              <w:jc w:val="both"/>
              <w:rPr>
                <w:lang w:val="en-US"/>
              </w:rPr>
            </w:pPr>
            <w:r>
              <w:rPr>
                <w:lang w:val="en-US"/>
              </w:rPr>
              <w:t xml:space="preserve">Mampu </w:t>
            </w:r>
            <w:r w:rsidR="00863BAA" w:rsidRPr="00B84351">
              <w:rPr>
                <w:lang w:val="id-ID"/>
              </w:rPr>
              <w:t>me</w:t>
            </w:r>
            <w:r w:rsidR="00A828A3">
              <w:rPr>
                <w:lang w:val="en-US"/>
              </w:rPr>
              <w:t>nganalisis</w:t>
            </w:r>
            <w:r w:rsidR="00863BAA" w:rsidRPr="00B84351">
              <w:rPr>
                <w:lang w:val="id-ID"/>
              </w:rPr>
              <w:t xml:space="preserve"> jenis-jenis media dan bahan ajar kimia serta manfaatnya dalam pembelajaran kimia</w:t>
            </w:r>
          </w:p>
          <w:p w14:paraId="4CF32B7D" w14:textId="027B9B03" w:rsidR="00863BAA" w:rsidRPr="00072B4A" w:rsidRDefault="00B748EB">
            <w:pPr>
              <w:pStyle w:val="ListParagraph"/>
              <w:widowControl/>
              <w:numPr>
                <w:ilvl w:val="0"/>
                <w:numId w:val="10"/>
              </w:numPr>
              <w:jc w:val="both"/>
              <w:rPr>
                <w:lang w:val="en-US"/>
              </w:rPr>
            </w:pPr>
            <w:r>
              <w:rPr>
                <w:lang w:val="en-US"/>
              </w:rPr>
              <w:t>M</w:t>
            </w:r>
            <w:r w:rsidRPr="00B84351">
              <w:rPr>
                <w:lang w:val="id-ID"/>
              </w:rPr>
              <w:t>ampu me</w:t>
            </w:r>
            <w:r w:rsidR="00A828A3">
              <w:rPr>
                <w:lang w:val="en-US"/>
              </w:rPr>
              <w:t>nganalisis</w:t>
            </w:r>
            <w:r w:rsidRPr="00B84351">
              <w:rPr>
                <w:lang w:val="id-ID"/>
              </w:rPr>
              <w:t xml:space="preserve"> karakteristik materi kimia sekolah</w:t>
            </w:r>
          </w:p>
          <w:p w14:paraId="4C93B909" w14:textId="7783D205" w:rsidR="00072B4A" w:rsidRPr="00B748EB" w:rsidRDefault="00072B4A">
            <w:pPr>
              <w:pStyle w:val="ListParagraph"/>
              <w:widowControl/>
              <w:numPr>
                <w:ilvl w:val="0"/>
                <w:numId w:val="10"/>
              </w:numPr>
              <w:jc w:val="both"/>
              <w:rPr>
                <w:lang w:val="en-US"/>
              </w:rPr>
            </w:pPr>
            <w:r>
              <w:rPr>
                <w:lang w:val="en-US"/>
              </w:rPr>
              <w:t>Mampu</w:t>
            </w:r>
            <w:r w:rsidR="001C39C9">
              <w:rPr>
                <w:lang w:val="en-US"/>
              </w:rPr>
              <w:t xml:space="preserve"> </w:t>
            </w:r>
            <w:r>
              <w:rPr>
                <w:lang w:val="en-US"/>
              </w:rPr>
              <w:t xml:space="preserve">merancang </w:t>
            </w:r>
            <w:r w:rsidR="001C39C9">
              <w:rPr>
                <w:lang w:val="en-US"/>
              </w:rPr>
              <w:t>dan meng</w:t>
            </w:r>
            <w:r w:rsidR="00A828A3">
              <w:rPr>
                <w:lang w:val="en-US"/>
              </w:rPr>
              <w:t>evaluasi</w:t>
            </w:r>
            <w:r w:rsidR="001C39C9">
              <w:rPr>
                <w:lang w:val="en-US"/>
              </w:rPr>
              <w:t xml:space="preserve"> </w:t>
            </w:r>
            <w:r>
              <w:rPr>
                <w:lang w:val="en-US"/>
              </w:rPr>
              <w:t>media pembelajaran berbasis lingkungan</w:t>
            </w:r>
            <w:r w:rsidR="00021230">
              <w:rPr>
                <w:lang w:val="en-US"/>
              </w:rPr>
              <w:t xml:space="preserve"> dan budaya</w:t>
            </w:r>
          </w:p>
          <w:p w14:paraId="238CEBA6" w14:textId="35B8C194" w:rsidR="00B748EB" w:rsidRPr="00B748EB" w:rsidRDefault="00B748EB">
            <w:pPr>
              <w:pStyle w:val="ListParagraph"/>
              <w:widowControl/>
              <w:numPr>
                <w:ilvl w:val="0"/>
                <w:numId w:val="10"/>
              </w:numPr>
              <w:jc w:val="both"/>
              <w:rPr>
                <w:lang w:val="en-US"/>
              </w:rPr>
            </w:pPr>
            <w:r>
              <w:rPr>
                <w:lang w:val="en-US"/>
              </w:rPr>
              <w:t>M</w:t>
            </w:r>
            <w:r w:rsidRPr="00B84351">
              <w:rPr>
                <w:lang w:val="id-ID"/>
              </w:rPr>
              <w:t>ampu merancang dan meng</w:t>
            </w:r>
            <w:r w:rsidR="00A828A3">
              <w:rPr>
                <w:lang w:val="en-US"/>
              </w:rPr>
              <w:t>evaluasi</w:t>
            </w:r>
            <w:r w:rsidRPr="00B84351">
              <w:rPr>
                <w:lang w:val="id-ID"/>
              </w:rPr>
              <w:t xml:space="preserve"> </w:t>
            </w:r>
            <w:r w:rsidR="00072B4A">
              <w:rPr>
                <w:lang w:val="en-US"/>
              </w:rPr>
              <w:t>alat peraga dan alat praktik kimia</w:t>
            </w:r>
          </w:p>
          <w:p w14:paraId="542C8E16" w14:textId="03F613FB" w:rsidR="00B01CE3" w:rsidRPr="009E3523" w:rsidRDefault="00B748EB">
            <w:pPr>
              <w:pStyle w:val="ListParagraph"/>
              <w:widowControl/>
              <w:numPr>
                <w:ilvl w:val="0"/>
                <w:numId w:val="10"/>
              </w:numPr>
              <w:jc w:val="both"/>
              <w:rPr>
                <w:lang w:val="en-US"/>
              </w:rPr>
            </w:pPr>
            <w:r>
              <w:rPr>
                <w:lang w:val="en-US"/>
              </w:rPr>
              <w:t>M</w:t>
            </w:r>
            <w:r w:rsidRPr="00B84351">
              <w:rPr>
                <w:lang w:val="id-ID"/>
              </w:rPr>
              <w:t>ampu merancang dan meng</w:t>
            </w:r>
            <w:r w:rsidR="00A828A3">
              <w:rPr>
                <w:lang w:val="en-US"/>
              </w:rPr>
              <w:t>evaluasi</w:t>
            </w:r>
            <w:r w:rsidRPr="00B84351">
              <w:rPr>
                <w:lang w:val="id-ID"/>
              </w:rPr>
              <w:t xml:space="preserve"> bahan ajar kimia sekolah.</w:t>
            </w:r>
          </w:p>
        </w:tc>
      </w:tr>
      <w:tr w:rsidR="00026BE8" w14:paraId="5685AD1E" w14:textId="77777777" w:rsidTr="00A56F91">
        <w:trPr>
          <w:gridAfter w:val="1"/>
          <w:wAfter w:w="529" w:type="dxa"/>
          <w:trHeight w:val="269"/>
        </w:trPr>
        <w:tc>
          <w:tcPr>
            <w:tcW w:w="2542" w:type="dxa"/>
            <w:gridSpan w:val="3"/>
          </w:tcPr>
          <w:p w14:paraId="1F1FB7FA" w14:textId="77777777" w:rsidR="00026BE8" w:rsidRPr="00577EED" w:rsidRDefault="00026BE8">
            <w:pPr>
              <w:pStyle w:val="TableParagraph"/>
              <w:spacing w:before="16" w:line="233" w:lineRule="exact"/>
              <w:ind w:left="50"/>
              <w:rPr>
                <w:rFonts w:ascii="Arial" w:hAnsi="Arial" w:cs="Arial"/>
              </w:rPr>
            </w:pPr>
          </w:p>
        </w:tc>
        <w:tc>
          <w:tcPr>
            <w:tcW w:w="11377" w:type="dxa"/>
            <w:gridSpan w:val="9"/>
          </w:tcPr>
          <w:p w14:paraId="1EE1C66B" w14:textId="77777777" w:rsidR="00026BE8" w:rsidRPr="00026BE8" w:rsidRDefault="00026BE8" w:rsidP="00026BE8">
            <w:pPr>
              <w:widowControl/>
              <w:ind w:left="360"/>
              <w:jc w:val="both"/>
              <w:rPr>
                <w:lang w:val="en-US"/>
              </w:rPr>
            </w:pPr>
          </w:p>
        </w:tc>
      </w:tr>
      <w:tr w:rsidR="00577EED" w:rsidRPr="0010111E" w14:paraId="56C827C2"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415"/>
        </w:trPr>
        <w:tc>
          <w:tcPr>
            <w:tcW w:w="813" w:type="dxa"/>
            <w:shd w:val="clear" w:color="auto" w:fill="B6DDE8"/>
            <w:vAlign w:val="center"/>
          </w:tcPr>
          <w:p w14:paraId="4257A633" w14:textId="77777777" w:rsidR="00577EED" w:rsidRPr="0010111E" w:rsidRDefault="00577EED" w:rsidP="0010111E">
            <w:pPr>
              <w:ind w:left="-90" w:right="-108"/>
              <w:jc w:val="center"/>
              <w:rPr>
                <w:b/>
                <w:bCs/>
                <w:sz w:val="20"/>
                <w:szCs w:val="20"/>
                <w:lang w:val="id-ID"/>
              </w:rPr>
            </w:pPr>
            <w:r w:rsidRPr="0010111E">
              <w:rPr>
                <w:sz w:val="20"/>
                <w:szCs w:val="20"/>
              </w:rPr>
              <w:br w:type="page"/>
            </w:r>
            <w:r w:rsidRPr="0010111E">
              <w:rPr>
                <w:b/>
                <w:bCs/>
                <w:sz w:val="20"/>
                <w:szCs w:val="20"/>
                <w:lang w:val="id-ID"/>
              </w:rPr>
              <w:t>(1)</w:t>
            </w:r>
          </w:p>
          <w:p w14:paraId="378FB7B0" w14:textId="77777777" w:rsidR="00577EED" w:rsidRPr="0010111E" w:rsidRDefault="00577EED" w:rsidP="0010111E">
            <w:pPr>
              <w:ind w:left="-90" w:right="-108"/>
              <w:jc w:val="center"/>
              <w:rPr>
                <w:b/>
                <w:bCs/>
                <w:sz w:val="20"/>
                <w:szCs w:val="20"/>
                <w:lang w:val="id-ID" w:eastAsia="id-ID"/>
              </w:rPr>
            </w:pPr>
            <w:r w:rsidRPr="0010111E">
              <w:rPr>
                <w:b/>
                <w:bCs/>
                <w:sz w:val="20"/>
                <w:szCs w:val="20"/>
                <w:lang w:val="id-ID"/>
              </w:rPr>
              <w:t>M</w:t>
            </w:r>
            <w:r w:rsidRPr="0010111E">
              <w:rPr>
                <w:b/>
                <w:bCs/>
                <w:sz w:val="20"/>
                <w:szCs w:val="20"/>
              </w:rPr>
              <w:t xml:space="preserve">G </w:t>
            </w:r>
            <w:r w:rsidRPr="0010111E">
              <w:rPr>
                <w:b/>
                <w:bCs/>
                <w:sz w:val="20"/>
                <w:szCs w:val="20"/>
                <w:lang w:val="id-ID"/>
              </w:rPr>
              <w:t>KE-</w:t>
            </w:r>
          </w:p>
        </w:tc>
        <w:tc>
          <w:tcPr>
            <w:tcW w:w="2192" w:type="dxa"/>
            <w:gridSpan w:val="2"/>
            <w:shd w:val="clear" w:color="auto" w:fill="B6DDE8"/>
            <w:vAlign w:val="center"/>
          </w:tcPr>
          <w:p w14:paraId="1F86A784" w14:textId="77777777" w:rsidR="00577EED" w:rsidRPr="0010111E" w:rsidRDefault="00577EED" w:rsidP="0010111E">
            <w:pPr>
              <w:jc w:val="center"/>
              <w:rPr>
                <w:b/>
                <w:bCs/>
                <w:sz w:val="20"/>
                <w:szCs w:val="20"/>
                <w:lang w:eastAsia="id-ID"/>
              </w:rPr>
            </w:pPr>
            <w:r w:rsidRPr="0010111E">
              <w:rPr>
                <w:b/>
                <w:bCs/>
                <w:sz w:val="20"/>
                <w:szCs w:val="20"/>
                <w:lang w:eastAsia="id-ID"/>
              </w:rPr>
              <w:t>(2)</w:t>
            </w:r>
          </w:p>
          <w:p w14:paraId="0BD53EDC" w14:textId="77777777" w:rsidR="00577EED" w:rsidRPr="0010111E" w:rsidRDefault="00577EED" w:rsidP="0010111E">
            <w:pPr>
              <w:jc w:val="center"/>
              <w:rPr>
                <w:b/>
                <w:bCs/>
                <w:sz w:val="20"/>
                <w:szCs w:val="20"/>
                <w:lang w:eastAsia="id-ID"/>
              </w:rPr>
            </w:pPr>
            <w:r w:rsidRPr="0010111E">
              <w:rPr>
                <w:b/>
                <w:bCs/>
                <w:sz w:val="20"/>
                <w:szCs w:val="20"/>
                <w:lang w:eastAsia="id-ID"/>
              </w:rPr>
              <w:t>KEMAMPUAN AKHIR YANG DIHARAPKAN</w:t>
            </w:r>
          </w:p>
        </w:tc>
        <w:tc>
          <w:tcPr>
            <w:tcW w:w="2126" w:type="dxa"/>
            <w:shd w:val="clear" w:color="auto" w:fill="B6DDE8"/>
            <w:vAlign w:val="center"/>
          </w:tcPr>
          <w:p w14:paraId="0ED9317A" w14:textId="77777777" w:rsidR="00577EED" w:rsidRPr="0010111E" w:rsidRDefault="00577EED" w:rsidP="0010111E">
            <w:pPr>
              <w:jc w:val="center"/>
              <w:rPr>
                <w:b/>
                <w:bCs/>
                <w:sz w:val="20"/>
                <w:szCs w:val="20"/>
                <w:lang w:val="id-ID" w:eastAsia="id-ID"/>
              </w:rPr>
            </w:pPr>
            <w:r w:rsidRPr="0010111E">
              <w:rPr>
                <w:b/>
                <w:bCs/>
                <w:sz w:val="20"/>
                <w:szCs w:val="20"/>
                <w:lang w:val="id-ID" w:eastAsia="id-ID"/>
              </w:rPr>
              <w:t>(3)</w:t>
            </w:r>
          </w:p>
          <w:p w14:paraId="3D4BC799" w14:textId="77777777" w:rsidR="00577EED" w:rsidRPr="0010111E" w:rsidRDefault="00577EED" w:rsidP="0010111E">
            <w:pPr>
              <w:jc w:val="center"/>
              <w:rPr>
                <w:b/>
                <w:bCs/>
                <w:sz w:val="20"/>
                <w:szCs w:val="20"/>
                <w:lang w:val="id-ID" w:eastAsia="id-ID"/>
              </w:rPr>
            </w:pPr>
            <w:r w:rsidRPr="0010111E">
              <w:rPr>
                <w:b/>
                <w:bCs/>
                <w:sz w:val="20"/>
                <w:szCs w:val="20"/>
                <w:lang w:val="id-ID" w:eastAsia="id-ID"/>
              </w:rPr>
              <w:t>BAHAN KAJIAN (MATERI AJAR)</w:t>
            </w:r>
          </w:p>
        </w:tc>
        <w:tc>
          <w:tcPr>
            <w:tcW w:w="2268" w:type="dxa"/>
            <w:gridSpan w:val="2"/>
            <w:shd w:val="clear" w:color="auto" w:fill="B6DDE8"/>
            <w:vAlign w:val="center"/>
          </w:tcPr>
          <w:p w14:paraId="1F350DDA" w14:textId="77777777" w:rsidR="00577EED" w:rsidRPr="0010111E" w:rsidRDefault="00577EED" w:rsidP="0010111E">
            <w:pPr>
              <w:jc w:val="center"/>
              <w:rPr>
                <w:b/>
                <w:bCs/>
                <w:sz w:val="20"/>
                <w:szCs w:val="20"/>
                <w:lang w:val="id-ID" w:eastAsia="id-ID"/>
              </w:rPr>
            </w:pPr>
            <w:r w:rsidRPr="0010111E">
              <w:rPr>
                <w:b/>
                <w:bCs/>
                <w:sz w:val="20"/>
                <w:szCs w:val="20"/>
                <w:lang w:val="id-ID" w:eastAsia="id-ID"/>
              </w:rPr>
              <w:t>(4)</w:t>
            </w:r>
          </w:p>
          <w:p w14:paraId="516132CB" w14:textId="77777777" w:rsidR="00577EED" w:rsidRPr="0010111E" w:rsidRDefault="00577EED" w:rsidP="0010111E">
            <w:pPr>
              <w:jc w:val="center"/>
              <w:rPr>
                <w:b/>
                <w:bCs/>
                <w:sz w:val="20"/>
                <w:szCs w:val="20"/>
                <w:lang w:val="id-ID" w:eastAsia="id-ID"/>
              </w:rPr>
            </w:pPr>
            <w:r w:rsidRPr="0010111E">
              <w:rPr>
                <w:b/>
                <w:bCs/>
                <w:sz w:val="20"/>
                <w:szCs w:val="20"/>
                <w:lang w:val="id-ID" w:eastAsia="id-ID"/>
              </w:rPr>
              <w:t>METODE PEMBELAJARAN</w:t>
            </w:r>
          </w:p>
        </w:tc>
        <w:tc>
          <w:tcPr>
            <w:tcW w:w="1134" w:type="dxa"/>
            <w:gridSpan w:val="2"/>
            <w:shd w:val="clear" w:color="auto" w:fill="B6DDE8"/>
            <w:vAlign w:val="center"/>
          </w:tcPr>
          <w:p w14:paraId="18E68458" w14:textId="77777777" w:rsidR="00577EED" w:rsidRPr="0010111E" w:rsidRDefault="00577EED" w:rsidP="006B0AE7">
            <w:pPr>
              <w:jc w:val="center"/>
              <w:rPr>
                <w:b/>
                <w:bCs/>
                <w:color w:val="000000"/>
                <w:sz w:val="20"/>
                <w:szCs w:val="20"/>
                <w:lang w:val="id-ID" w:eastAsia="id-ID"/>
              </w:rPr>
            </w:pPr>
            <w:r w:rsidRPr="0010111E">
              <w:rPr>
                <w:b/>
                <w:bCs/>
                <w:color w:val="000000"/>
                <w:sz w:val="20"/>
                <w:szCs w:val="20"/>
                <w:lang w:val="id-ID" w:eastAsia="id-ID"/>
              </w:rPr>
              <w:t>(5)</w:t>
            </w:r>
          </w:p>
          <w:p w14:paraId="5E6FDB57" w14:textId="77777777" w:rsidR="00577EED" w:rsidRPr="0010111E" w:rsidRDefault="00577EED" w:rsidP="006B0AE7">
            <w:pPr>
              <w:jc w:val="center"/>
              <w:rPr>
                <w:b/>
                <w:bCs/>
                <w:color w:val="000000"/>
                <w:sz w:val="20"/>
                <w:szCs w:val="20"/>
                <w:lang w:val="id-ID" w:eastAsia="id-ID"/>
              </w:rPr>
            </w:pPr>
            <w:r w:rsidRPr="0010111E">
              <w:rPr>
                <w:b/>
                <w:bCs/>
                <w:color w:val="000000"/>
                <w:sz w:val="20"/>
                <w:szCs w:val="20"/>
                <w:lang w:val="id-ID" w:eastAsia="id-ID"/>
              </w:rPr>
              <w:t>WAKTU</w:t>
            </w:r>
          </w:p>
        </w:tc>
        <w:tc>
          <w:tcPr>
            <w:tcW w:w="2238" w:type="dxa"/>
            <w:shd w:val="clear" w:color="auto" w:fill="B6DDE8"/>
            <w:vAlign w:val="center"/>
          </w:tcPr>
          <w:p w14:paraId="043E7B5D" w14:textId="77777777" w:rsidR="00577EED" w:rsidRPr="0010111E" w:rsidRDefault="00577EED" w:rsidP="0010111E">
            <w:pPr>
              <w:jc w:val="center"/>
              <w:rPr>
                <w:b/>
                <w:bCs/>
                <w:sz w:val="20"/>
                <w:szCs w:val="20"/>
                <w:lang w:val="id-ID" w:eastAsia="id-ID"/>
              </w:rPr>
            </w:pPr>
            <w:r w:rsidRPr="0010111E">
              <w:rPr>
                <w:b/>
                <w:bCs/>
                <w:sz w:val="20"/>
                <w:szCs w:val="20"/>
                <w:lang w:val="id-ID" w:eastAsia="id-ID"/>
              </w:rPr>
              <w:t>(6)</w:t>
            </w:r>
          </w:p>
          <w:p w14:paraId="6C0F61B2" w14:textId="77777777" w:rsidR="00577EED" w:rsidRPr="0010111E" w:rsidRDefault="00577EED" w:rsidP="0010111E">
            <w:pPr>
              <w:jc w:val="center"/>
              <w:rPr>
                <w:b/>
                <w:bCs/>
                <w:sz w:val="20"/>
                <w:szCs w:val="20"/>
                <w:lang w:val="id-ID" w:eastAsia="id-ID"/>
              </w:rPr>
            </w:pPr>
            <w:r w:rsidRPr="0010111E">
              <w:rPr>
                <w:b/>
                <w:bCs/>
                <w:sz w:val="20"/>
                <w:szCs w:val="20"/>
                <w:lang w:val="id-ID" w:eastAsia="id-ID"/>
              </w:rPr>
              <w:t>PENGALAMAN BELAJAR MAHASISWA</w:t>
            </w:r>
          </w:p>
        </w:tc>
        <w:tc>
          <w:tcPr>
            <w:tcW w:w="2298" w:type="dxa"/>
            <w:shd w:val="clear" w:color="auto" w:fill="B6DDE8"/>
            <w:vAlign w:val="center"/>
          </w:tcPr>
          <w:p w14:paraId="2523CB5F" w14:textId="77777777" w:rsidR="00577EED" w:rsidRPr="0010111E" w:rsidRDefault="00577EED" w:rsidP="0010111E">
            <w:pPr>
              <w:jc w:val="center"/>
              <w:rPr>
                <w:b/>
                <w:bCs/>
                <w:sz w:val="20"/>
                <w:szCs w:val="20"/>
                <w:lang w:val="id-ID" w:eastAsia="id-ID"/>
              </w:rPr>
            </w:pPr>
            <w:r w:rsidRPr="0010111E">
              <w:rPr>
                <w:b/>
                <w:bCs/>
                <w:sz w:val="20"/>
                <w:szCs w:val="20"/>
                <w:lang w:val="id-ID" w:eastAsia="id-ID"/>
              </w:rPr>
              <w:t>(7)</w:t>
            </w:r>
          </w:p>
          <w:p w14:paraId="693DCFF4" w14:textId="77777777" w:rsidR="00577EED" w:rsidRPr="0010111E" w:rsidRDefault="00577EED" w:rsidP="0010111E">
            <w:pPr>
              <w:jc w:val="center"/>
              <w:rPr>
                <w:b/>
                <w:bCs/>
                <w:sz w:val="20"/>
                <w:szCs w:val="20"/>
                <w:lang w:val="id-ID" w:eastAsia="id-ID"/>
              </w:rPr>
            </w:pPr>
            <w:r w:rsidRPr="0010111E">
              <w:rPr>
                <w:b/>
                <w:bCs/>
                <w:sz w:val="20"/>
                <w:szCs w:val="20"/>
                <w:lang w:val="id-ID" w:eastAsia="id-ID"/>
              </w:rPr>
              <w:t>KRITERIA PENILAIAN DAN INDIKATOR</w:t>
            </w:r>
          </w:p>
        </w:tc>
        <w:tc>
          <w:tcPr>
            <w:tcW w:w="1305" w:type="dxa"/>
            <w:gridSpan w:val="2"/>
            <w:shd w:val="clear" w:color="auto" w:fill="B6DDE8"/>
            <w:vAlign w:val="center"/>
          </w:tcPr>
          <w:p w14:paraId="035FB8AF" w14:textId="77777777" w:rsidR="00577EED" w:rsidRPr="0010111E" w:rsidRDefault="00577EED" w:rsidP="0010111E">
            <w:pPr>
              <w:jc w:val="center"/>
              <w:rPr>
                <w:b/>
                <w:bCs/>
                <w:sz w:val="20"/>
                <w:szCs w:val="20"/>
                <w:lang w:val="id-ID" w:eastAsia="id-ID"/>
              </w:rPr>
            </w:pPr>
            <w:r w:rsidRPr="0010111E">
              <w:rPr>
                <w:b/>
                <w:bCs/>
                <w:sz w:val="20"/>
                <w:szCs w:val="20"/>
                <w:lang w:val="id-ID" w:eastAsia="id-ID"/>
              </w:rPr>
              <w:t>(8)</w:t>
            </w:r>
          </w:p>
          <w:p w14:paraId="0A3CBA6A" w14:textId="77777777" w:rsidR="00577EED" w:rsidRPr="0010111E" w:rsidRDefault="00577EED" w:rsidP="0010111E">
            <w:pPr>
              <w:jc w:val="center"/>
              <w:rPr>
                <w:b/>
                <w:bCs/>
                <w:sz w:val="20"/>
                <w:szCs w:val="20"/>
                <w:lang w:val="id-ID" w:eastAsia="id-ID"/>
              </w:rPr>
            </w:pPr>
            <w:r w:rsidRPr="0010111E">
              <w:rPr>
                <w:b/>
                <w:bCs/>
                <w:sz w:val="20"/>
                <w:szCs w:val="20"/>
                <w:lang w:val="id-ID" w:eastAsia="id-ID"/>
              </w:rPr>
              <w:t>BOBOT NILAI</w:t>
            </w:r>
          </w:p>
        </w:tc>
      </w:tr>
      <w:tr w:rsidR="00643941" w:rsidRPr="0010111E" w14:paraId="7ABE4719"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57AA209B" w14:textId="77777777" w:rsidR="00643941" w:rsidRPr="0010111E" w:rsidRDefault="00643941" w:rsidP="00643941">
            <w:pPr>
              <w:ind w:left="-90" w:right="-108"/>
              <w:jc w:val="center"/>
              <w:rPr>
                <w:b/>
                <w:bCs/>
                <w:sz w:val="20"/>
                <w:szCs w:val="20"/>
                <w:lang w:eastAsia="id-ID"/>
              </w:rPr>
            </w:pPr>
            <w:r w:rsidRPr="0010111E">
              <w:rPr>
                <w:b/>
                <w:bCs/>
                <w:sz w:val="20"/>
                <w:szCs w:val="20"/>
                <w:lang w:eastAsia="id-ID"/>
              </w:rPr>
              <w:t>1</w:t>
            </w:r>
          </w:p>
        </w:tc>
        <w:tc>
          <w:tcPr>
            <w:tcW w:w="2192" w:type="dxa"/>
            <w:gridSpan w:val="2"/>
            <w:shd w:val="clear" w:color="auto" w:fill="auto"/>
          </w:tcPr>
          <w:p w14:paraId="34B1C010" w14:textId="77777777" w:rsidR="00643941" w:rsidRPr="0010111E" w:rsidRDefault="00643941" w:rsidP="00643941">
            <w:pPr>
              <w:ind w:right="60"/>
              <w:jc w:val="both"/>
              <w:rPr>
                <w:b/>
                <w:bCs/>
                <w:sz w:val="20"/>
                <w:szCs w:val="20"/>
              </w:rPr>
            </w:pPr>
            <w:r w:rsidRPr="0010111E">
              <w:rPr>
                <w:b/>
                <w:sz w:val="20"/>
                <w:szCs w:val="20"/>
                <w:u w:val="single"/>
              </w:rPr>
              <w:t>Sub CPMK 1:</w:t>
            </w:r>
            <w:r w:rsidRPr="0010111E">
              <w:rPr>
                <w:b/>
                <w:bCs/>
                <w:sz w:val="20"/>
                <w:szCs w:val="20"/>
              </w:rPr>
              <w:t xml:space="preserve"> </w:t>
            </w:r>
          </w:p>
          <w:p w14:paraId="22C8E89F" w14:textId="3B720458" w:rsidR="0031549C" w:rsidRPr="0031549C" w:rsidRDefault="0031549C">
            <w:pPr>
              <w:pStyle w:val="ListParagraph"/>
              <w:numPr>
                <w:ilvl w:val="0"/>
                <w:numId w:val="12"/>
              </w:numPr>
              <w:ind w:left="336" w:right="60" w:hanging="270"/>
              <w:rPr>
                <w:bCs/>
                <w:sz w:val="20"/>
                <w:szCs w:val="20"/>
              </w:rPr>
            </w:pPr>
            <w:r w:rsidRPr="0031549C">
              <w:rPr>
                <w:bCs/>
                <w:sz w:val="20"/>
                <w:szCs w:val="20"/>
              </w:rPr>
              <w:t xml:space="preserve">Mahasiswa </w:t>
            </w:r>
            <w:r>
              <w:rPr>
                <w:bCs/>
                <w:sz w:val="20"/>
                <w:szCs w:val="20"/>
                <w:lang w:val="en-US"/>
              </w:rPr>
              <w:t xml:space="preserve">mampu </w:t>
            </w:r>
            <w:r w:rsidRPr="0031549C">
              <w:rPr>
                <w:bCs/>
                <w:sz w:val="20"/>
                <w:szCs w:val="20"/>
              </w:rPr>
              <w:t>memahami</w:t>
            </w:r>
            <w:r>
              <w:rPr>
                <w:bCs/>
                <w:sz w:val="20"/>
                <w:szCs w:val="20"/>
                <w:lang w:val="en-US"/>
              </w:rPr>
              <w:t xml:space="preserve"> </w:t>
            </w:r>
            <w:r w:rsidRPr="0031549C">
              <w:rPr>
                <w:bCs/>
                <w:sz w:val="20"/>
                <w:szCs w:val="20"/>
              </w:rPr>
              <w:t>Kontrak kuliah</w:t>
            </w:r>
            <w:r>
              <w:rPr>
                <w:bCs/>
                <w:sz w:val="20"/>
                <w:szCs w:val="20"/>
                <w:lang w:val="en-US"/>
              </w:rPr>
              <w:t>, deskripsi dan capaian pembelajaran, system penilaian, penugasan dan pusataka rujukan</w:t>
            </w:r>
          </w:p>
          <w:p w14:paraId="7C5CB31B" w14:textId="77777777" w:rsidR="00EA69DB" w:rsidRPr="00EA69DB" w:rsidRDefault="0031549C">
            <w:pPr>
              <w:pStyle w:val="ListParagraph"/>
              <w:numPr>
                <w:ilvl w:val="0"/>
                <w:numId w:val="12"/>
              </w:numPr>
              <w:ind w:left="336" w:right="60" w:hanging="270"/>
              <w:rPr>
                <w:bCs/>
                <w:sz w:val="20"/>
                <w:szCs w:val="20"/>
              </w:rPr>
            </w:pPr>
            <w:r>
              <w:rPr>
                <w:bCs/>
                <w:sz w:val="20"/>
                <w:szCs w:val="20"/>
                <w:lang w:val="en-US"/>
              </w:rPr>
              <w:t xml:space="preserve">Mahasiswa mampu </w:t>
            </w:r>
            <w:r w:rsidRPr="0031549C">
              <w:rPr>
                <w:bCs/>
                <w:sz w:val="20"/>
                <w:szCs w:val="20"/>
              </w:rPr>
              <w:t xml:space="preserve"> </w:t>
            </w:r>
            <w:r w:rsidR="00EA69DB">
              <w:rPr>
                <w:bCs/>
                <w:sz w:val="20"/>
                <w:szCs w:val="20"/>
                <w:lang w:val="en-US"/>
              </w:rPr>
              <w:t>menjelaskan peran media sebagai bagian integral dalam pembelajaran</w:t>
            </w:r>
          </w:p>
          <w:p w14:paraId="39C2A869" w14:textId="77777777" w:rsidR="00EA69DB" w:rsidRPr="00EA69DB" w:rsidRDefault="00EA69DB">
            <w:pPr>
              <w:pStyle w:val="ListParagraph"/>
              <w:numPr>
                <w:ilvl w:val="0"/>
                <w:numId w:val="12"/>
              </w:numPr>
              <w:ind w:left="336" w:right="60" w:hanging="270"/>
              <w:rPr>
                <w:bCs/>
                <w:sz w:val="20"/>
                <w:szCs w:val="20"/>
              </w:rPr>
            </w:pPr>
            <w:r>
              <w:rPr>
                <w:bCs/>
                <w:sz w:val="20"/>
                <w:szCs w:val="20"/>
                <w:lang w:val="en-US"/>
              </w:rPr>
              <w:t>Mahasiswa dapat memberikan contoh kontribusi media dalam pembelajaran</w:t>
            </w:r>
          </w:p>
          <w:p w14:paraId="7049D8F4" w14:textId="77777777" w:rsidR="00EA69DB" w:rsidRPr="00EA69DB" w:rsidRDefault="00EA69DB">
            <w:pPr>
              <w:pStyle w:val="ListParagraph"/>
              <w:numPr>
                <w:ilvl w:val="0"/>
                <w:numId w:val="12"/>
              </w:numPr>
              <w:ind w:left="336" w:right="60" w:hanging="270"/>
              <w:rPr>
                <w:bCs/>
                <w:sz w:val="20"/>
                <w:szCs w:val="20"/>
              </w:rPr>
            </w:pPr>
            <w:r>
              <w:rPr>
                <w:bCs/>
                <w:sz w:val="20"/>
                <w:szCs w:val="20"/>
                <w:lang w:val="en-US"/>
              </w:rPr>
              <w:lastRenderedPageBreak/>
              <w:t>Mahasiswa mampu menjelaskan dampak perkembangan teknologi informasi dalam media pembelajaran</w:t>
            </w:r>
          </w:p>
          <w:p w14:paraId="6A896F64" w14:textId="2EFFF9DC" w:rsidR="00643941" w:rsidRPr="0010111E" w:rsidRDefault="005F6C6F">
            <w:pPr>
              <w:pStyle w:val="ListParagraph"/>
              <w:numPr>
                <w:ilvl w:val="0"/>
                <w:numId w:val="12"/>
              </w:numPr>
              <w:ind w:left="336" w:right="60" w:hanging="270"/>
              <w:rPr>
                <w:bCs/>
                <w:sz w:val="20"/>
                <w:szCs w:val="20"/>
              </w:rPr>
            </w:pPr>
            <w:r>
              <w:rPr>
                <w:bCs/>
                <w:sz w:val="20"/>
                <w:szCs w:val="20"/>
                <w:lang w:val="en-US"/>
              </w:rPr>
              <w:t>Menjelaskan persoalan yang sering dihadapi sekolah dalam pembuatan dan pemanfaatan media pembelajaran</w:t>
            </w:r>
            <w:r w:rsidR="00EA69DB">
              <w:rPr>
                <w:bCs/>
                <w:sz w:val="20"/>
                <w:szCs w:val="20"/>
                <w:lang w:val="en-US"/>
              </w:rPr>
              <w:t xml:space="preserve"> </w:t>
            </w:r>
            <w:r w:rsidR="00643941" w:rsidRPr="0010111E">
              <w:rPr>
                <w:sz w:val="20"/>
                <w:szCs w:val="20"/>
              </w:rPr>
              <w:t xml:space="preserve"> </w:t>
            </w:r>
          </w:p>
        </w:tc>
        <w:tc>
          <w:tcPr>
            <w:tcW w:w="2126" w:type="dxa"/>
            <w:shd w:val="clear" w:color="auto" w:fill="auto"/>
          </w:tcPr>
          <w:p w14:paraId="35833250" w14:textId="06BEF267" w:rsidR="00643941" w:rsidRPr="0010111E" w:rsidRDefault="00643941">
            <w:pPr>
              <w:pStyle w:val="ListParagraph"/>
              <w:widowControl/>
              <w:numPr>
                <w:ilvl w:val="1"/>
                <w:numId w:val="2"/>
              </w:numPr>
              <w:autoSpaceDE/>
              <w:autoSpaceDN/>
              <w:adjustRightInd w:val="0"/>
              <w:ind w:left="380" w:hanging="380"/>
              <w:contextualSpacing/>
              <w:rPr>
                <w:color w:val="000000"/>
                <w:sz w:val="20"/>
                <w:szCs w:val="20"/>
              </w:rPr>
            </w:pPr>
            <w:r w:rsidRPr="0010111E">
              <w:rPr>
                <w:color w:val="000000"/>
                <w:sz w:val="20"/>
                <w:szCs w:val="20"/>
              </w:rPr>
              <w:lastRenderedPageBreak/>
              <w:t>Kontrak Kuliah</w:t>
            </w:r>
            <w:r>
              <w:rPr>
                <w:color w:val="000000"/>
                <w:sz w:val="20"/>
                <w:szCs w:val="20"/>
                <w:lang w:val="en-US"/>
              </w:rPr>
              <w:t xml:space="preserve">, </w:t>
            </w:r>
            <w:r w:rsidRPr="0010111E">
              <w:rPr>
                <w:color w:val="000000"/>
                <w:sz w:val="20"/>
                <w:szCs w:val="20"/>
              </w:rPr>
              <w:t>deskripsi dan capaian pembelajaran, s</w:t>
            </w:r>
            <w:r>
              <w:rPr>
                <w:color w:val="000000"/>
                <w:sz w:val="20"/>
                <w:szCs w:val="20"/>
                <w:lang w:val="en-US"/>
              </w:rPr>
              <w:t>i</w:t>
            </w:r>
            <w:r w:rsidRPr="0010111E">
              <w:rPr>
                <w:color w:val="000000"/>
                <w:sz w:val="20"/>
                <w:szCs w:val="20"/>
              </w:rPr>
              <w:t>stem penilaian dan penugasan, pustaka rujukan</w:t>
            </w:r>
          </w:p>
          <w:p w14:paraId="4E4A8D98" w14:textId="42B6C35B" w:rsidR="00643941" w:rsidRPr="0010111E" w:rsidRDefault="0031549C">
            <w:pPr>
              <w:pStyle w:val="ListParagraph"/>
              <w:widowControl/>
              <w:numPr>
                <w:ilvl w:val="1"/>
                <w:numId w:val="2"/>
              </w:numPr>
              <w:autoSpaceDE/>
              <w:autoSpaceDN/>
              <w:adjustRightInd w:val="0"/>
              <w:ind w:left="380" w:hanging="380"/>
              <w:contextualSpacing/>
              <w:rPr>
                <w:color w:val="000000"/>
                <w:sz w:val="20"/>
                <w:szCs w:val="20"/>
              </w:rPr>
            </w:pPr>
            <w:r>
              <w:rPr>
                <w:lang w:val="en-US"/>
              </w:rPr>
              <w:t>Peran</w:t>
            </w:r>
            <w:r w:rsidR="005F6C6F">
              <w:rPr>
                <w:lang w:val="en-US"/>
              </w:rPr>
              <w:t>, Kontribusi, manfaat, permasalahan</w:t>
            </w:r>
            <w:r>
              <w:rPr>
                <w:lang w:val="en-US"/>
              </w:rPr>
              <w:t xml:space="preserve"> Media dalam </w:t>
            </w:r>
            <w:r w:rsidR="00643941" w:rsidRPr="00B84351">
              <w:t>Pe</w:t>
            </w:r>
            <w:r w:rsidR="005F6C6F">
              <w:rPr>
                <w:lang w:val="en-US"/>
              </w:rPr>
              <w:t>mbelajaran</w:t>
            </w:r>
          </w:p>
        </w:tc>
        <w:tc>
          <w:tcPr>
            <w:tcW w:w="2268" w:type="dxa"/>
            <w:gridSpan w:val="2"/>
            <w:shd w:val="clear" w:color="auto" w:fill="auto"/>
          </w:tcPr>
          <w:p w14:paraId="1D26D69D" w14:textId="7ACC3E08"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Kuliah luring/daring</w:t>
            </w:r>
            <w:r>
              <w:rPr>
                <w:bCs/>
                <w:sz w:val="20"/>
                <w:szCs w:val="20"/>
                <w:lang w:val="en-US"/>
              </w:rPr>
              <w:t xml:space="preserve"> singkron</w:t>
            </w:r>
          </w:p>
          <w:p w14:paraId="76040911" w14:textId="2EC24097" w:rsidR="00643941" w:rsidRPr="00FD1187" w:rsidRDefault="00643941">
            <w:pPr>
              <w:pStyle w:val="ListParagraph"/>
              <w:widowControl/>
              <w:numPr>
                <w:ilvl w:val="0"/>
                <w:numId w:val="1"/>
              </w:numPr>
              <w:autoSpaceDE/>
              <w:autoSpaceDN/>
              <w:ind w:left="284" w:hanging="284"/>
              <w:contextualSpacing/>
              <w:rPr>
                <w:bCs/>
                <w:i/>
                <w:iCs/>
                <w:sz w:val="20"/>
                <w:szCs w:val="20"/>
              </w:rPr>
            </w:pPr>
            <w:r>
              <w:rPr>
                <w:bCs/>
                <w:i/>
                <w:iCs/>
                <w:sz w:val="20"/>
                <w:szCs w:val="20"/>
                <w:lang w:val="en-US"/>
              </w:rPr>
              <w:t xml:space="preserve">Problem </w:t>
            </w:r>
            <w:r w:rsidRPr="00FD1187">
              <w:rPr>
                <w:bCs/>
                <w:i/>
                <w:iCs/>
                <w:sz w:val="20"/>
                <w:szCs w:val="20"/>
              </w:rPr>
              <w:t>based learning</w:t>
            </w:r>
            <w:r>
              <w:rPr>
                <w:bCs/>
                <w:i/>
                <w:iCs/>
                <w:sz w:val="20"/>
                <w:szCs w:val="20"/>
                <w:lang w:val="en-US"/>
              </w:rPr>
              <w:t xml:space="preserve"> (PBL)</w:t>
            </w:r>
          </w:p>
          <w:p w14:paraId="13DCCEAF" w14:textId="77777777"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18F1CCA5" w14:textId="145BE13D" w:rsidR="00643941" w:rsidRPr="0010111E" w:rsidRDefault="00643941" w:rsidP="00643941">
            <w:pPr>
              <w:pStyle w:val="ListParagraph"/>
              <w:ind w:left="284"/>
              <w:rPr>
                <w:bCs/>
                <w:sz w:val="20"/>
                <w:szCs w:val="20"/>
              </w:rPr>
            </w:pPr>
            <w:r>
              <w:rPr>
                <w:bCs/>
                <w:sz w:val="20"/>
                <w:szCs w:val="20"/>
                <w:lang w:val="en-US"/>
              </w:rPr>
              <w:t xml:space="preserve">Menelusuri buku, jurnal, internet tentang </w:t>
            </w:r>
            <w:r w:rsidR="005F6C6F">
              <w:rPr>
                <w:bCs/>
                <w:sz w:val="20"/>
                <w:szCs w:val="20"/>
                <w:lang w:val="en-US"/>
              </w:rPr>
              <w:t xml:space="preserve">peran, kontribusi, manfaat dan permasalahan </w:t>
            </w:r>
            <w:r>
              <w:rPr>
                <w:bCs/>
                <w:sz w:val="20"/>
                <w:szCs w:val="20"/>
                <w:lang w:val="en-US"/>
              </w:rPr>
              <w:t>media pembelajaran dalam pendidikan</w:t>
            </w:r>
            <w:r w:rsidRPr="0010111E">
              <w:rPr>
                <w:bCs/>
                <w:sz w:val="20"/>
                <w:szCs w:val="20"/>
              </w:rPr>
              <w:t xml:space="preserve">      </w:t>
            </w:r>
          </w:p>
        </w:tc>
        <w:tc>
          <w:tcPr>
            <w:tcW w:w="1134" w:type="dxa"/>
            <w:gridSpan w:val="2"/>
            <w:shd w:val="clear" w:color="auto" w:fill="auto"/>
          </w:tcPr>
          <w:p w14:paraId="0F448AD8" w14:textId="4602D16E" w:rsidR="00643941" w:rsidRPr="0010111E" w:rsidRDefault="00643941" w:rsidP="00643941">
            <w:pPr>
              <w:ind w:left="-20"/>
              <w:jc w:val="center"/>
              <w:rPr>
                <w:bCs/>
                <w:sz w:val="20"/>
                <w:szCs w:val="20"/>
              </w:rPr>
            </w:pPr>
            <w:r w:rsidRPr="0010111E">
              <w:rPr>
                <w:bCs/>
                <w:sz w:val="20"/>
                <w:szCs w:val="20"/>
              </w:rPr>
              <w:t>TM: 1x(</w:t>
            </w:r>
            <w:r>
              <w:rPr>
                <w:bCs/>
                <w:sz w:val="20"/>
                <w:szCs w:val="20"/>
                <w:lang w:val="en-US"/>
              </w:rPr>
              <w:t>2</w:t>
            </w:r>
            <w:r w:rsidRPr="0010111E">
              <w:rPr>
                <w:bCs/>
                <w:sz w:val="20"/>
                <w:szCs w:val="20"/>
              </w:rPr>
              <w:t>x50”)</w:t>
            </w:r>
          </w:p>
        </w:tc>
        <w:tc>
          <w:tcPr>
            <w:tcW w:w="2238" w:type="dxa"/>
            <w:shd w:val="clear" w:color="auto" w:fill="auto"/>
          </w:tcPr>
          <w:p w14:paraId="67DECAC4" w14:textId="77777777" w:rsidR="00643941" w:rsidRPr="0010111E" w:rsidRDefault="00643941" w:rsidP="00643941">
            <w:pPr>
              <w:pStyle w:val="ListParagraph"/>
              <w:ind w:left="284"/>
              <w:rPr>
                <w:bCs/>
                <w:sz w:val="20"/>
                <w:szCs w:val="20"/>
              </w:rPr>
            </w:pPr>
            <w:r w:rsidRPr="0010111E">
              <w:rPr>
                <w:bCs/>
                <w:sz w:val="20"/>
                <w:szCs w:val="20"/>
              </w:rPr>
              <w:t>PBL:</w:t>
            </w:r>
          </w:p>
          <w:p w14:paraId="6915ACB9" w14:textId="12BDC30C"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Mahasiswa diorientasikan pada suatu masalah terkait</w:t>
            </w:r>
            <w:r>
              <w:rPr>
                <w:bCs/>
                <w:sz w:val="20"/>
                <w:szCs w:val="20"/>
                <w:lang w:val="en-US"/>
              </w:rPr>
              <w:t xml:space="preserve"> </w:t>
            </w:r>
            <w:r w:rsidR="00EA69DB">
              <w:rPr>
                <w:bCs/>
                <w:sz w:val="20"/>
                <w:szCs w:val="20"/>
                <w:lang w:val="en-US"/>
              </w:rPr>
              <w:t>urgensi</w:t>
            </w:r>
            <w:r>
              <w:rPr>
                <w:bCs/>
                <w:sz w:val="20"/>
                <w:szCs w:val="20"/>
                <w:lang w:val="en-US"/>
              </w:rPr>
              <w:t xml:space="preserve"> media dalam pembelajaran.</w:t>
            </w:r>
          </w:p>
          <w:p w14:paraId="7F902825" w14:textId="77777777"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 xml:space="preserve">Mahasiswa berdiskusi dalam kelopok secara kolaboratif </w:t>
            </w:r>
          </w:p>
          <w:p w14:paraId="586105B5" w14:textId="77777777"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 xml:space="preserve">Mahasiswa mendiskusikan isu terkait yang relevan dengan kajian materi perkuliahan melalui </w:t>
            </w:r>
            <w:r>
              <w:rPr>
                <w:bCs/>
                <w:sz w:val="20"/>
                <w:szCs w:val="20"/>
                <w:lang w:val="en-US"/>
              </w:rPr>
              <w:t>ppt/video yang ditampilkan</w:t>
            </w:r>
          </w:p>
          <w:p w14:paraId="1D24CABF" w14:textId="4A8704F8" w:rsidR="00643941" w:rsidRDefault="00643941">
            <w:pPr>
              <w:pStyle w:val="ListParagraph"/>
              <w:widowControl/>
              <w:numPr>
                <w:ilvl w:val="0"/>
                <w:numId w:val="1"/>
              </w:numPr>
              <w:autoSpaceDE/>
              <w:autoSpaceDN/>
              <w:ind w:left="284" w:hanging="284"/>
              <w:contextualSpacing/>
              <w:rPr>
                <w:bCs/>
                <w:sz w:val="20"/>
                <w:szCs w:val="20"/>
              </w:rPr>
            </w:pPr>
            <w:r w:rsidRPr="00B13195">
              <w:rPr>
                <w:bCs/>
                <w:sz w:val="20"/>
                <w:szCs w:val="20"/>
              </w:rPr>
              <w:t xml:space="preserve">Mahasiswa mencari literatur yang sesuai dengan tema yang </w:t>
            </w:r>
            <w:r w:rsidRPr="00B13195">
              <w:rPr>
                <w:bCs/>
                <w:sz w:val="20"/>
                <w:szCs w:val="20"/>
              </w:rPr>
              <w:lastRenderedPageBreak/>
              <w:t>dipelajari melalui</w:t>
            </w:r>
            <w:r>
              <w:rPr>
                <w:bCs/>
                <w:sz w:val="20"/>
                <w:szCs w:val="20"/>
                <w:lang w:val="en-US"/>
              </w:rPr>
              <w:t xml:space="preserve"> </w:t>
            </w:r>
            <w:r w:rsidRPr="00B13195">
              <w:rPr>
                <w:bCs/>
                <w:sz w:val="20"/>
                <w:szCs w:val="20"/>
              </w:rPr>
              <w:t>artikel</w:t>
            </w:r>
          </w:p>
          <w:p w14:paraId="2782BAA2" w14:textId="77777777" w:rsidR="00643941" w:rsidRPr="00B13195" w:rsidRDefault="00643941">
            <w:pPr>
              <w:pStyle w:val="ListParagraph"/>
              <w:widowControl/>
              <w:numPr>
                <w:ilvl w:val="0"/>
                <w:numId w:val="1"/>
              </w:numPr>
              <w:autoSpaceDE/>
              <w:autoSpaceDN/>
              <w:ind w:left="284" w:hanging="284"/>
              <w:contextualSpacing/>
              <w:rPr>
                <w:bCs/>
                <w:sz w:val="20"/>
                <w:szCs w:val="20"/>
              </w:rPr>
            </w:pPr>
            <w:r w:rsidRPr="00B13195">
              <w:rPr>
                <w:bCs/>
                <w:sz w:val="20"/>
                <w:szCs w:val="20"/>
              </w:rPr>
              <w:t>Mahasiswa dibimbing oleh dosen dalam proses pemecahanan masalah</w:t>
            </w:r>
          </w:p>
          <w:p w14:paraId="5D3EA9FF" w14:textId="77777777"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Mahasiswa mengembangkan dan menyajikan hasil pemecahan masalah</w:t>
            </w:r>
          </w:p>
          <w:p w14:paraId="480C90F9" w14:textId="77777777"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Mahasiswa menganalisis dan mengevaluasi hasil diskusi</w:t>
            </w:r>
          </w:p>
          <w:p w14:paraId="485622F4" w14:textId="25228B88" w:rsidR="00643941" w:rsidRPr="0010111E" w:rsidRDefault="00643941">
            <w:pPr>
              <w:pStyle w:val="ListParagraph"/>
              <w:widowControl/>
              <w:numPr>
                <w:ilvl w:val="0"/>
                <w:numId w:val="1"/>
              </w:numPr>
              <w:autoSpaceDE/>
              <w:autoSpaceDN/>
              <w:ind w:left="284" w:hanging="284"/>
              <w:contextualSpacing/>
              <w:rPr>
                <w:bCs/>
                <w:sz w:val="20"/>
                <w:szCs w:val="20"/>
              </w:rPr>
            </w:pPr>
            <w:r w:rsidRPr="0010111E">
              <w:rPr>
                <w:bCs/>
                <w:sz w:val="20"/>
                <w:szCs w:val="20"/>
              </w:rPr>
              <w:t>Mahasiswa menulis refleksi pembelajaran</w:t>
            </w:r>
          </w:p>
        </w:tc>
        <w:tc>
          <w:tcPr>
            <w:tcW w:w="2298" w:type="dxa"/>
            <w:shd w:val="clear" w:color="auto" w:fill="auto"/>
          </w:tcPr>
          <w:p w14:paraId="2B87D3D7" w14:textId="77777777" w:rsidR="00643941" w:rsidRPr="0010111E" w:rsidRDefault="00643941" w:rsidP="00643941">
            <w:pPr>
              <w:rPr>
                <w:b/>
                <w:sz w:val="20"/>
                <w:szCs w:val="20"/>
                <w:u w:val="single"/>
              </w:rPr>
            </w:pPr>
            <w:r w:rsidRPr="0010111E">
              <w:rPr>
                <w:b/>
                <w:sz w:val="20"/>
                <w:szCs w:val="20"/>
                <w:u w:val="single"/>
              </w:rPr>
              <w:lastRenderedPageBreak/>
              <w:t>Kriteria Penilaian:</w:t>
            </w:r>
          </w:p>
          <w:p w14:paraId="14D6B9D9" w14:textId="77777777" w:rsidR="00643941" w:rsidRPr="0010111E" w:rsidRDefault="00643941" w:rsidP="00643941">
            <w:pPr>
              <w:rPr>
                <w:b/>
                <w:sz w:val="20"/>
                <w:szCs w:val="20"/>
                <w:u w:val="single"/>
              </w:rPr>
            </w:pPr>
            <w:r w:rsidRPr="0010111E">
              <w:rPr>
                <w:b/>
                <w:sz w:val="20"/>
                <w:szCs w:val="20"/>
                <w:u w:val="single"/>
              </w:rPr>
              <w:t>Sikap:</w:t>
            </w:r>
          </w:p>
          <w:p w14:paraId="0CA46C0A" w14:textId="2D750E77" w:rsidR="00643941" w:rsidRPr="00D945D3" w:rsidRDefault="00643941">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2FD66236" w14:textId="2CD87C00" w:rsidR="00643941" w:rsidRPr="0010111E" w:rsidRDefault="00643941">
            <w:pPr>
              <w:pStyle w:val="ListParagraph"/>
              <w:widowControl/>
              <w:numPr>
                <w:ilvl w:val="0"/>
                <w:numId w:val="3"/>
              </w:numPr>
              <w:autoSpaceDE/>
              <w:autoSpaceDN/>
              <w:ind w:left="319" w:hanging="283"/>
              <w:contextualSpacing/>
              <w:rPr>
                <w:bCs/>
                <w:sz w:val="20"/>
                <w:szCs w:val="20"/>
              </w:rPr>
            </w:pPr>
            <w:r>
              <w:rPr>
                <w:bCs/>
                <w:sz w:val="20"/>
                <w:szCs w:val="20"/>
                <w:lang w:val="en-US"/>
              </w:rPr>
              <w:t>Menghargai pendapat teman lainnya dalam berdiskusi (A3)</w:t>
            </w:r>
          </w:p>
          <w:p w14:paraId="1AD16392" w14:textId="77777777" w:rsidR="00643941" w:rsidRPr="0010111E" w:rsidRDefault="00643941" w:rsidP="00643941">
            <w:pPr>
              <w:ind w:left="101"/>
              <w:rPr>
                <w:b/>
                <w:sz w:val="20"/>
                <w:szCs w:val="20"/>
                <w:u w:val="single"/>
              </w:rPr>
            </w:pPr>
            <w:r w:rsidRPr="0010111E">
              <w:rPr>
                <w:b/>
                <w:sz w:val="20"/>
                <w:szCs w:val="20"/>
                <w:u w:val="single"/>
              </w:rPr>
              <w:t>Pengetahuan:</w:t>
            </w:r>
          </w:p>
          <w:p w14:paraId="3D11B34F" w14:textId="5C35A7A2" w:rsidR="00643941" w:rsidRPr="00120338" w:rsidRDefault="00643941">
            <w:pPr>
              <w:pStyle w:val="ListParagraph"/>
              <w:widowControl/>
              <w:numPr>
                <w:ilvl w:val="0"/>
                <w:numId w:val="3"/>
              </w:numPr>
              <w:autoSpaceDE/>
              <w:autoSpaceDN/>
              <w:ind w:left="319" w:hanging="283"/>
              <w:contextualSpacing/>
              <w:rPr>
                <w:bCs/>
                <w:sz w:val="20"/>
                <w:szCs w:val="20"/>
              </w:rPr>
            </w:pPr>
            <w:r>
              <w:rPr>
                <w:bCs/>
                <w:sz w:val="20"/>
                <w:szCs w:val="20"/>
                <w:lang w:val="en-US"/>
              </w:rPr>
              <w:t xml:space="preserve">Mendeskripsikan </w:t>
            </w:r>
            <w:r w:rsidR="00007F3A">
              <w:rPr>
                <w:bCs/>
                <w:sz w:val="20"/>
                <w:szCs w:val="20"/>
                <w:lang w:val="en-US"/>
              </w:rPr>
              <w:t>permasalahan</w:t>
            </w:r>
            <w:r>
              <w:rPr>
                <w:bCs/>
                <w:sz w:val="20"/>
                <w:szCs w:val="20"/>
                <w:lang w:val="en-US"/>
              </w:rPr>
              <w:t xml:space="preserve"> media dalam pembelajaran (C</w:t>
            </w:r>
            <w:r w:rsidR="00007F3A">
              <w:rPr>
                <w:bCs/>
                <w:sz w:val="20"/>
                <w:szCs w:val="20"/>
                <w:lang w:val="en-US"/>
              </w:rPr>
              <w:t>3</w:t>
            </w:r>
            <w:r>
              <w:rPr>
                <w:bCs/>
                <w:sz w:val="20"/>
                <w:szCs w:val="20"/>
                <w:lang w:val="en-US"/>
              </w:rPr>
              <w:t>)</w:t>
            </w:r>
          </w:p>
          <w:p w14:paraId="12F15F5F" w14:textId="3F0E33FC" w:rsidR="00643941" w:rsidRPr="00120338" w:rsidRDefault="00643941">
            <w:pPr>
              <w:pStyle w:val="ListParagraph"/>
              <w:widowControl/>
              <w:numPr>
                <w:ilvl w:val="0"/>
                <w:numId w:val="3"/>
              </w:numPr>
              <w:autoSpaceDE/>
              <w:autoSpaceDN/>
              <w:ind w:left="319" w:hanging="283"/>
              <w:contextualSpacing/>
              <w:rPr>
                <w:bCs/>
                <w:sz w:val="20"/>
                <w:szCs w:val="20"/>
              </w:rPr>
            </w:pPr>
            <w:r>
              <w:rPr>
                <w:bCs/>
                <w:sz w:val="20"/>
                <w:szCs w:val="20"/>
                <w:lang w:val="en-US"/>
              </w:rPr>
              <w:t>Menjelaskan peranan media dalam pembelajaran (C2)</w:t>
            </w:r>
          </w:p>
          <w:p w14:paraId="60C453E3" w14:textId="7C4DA015" w:rsidR="00643941" w:rsidRPr="00B84AAD" w:rsidRDefault="00643941">
            <w:pPr>
              <w:pStyle w:val="ListParagraph"/>
              <w:widowControl/>
              <w:numPr>
                <w:ilvl w:val="0"/>
                <w:numId w:val="3"/>
              </w:numPr>
              <w:autoSpaceDE/>
              <w:autoSpaceDN/>
              <w:ind w:left="319" w:hanging="283"/>
              <w:contextualSpacing/>
              <w:rPr>
                <w:bCs/>
                <w:sz w:val="20"/>
                <w:szCs w:val="20"/>
              </w:rPr>
            </w:pPr>
            <w:r>
              <w:rPr>
                <w:bCs/>
                <w:sz w:val="20"/>
                <w:szCs w:val="20"/>
                <w:lang w:val="en-US"/>
              </w:rPr>
              <w:t>Membedakan media d</w:t>
            </w:r>
            <w:r w:rsidR="00007F3A">
              <w:rPr>
                <w:bCs/>
                <w:sz w:val="20"/>
                <w:szCs w:val="20"/>
                <w:lang w:val="en-US"/>
              </w:rPr>
              <w:t xml:space="preserve">an </w:t>
            </w:r>
            <w:r>
              <w:rPr>
                <w:bCs/>
                <w:sz w:val="20"/>
                <w:szCs w:val="20"/>
                <w:lang w:val="en-US"/>
              </w:rPr>
              <w:t>bahan ajar kimia (C3)</w:t>
            </w:r>
          </w:p>
          <w:p w14:paraId="1ED4C2B3" w14:textId="77777777" w:rsidR="00643941" w:rsidRPr="00B42D4B" w:rsidRDefault="00643941" w:rsidP="00643941">
            <w:pPr>
              <w:ind w:left="-41"/>
              <w:rPr>
                <w:bCs/>
                <w:sz w:val="20"/>
                <w:szCs w:val="20"/>
              </w:rPr>
            </w:pPr>
            <w:r w:rsidRPr="00B42D4B">
              <w:rPr>
                <w:b/>
                <w:sz w:val="20"/>
                <w:szCs w:val="20"/>
                <w:u w:val="single"/>
              </w:rPr>
              <w:lastRenderedPageBreak/>
              <w:t>Keterampilan</w:t>
            </w:r>
            <w:r w:rsidRPr="00B42D4B">
              <w:rPr>
                <w:bCs/>
                <w:sz w:val="20"/>
                <w:szCs w:val="20"/>
              </w:rPr>
              <w:t>:</w:t>
            </w:r>
          </w:p>
          <w:p w14:paraId="633E07FE" w14:textId="585ADD93" w:rsidR="00643941" w:rsidRPr="0010111E" w:rsidRDefault="00643941">
            <w:pPr>
              <w:pStyle w:val="ListParagraph"/>
              <w:widowControl/>
              <w:numPr>
                <w:ilvl w:val="0"/>
                <w:numId w:val="3"/>
              </w:numPr>
              <w:autoSpaceDE/>
              <w:autoSpaceDN/>
              <w:ind w:left="318" w:hanging="284"/>
              <w:rPr>
                <w:bCs/>
                <w:sz w:val="20"/>
                <w:szCs w:val="20"/>
              </w:rPr>
            </w:pPr>
            <w:r>
              <w:rPr>
                <w:bCs/>
                <w:sz w:val="20"/>
                <w:szCs w:val="20"/>
                <w:lang w:val="en-US"/>
              </w:rPr>
              <w:t>Menggabungkan jenis-jenis media dan perannya dalam pembelajaran</w:t>
            </w:r>
            <w:r w:rsidRPr="0010111E">
              <w:rPr>
                <w:bCs/>
                <w:sz w:val="20"/>
                <w:szCs w:val="20"/>
              </w:rPr>
              <w:t xml:space="preserve"> (P1)</w:t>
            </w:r>
          </w:p>
          <w:p w14:paraId="615F8A0E" w14:textId="77777777" w:rsidR="00643941" w:rsidRDefault="00643941" w:rsidP="00643941">
            <w:pPr>
              <w:rPr>
                <w:bCs/>
                <w:sz w:val="20"/>
                <w:szCs w:val="20"/>
              </w:rPr>
            </w:pPr>
          </w:p>
          <w:p w14:paraId="179ABFEB" w14:textId="591DA569" w:rsidR="00643941" w:rsidRDefault="00643941" w:rsidP="00643941">
            <w:pPr>
              <w:rPr>
                <w:bCs/>
                <w:sz w:val="20"/>
                <w:szCs w:val="20"/>
              </w:rPr>
            </w:pPr>
            <w:r w:rsidRPr="0010111E">
              <w:rPr>
                <w:bCs/>
                <w:sz w:val="20"/>
                <w:szCs w:val="20"/>
              </w:rPr>
              <w:t>Bentuk penilaian dengan rubrik.</w:t>
            </w:r>
          </w:p>
          <w:p w14:paraId="7874593B" w14:textId="77777777" w:rsidR="00643941" w:rsidRDefault="00643941" w:rsidP="00643941">
            <w:pPr>
              <w:rPr>
                <w:b/>
                <w:sz w:val="20"/>
                <w:szCs w:val="20"/>
                <w:u w:val="single"/>
              </w:rPr>
            </w:pPr>
          </w:p>
          <w:p w14:paraId="6227803E" w14:textId="551096C1" w:rsidR="00643941" w:rsidRPr="0010111E" w:rsidRDefault="00643941" w:rsidP="00643941">
            <w:pPr>
              <w:rPr>
                <w:b/>
                <w:sz w:val="20"/>
                <w:szCs w:val="20"/>
                <w:u w:val="single"/>
              </w:rPr>
            </w:pPr>
            <w:r w:rsidRPr="0010111E">
              <w:rPr>
                <w:b/>
                <w:sz w:val="20"/>
                <w:szCs w:val="20"/>
                <w:u w:val="single"/>
              </w:rPr>
              <w:t xml:space="preserve">Bentuk penilaian: </w:t>
            </w:r>
          </w:p>
          <w:p w14:paraId="206FB05A" w14:textId="2CC8261D" w:rsidR="00643941" w:rsidRPr="0010111E" w:rsidRDefault="00643941">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77CD40C3" w14:textId="77777777" w:rsidR="00643941" w:rsidRPr="0010111E" w:rsidRDefault="00643941">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183A7167" w14:textId="77777777" w:rsidR="00643941" w:rsidRPr="0010111E" w:rsidRDefault="00643941">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151D39F0" w14:textId="77777777" w:rsidR="00643941" w:rsidRPr="0010111E" w:rsidRDefault="00643941">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63D1A606" w14:textId="364EC9B5" w:rsidR="00643941" w:rsidRPr="00FD1187" w:rsidRDefault="00643941">
            <w:pPr>
              <w:pStyle w:val="ListParagraph"/>
              <w:widowControl/>
              <w:numPr>
                <w:ilvl w:val="0"/>
                <w:numId w:val="4"/>
              </w:numPr>
              <w:autoSpaceDE/>
              <w:autoSpaceDN/>
              <w:adjustRightInd w:val="0"/>
              <w:ind w:left="319" w:hanging="283"/>
              <w:contextualSpacing/>
              <w:rPr>
                <w:sz w:val="20"/>
                <w:szCs w:val="20"/>
              </w:rPr>
            </w:pPr>
            <w:r w:rsidRPr="0010111E">
              <w:rPr>
                <w:bCs/>
                <w:sz w:val="20"/>
                <w:szCs w:val="20"/>
              </w:rPr>
              <w:t>Soal Uraian</w:t>
            </w:r>
          </w:p>
        </w:tc>
        <w:tc>
          <w:tcPr>
            <w:tcW w:w="1305" w:type="dxa"/>
            <w:gridSpan w:val="2"/>
            <w:shd w:val="clear" w:color="auto" w:fill="auto"/>
          </w:tcPr>
          <w:p w14:paraId="7CDB0E3D" w14:textId="19AB9285" w:rsidR="00643941" w:rsidRPr="0010111E" w:rsidRDefault="00643941" w:rsidP="00643941">
            <w:pPr>
              <w:jc w:val="center"/>
              <w:rPr>
                <w:bCs/>
                <w:sz w:val="20"/>
                <w:szCs w:val="20"/>
              </w:rPr>
            </w:pPr>
            <w:r>
              <w:rPr>
                <w:bCs/>
                <w:sz w:val="20"/>
                <w:szCs w:val="20"/>
                <w:lang w:val="en-US"/>
              </w:rPr>
              <w:lastRenderedPageBreak/>
              <w:t>7</w:t>
            </w:r>
            <w:r w:rsidR="007E7B07">
              <w:rPr>
                <w:bCs/>
                <w:sz w:val="20"/>
                <w:szCs w:val="20"/>
                <w:lang w:val="en-US"/>
              </w:rPr>
              <w:t>.14</w:t>
            </w:r>
            <w:r>
              <w:rPr>
                <w:bCs/>
                <w:sz w:val="20"/>
                <w:szCs w:val="20"/>
                <w:lang w:val="en-US"/>
              </w:rPr>
              <w:t xml:space="preserve"> </w:t>
            </w:r>
            <w:r w:rsidRPr="0010111E">
              <w:rPr>
                <w:bCs/>
                <w:sz w:val="20"/>
                <w:szCs w:val="20"/>
              </w:rPr>
              <w:t>%</w:t>
            </w:r>
          </w:p>
        </w:tc>
      </w:tr>
      <w:tr w:rsidR="00444F91" w:rsidRPr="0010111E" w14:paraId="47CB5BDA"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2505A787" w14:textId="7C1F11B1" w:rsidR="00444F91" w:rsidRPr="00B42D4B" w:rsidRDefault="00444F91" w:rsidP="00444F91">
            <w:pPr>
              <w:ind w:left="-90" w:right="-108"/>
              <w:jc w:val="center"/>
              <w:rPr>
                <w:b/>
                <w:bCs/>
                <w:sz w:val="20"/>
                <w:szCs w:val="20"/>
                <w:lang w:val="en-US" w:eastAsia="id-ID"/>
              </w:rPr>
            </w:pPr>
            <w:r>
              <w:rPr>
                <w:b/>
                <w:bCs/>
                <w:sz w:val="20"/>
                <w:szCs w:val="20"/>
                <w:lang w:val="en-US" w:eastAsia="id-ID"/>
              </w:rPr>
              <w:t>2-4</w:t>
            </w:r>
          </w:p>
        </w:tc>
        <w:tc>
          <w:tcPr>
            <w:tcW w:w="2192" w:type="dxa"/>
            <w:gridSpan w:val="2"/>
            <w:shd w:val="clear" w:color="auto" w:fill="auto"/>
          </w:tcPr>
          <w:p w14:paraId="392A1F81" w14:textId="10E214FB" w:rsidR="00444F91" w:rsidRPr="0010111E" w:rsidRDefault="00444F91" w:rsidP="00444F91">
            <w:pPr>
              <w:ind w:right="60"/>
              <w:jc w:val="both"/>
              <w:rPr>
                <w:b/>
                <w:bCs/>
                <w:sz w:val="20"/>
                <w:szCs w:val="20"/>
              </w:rPr>
            </w:pPr>
            <w:r w:rsidRPr="0010111E">
              <w:rPr>
                <w:b/>
                <w:sz w:val="20"/>
                <w:szCs w:val="20"/>
                <w:u w:val="single"/>
              </w:rPr>
              <w:t xml:space="preserve">Sub CPMK </w:t>
            </w:r>
            <w:r>
              <w:rPr>
                <w:b/>
                <w:sz w:val="20"/>
                <w:szCs w:val="20"/>
                <w:u w:val="single"/>
                <w:lang w:val="en-US"/>
              </w:rPr>
              <w:t>2</w:t>
            </w:r>
            <w:r w:rsidRPr="0010111E">
              <w:rPr>
                <w:b/>
                <w:sz w:val="20"/>
                <w:szCs w:val="20"/>
                <w:u w:val="single"/>
              </w:rPr>
              <w:t>:</w:t>
            </w:r>
            <w:r w:rsidRPr="0010111E">
              <w:rPr>
                <w:b/>
                <w:bCs/>
                <w:sz w:val="20"/>
                <w:szCs w:val="20"/>
              </w:rPr>
              <w:t xml:space="preserve"> </w:t>
            </w:r>
          </w:p>
          <w:p w14:paraId="31CE51AE" w14:textId="3AEBA623" w:rsidR="00444F91" w:rsidRPr="00007F3A" w:rsidRDefault="00444F91">
            <w:pPr>
              <w:pStyle w:val="ListParagraph"/>
              <w:numPr>
                <w:ilvl w:val="0"/>
                <w:numId w:val="11"/>
              </w:numPr>
              <w:ind w:left="246" w:right="60" w:hanging="180"/>
              <w:rPr>
                <w:b/>
                <w:sz w:val="20"/>
                <w:szCs w:val="20"/>
                <w:u w:val="single"/>
              </w:rPr>
            </w:pPr>
            <w:r>
              <w:rPr>
                <w:lang w:val="en-US"/>
              </w:rPr>
              <w:t xml:space="preserve">Mahasiswa </w:t>
            </w:r>
            <w:r w:rsidRPr="0031549C">
              <w:rPr>
                <w:lang w:val="id-ID"/>
              </w:rPr>
              <w:t xml:space="preserve">mampu </w:t>
            </w:r>
            <w:r>
              <w:rPr>
                <w:lang w:val="en-US"/>
              </w:rPr>
              <w:t>mengklasifikasikan media pembelajaran berdasarkan pemanfaatannya</w:t>
            </w:r>
          </w:p>
          <w:p w14:paraId="1CED38F1" w14:textId="198C6511" w:rsidR="00444F91" w:rsidRPr="00007F3A" w:rsidRDefault="00444F91">
            <w:pPr>
              <w:pStyle w:val="ListParagraph"/>
              <w:numPr>
                <w:ilvl w:val="0"/>
                <w:numId w:val="11"/>
              </w:numPr>
              <w:ind w:left="246" w:right="60" w:hanging="180"/>
              <w:rPr>
                <w:b/>
                <w:sz w:val="20"/>
                <w:szCs w:val="20"/>
                <w:u w:val="single"/>
              </w:rPr>
            </w:pPr>
            <w:r>
              <w:rPr>
                <w:lang w:val="en-US"/>
              </w:rPr>
              <w:t>Mahasiswa mampu menjelaskan landasan psikologis, historis, empiric dan teknologi dalam pemilihan media pembelajaran</w:t>
            </w:r>
          </w:p>
          <w:p w14:paraId="3A0DFD3D" w14:textId="29A8C2BE" w:rsidR="00444F91" w:rsidRPr="0031549C" w:rsidRDefault="00444F91">
            <w:pPr>
              <w:pStyle w:val="ListParagraph"/>
              <w:numPr>
                <w:ilvl w:val="0"/>
                <w:numId w:val="11"/>
              </w:numPr>
              <w:ind w:left="246" w:right="60" w:hanging="180"/>
              <w:rPr>
                <w:b/>
                <w:sz w:val="20"/>
                <w:szCs w:val="20"/>
                <w:u w:val="single"/>
              </w:rPr>
            </w:pPr>
            <w:r>
              <w:rPr>
                <w:lang w:val="en-US"/>
              </w:rPr>
              <w:t xml:space="preserve">Mahasiswa </w:t>
            </w:r>
            <w:r>
              <w:rPr>
                <w:lang w:val="en-US"/>
              </w:rPr>
              <w:lastRenderedPageBreak/>
              <w:t>mampu mengklasifikasikan media pembelajaran menurut bentuk dan ciri fisiknya</w:t>
            </w:r>
          </w:p>
          <w:p w14:paraId="64F8B1A5" w14:textId="12BB7F3F" w:rsidR="00444F91" w:rsidRPr="00007F3A" w:rsidRDefault="00444F91" w:rsidP="00444F91">
            <w:pPr>
              <w:pStyle w:val="ListParagraph"/>
              <w:ind w:left="246" w:right="60"/>
              <w:rPr>
                <w:bCs/>
                <w:sz w:val="20"/>
                <w:szCs w:val="20"/>
              </w:rPr>
            </w:pPr>
          </w:p>
        </w:tc>
        <w:tc>
          <w:tcPr>
            <w:tcW w:w="2126" w:type="dxa"/>
            <w:shd w:val="clear" w:color="auto" w:fill="auto"/>
          </w:tcPr>
          <w:p w14:paraId="6CE98860" w14:textId="77777777" w:rsidR="00444F91" w:rsidRPr="005C4B95" w:rsidRDefault="00444F91">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lastRenderedPageBreak/>
              <w:t>Jenis-jenis Media Pembelajaran</w:t>
            </w:r>
          </w:p>
          <w:p w14:paraId="3F937CED" w14:textId="77777777" w:rsidR="00444F91" w:rsidRPr="005C4B95" w:rsidRDefault="00444F91">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t>Klasifikasi Media Pembelajaran</w:t>
            </w:r>
          </w:p>
          <w:p w14:paraId="33C3EB59" w14:textId="39584070" w:rsidR="00444F91" w:rsidRPr="0010111E" w:rsidRDefault="00444F91">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t>Landasan pemilihan media pembelajatan</w:t>
            </w:r>
          </w:p>
        </w:tc>
        <w:tc>
          <w:tcPr>
            <w:tcW w:w="2268" w:type="dxa"/>
            <w:gridSpan w:val="2"/>
            <w:shd w:val="clear" w:color="auto" w:fill="auto"/>
          </w:tcPr>
          <w:p w14:paraId="0918B0D7" w14:textId="5A2D8247" w:rsidR="00444F91" w:rsidRPr="0010111E" w:rsidRDefault="00444F91">
            <w:pPr>
              <w:pStyle w:val="ListParagraph"/>
              <w:widowControl/>
              <w:numPr>
                <w:ilvl w:val="0"/>
                <w:numId w:val="1"/>
              </w:numPr>
              <w:autoSpaceDE/>
              <w:autoSpaceDN/>
              <w:ind w:left="284" w:hanging="284"/>
              <w:contextualSpacing/>
              <w:rPr>
                <w:bCs/>
                <w:sz w:val="20"/>
                <w:szCs w:val="20"/>
              </w:rPr>
            </w:pPr>
            <w:r w:rsidRPr="0010111E">
              <w:rPr>
                <w:bCs/>
                <w:sz w:val="20"/>
                <w:szCs w:val="20"/>
              </w:rPr>
              <w:t>Kuliah luring/daring</w:t>
            </w:r>
            <w:r>
              <w:rPr>
                <w:bCs/>
                <w:sz w:val="20"/>
                <w:szCs w:val="20"/>
                <w:lang w:val="en-US"/>
              </w:rPr>
              <w:t xml:space="preserve"> singkron</w:t>
            </w:r>
          </w:p>
          <w:p w14:paraId="1344D870" w14:textId="3749CBEC" w:rsidR="00444F91" w:rsidRPr="00FD1187" w:rsidRDefault="00444F91">
            <w:pPr>
              <w:pStyle w:val="ListParagraph"/>
              <w:widowControl/>
              <w:numPr>
                <w:ilvl w:val="0"/>
                <w:numId w:val="1"/>
              </w:numPr>
              <w:autoSpaceDE/>
              <w:autoSpaceDN/>
              <w:ind w:left="284" w:hanging="284"/>
              <w:contextualSpacing/>
              <w:rPr>
                <w:bCs/>
                <w:i/>
                <w:iCs/>
                <w:sz w:val="20"/>
                <w:szCs w:val="20"/>
              </w:rPr>
            </w:pPr>
            <w:r w:rsidRPr="00FD1187">
              <w:rPr>
                <w:bCs/>
                <w:i/>
                <w:iCs/>
                <w:sz w:val="20"/>
                <w:szCs w:val="20"/>
              </w:rPr>
              <w:t>Pr</w:t>
            </w:r>
            <w:r w:rsidR="00B27007">
              <w:rPr>
                <w:bCs/>
                <w:i/>
                <w:iCs/>
                <w:sz w:val="20"/>
                <w:szCs w:val="20"/>
                <w:lang w:val="en-US"/>
              </w:rPr>
              <w:t>oject</w:t>
            </w:r>
            <w:r w:rsidRPr="00FD1187">
              <w:rPr>
                <w:bCs/>
                <w:i/>
                <w:iCs/>
                <w:sz w:val="20"/>
                <w:szCs w:val="20"/>
              </w:rPr>
              <w:t xml:space="preserve"> based learning</w:t>
            </w:r>
          </w:p>
          <w:p w14:paraId="532FFA3B" w14:textId="77777777" w:rsidR="00444F91" w:rsidRPr="0010111E" w:rsidRDefault="00444F91">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7E287817" w14:textId="08EAE8D4" w:rsidR="00444F91" w:rsidRPr="0010111E" w:rsidRDefault="00444F91" w:rsidP="00444F91">
            <w:pPr>
              <w:pStyle w:val="ListParagraph"/>
              <w:widowControl/>
              <w:autoSpaceDE/>
              <w:autoSpaceDN/>
              <w:ind w:left="284"/>
              <w:contextualSpacing/>
              <w:rPr>
                <w:bCs/>
                <w:sz w:val="20"/>
                <w:szCs w:val="20"/>
              </w:rPr>
            </w:pPr>
            <w:r>
              <w:rPr>
                <w:bCs/>
                <w:sz w:val="20"/>
                <w:szCs w:val="20"/>
                <w:lang w:val="en-US"/>
              </w:rPr>
              <w:t xml:space="preserve">Mereview artikel tentang penggunaan media pembelajaran </w:t>
            </w:r>
            <w:r w:rsidRPr="0010111E">
              <w:rPr>
                <w:bCs/>
                <w:sz w:val="20"/>
                <w:szCs w:val="20"/>
              </w:rPr>
              <w:t xml:space="preserve">   </w:t>
            </w:r>
          </w:p>
        </w:tc>
        <w:tc>
          <w:tcPr>
            <w:tcW w:w="1134" w:type="dxa"/>
            <w:gridSpan w:val="2"/>
            <w:shd w:val="clear" w:color="auto" w:fill="auto"/>
          </w:tcPr>
          <w:p w14:paraId="7194047C" w14:textId="7DD40159" w:rsidR="00444F91" w:rsidRPr="0010111E" w:rsidRDefault="00444F91" w:rsidP="00444F91">
            <w:pPr>
              <w:ind w:left="-20"/>
              <w:jc w:val="center"/>
              <w:rPr>
                <w:bCs/>
                <w:sz w:val="20"/>
                <w:szCs w:val="20"/>
              </w:rPr>
            </w:pPr>
            <w:r w:rsidRPr="0010111E">
              <w:rPr>
                <w:bCs/>
                <w:sz w:val="20"/>
                <w:szCs w:val="20"/>
              </w:rPr>
              <w:t xml:space="preserve">TM: </w:t>
            </w:r>
            <w:r>
              <w:rPr>
                <w:bCs/>
                <w:sz w:val="20"/>
                <w:szCs w:val="20"/>
                <w:lang w:val="en-US"/>
              </w:rPr>
              <w:t>3</w:t>
            </w:r>
            <w:r w:rsidRPr="0010111E">
              <w:rPr>
                <w:bCs/>
                <w:sz w:val="20"/>
                <w:szCs w:val="20"/>
              </w:rPr>
              <w:t>x(</w:t>
            </w:r>
            <w:r>
              <w:rPr>
                <w:bCs/>
                <w:sz w:val="20"/>
                <w:szCs w:val="20"/>
                <w:lang w:val="en-US"/>
              </w:rPr>
              <w:t>2</w:t>
            </w:r>
            <w:r w:rsidRPr="0010111E">
              <w:rPr>
                <w:bCs/>
                <w:sz w:val="20"/>
                <w:szCs w:val="20"/>
              </w:rPr>
              <w:t>x50”)</w:t>
            </w:r>
          </w:p>
        </w:tc>
        <w:tc>
          <w:tcPr>
            <w:tcW w:w="2238" w:type="dxa"/>
            <w:shd w:val="clear" w:color="auto" w:fill="auto"/>
          </w:tcPr>
          <w:p w14:paraId="4AE16F4B" w14:textId="77777777" w:rsidR="00444F91" w:rsidRPr="0010111E" w:rsidRDefault="00444F91" w:rsidP="00444F91">
            <w:pPr>
              <w:rPr>
                <w:sz w:val="20"/>
                <w:szCs w:val="20"/>
              </w:rPr>
            </w:pPr>
            <w:r w:rsidRPr="0010111E">
              <w:rPr>
                <w:b/>
                <w:bCs/>
                <w:sz w:val="20"/>
                <w:szCs w:val="20"/>
              </w:rPr>
              <w:t>PjBL</w:t>
            </w:r>
          </w:p>
          <w:p w14:paraId="45776A63" w14:textId="77777777" w:rsidR="00444F91" w:rsidRPr="0010111E" w:rsidRDefault="00444F91" w:rsidP="00444F91">
            <w:pPr>
              <w:adjustRightInd w:val="0"/>
              <w:rPr>
                <w:b/>
                <w:sz w:val="20"/>
                <w:szCs w:val="20"/>
                <w:shd w:val="clear" w:color="auto" w:fill="FFFFFF"/>
              </w:rPr>
            </w:pPr>
            <w:r w:rsidRPr="0010111E">
              <w:rPr>
                <w:b/>
                <w:sz w:val="20"/>
                <w:szCs w:val="20"/>
                <w:shd w:val="clear" w:color="auto" w:fill="FFFFFF"/>
              </w:rPr>
              <w:t xml:space="preserve">Tahap 1: Penentuan Pertanyaan Mendasar </w:t>
            </w:r>
          </w:p>
          <w:p w14:paraId="11391F26" w14:textId="0DCED04B" w:rsidR="00444F91" w:rsidRPr="0010111E" w:rsidRDefault="00444F91">
            <w:pPr>
              <w:pStyle w:val="ListParagraph"/>
              <w:widowControl/>
              <w:numPr>
                <w:ilvl w:val="0"/>
                <w:numId w:val="5"/>
              </w:numPr>
              <w:autoSpaceDE/>
              <w:autoSpaceDN/>
              <w:ind w:left="313" w:hanging="283"/>
              <w:contextualSpacing/>
              <w:rPr>
                <w:sz w:val="20"/>
                <w:szCs w:val="20"/>
              </w:rPr>
            </w:pPr>
            <w:r w:rsidRPr="0010111E">
              <w:rPr>
                <w:sz w:val="20"/>
                <w:szCs w:val="20"/>
              </w:rPr>
              <w:t xml:space="preserve">Dosen bersama mahasiswa menelaah </w:t>
            </w:r>
            <w:r>
              <w:rPr>
                <w:sz w:val="20"/>
                <w:szCs w:val="20"/>
                <w:lang w:val="en-US"/>
              </w:rPr>
              <w:t>artikel-artikel tentang penggunaan media dalam pembelajaran</w:t>
            </w:r>
          </w:p>
          <w:p w14:paraId="576CBDB5" w14:textId="4FE2800E" w:rsidR="00444F91" w:rsidRPr="006B0AE7" w:rsidRDefault="00444F91">
            <w:pPr>
              <w:pStyle w:val="ListParagraph"/>
              <w:widowControl/>
              <w:numPr>
                <w:ilvl w:val="0"/>
                <w:numId w:val="5"/>
              </w:numPr>
              <w:autoSpaceDE/>
              <w:autoSpaceDN/>
              <w:ind w:left="313" w:hanging="283"/>
              <w:contextualSpacing/>
              <w:rPr>
                <w:sz w:val="20"/>
                <w:szCs w:val="20"/>
              </w:rPr>
            </w:pPr>
            <w:r w:rsidRPr="0010111E">
              <w:rPr>
                <w:sz w:val="20"/>
                <w:szCs w:val="20"/>
              </w:rPr>
              <w:t>Dosen bersama mahasiswa m</w:t>
            </w:r>
            <w:r>
              <w:rPr>
                <w:sz w:val="20"/>
                <w:szCs w:val="20"/>
                <w:lang w:val="en-US"/>
              </w:rPr>
              <w:t xml:space="preserve">emilih media pembelajaran berdasarkan </w:t>
            </w:r>
            <w:r w:rsidR="000B4048">
              <w:rPr>
                <w:sz w:val="20"/>
                <w:szCs w:val="20"/>
                <w:lang w:val="en-US"/>
              </w:rPr>
              <w:t>landasan psikologis, historic, empiric dan teknologi</w:t>
            </w:r>
            <w:r w:rsidRPr="00410E04">
              <w:rPr>
                <w:sz w:val="20"/>
                <w:szCs w:val="20"/>
              </w:rPr>
              <w:t xml:space="preserve"> </w:t>
            </w:r>
          </w:p>
          <w:p w14:paraId="01B6BED8" w14:textId="77777777" w:rsidR="00444F91" w:rsidRPr="0010111E" w:rsidRDefault="00444F91" w:rsidP="00444F91">
            <w:pPr>
              <w:pStyle w:val="ListParagraph"/>
              <w:widowControl/>
              <w:autoSpaceDE/>
              <w:autoSpaceDN/>
              <w:ind w:left="313"/>
              <w:contextualSpacing/>
              <w:rPr>
                <w:sz w:val="20"/>
                <w:szCs w:val="20"/>
              </w:rPr>
            </w:pPr>
          </w:p>
          <w:p w14:paraId="5AC42222" w14:textId="77777777" w:rsidR="00444F91" w:rsidRPr="0010111E" w:rsidRDefault="00444F91" w:rsidP="00444F91">
            <w:pPr>
              <w:adjustRightInd w:val="0"/>
              <w:rPr>
                <w:i/>
                <w:sz w:val="20"/>
                <w:szCs w:val="20"/>
                <w:shd w:val="clear" w:color="auto" w:fill="FFFFFF"/>
                <w:lang w:val="id-ID"/>
              </w:rPr>
            </w:pPr>
            <w:r w:rsidRPr="0010111E">
              <w:rPr>
                <w:b/>
                <w:sz w:val="20"/>
                <w:szCs w:val="20"/>
                <w:shd w:val="clear" w:color="auto" w:fill="FFFFFF"/>
              </w:rPr>
              <w:lastRenderedPageBreak/>
              <w:t xml:space="preserve">Tahap 2: Mendesain </w:t>
            </w:r>
            <w:r w:rsidRPr="0010111E">
              <w:rPr>
                <w:b/>
                <w:bCs/>
                <w:sz w:val="20"/>
                <w:szCs w:val="20"/>
                <w:shd w:val="clear" w:color="auto" w:fill="FFFFFF"/>
                <w:lang w:val="id-ID"/>
              </w:rPr>
              <w:t>perencanaan proyek</w:t>
            </w:r>
            <w:r w:rsidRPr="0010111E">
              <w:rPr>
                <w:sz w:val="20"/>
                <w:szCs w:val="20"/>
                <w:shd w:val="clear" w:color="auto" w:fill="FFFFFF"/>
                <w:lang w:val="id-ID"/>
              </w:rPr>
              <w:t xml:space="preserve"> </w:t>
            </w:r>
          </w:p>
          <w:p w14:paraId="315E5F00" w14:textId="04019979" w:rsidR="00444F91" w:rsidRPr="0010111E" w:rsidRDefault="00444F91">
            <w:pPr>
              <w:pStyle w:val="ListParagraph"/>
              <w:widowControl/>
              <w:numPr>
                <w:ilvl w:val="0"/>
                <w:numId w:val="6"/>
              </w:numPr>
              <w:autoSpaceDE/>
              <w:autoSpaceDN/>
              <w:ind w:left="313" w:hanging="283"/>
              <w:contextualSpacing/>
              <w:rPr>
                <w:sz w:val="20"/>
                <w:szCs w:val="20"/>
              </w:rPr>
            </w:pPr>
            <w:r>
              <w:rPr>
                <w:sz w:val="20"/>
                <w:szCs w:val="20"/>
                <w:lang w:val="en-US"/>
              </w:rPr>
              <w:t>M</w:t>
            </w:r>
            <w:r w:rsidRPr="0010111E">
              <w:rPr>
                <w:sz w:val="20"/>
                <w:szCs w:val="20"/>
              </w:rPr>
              <w:t>ahas</w:t>
            </w:r>
            <w:r>
              <w:rPr>
                <w:sz w:val="20"/>
                <w:szCs w:val="20"/>
                <w:lang w:val="en-US"/>
              </w:rPr>
              <w:t>iswa secara berkelompok menentukan permasalahan pembelajaran dan menentukan media yang tepat</w:t>
            </w:r>
            <w:r w:rsidR="000B4048">
              <w:rPr>
                <w:sz w:val="20"/>
                <w:szCs w:val="20"/>
                <w:lang w:val="en-US"/>
              </w:rPr>
              <w:t xml:space="preserve"> berdasarkan landasan psikologis, historic, empiric dan teknologi</w:t>
            </w:r>
          </w:p>
          <w:p w14:paraId="0C6F5C05" w14:textId="2FB4DF40" w:rsidR="00444F91" w:rsidRPr="006B0AE7" w:rsidRDefault="00444F91">
            <w:pPr>
              <w:pStyle w:val="ListParagraph"/>
              <w:widowControl/>
              <w:numPr>
                <w:ilvl w:val="0"/>
                <w:numId w:val="6"/>
              </w:numPr>
              <w:autoSpaceDE/>
              <w:autoSpaceDN/>
              <w:ind w:left="313" w:hanging="283"/>
              <w:contextualSpacing/>
              <w:rPr>
                <w:sz w:val="20"/>
                <w:szCs w:val="20"/>
                <w:shd w:val="clear" w:color="auto" w:fill="FFFFFF"/>
                <w:lang w:val="id-ID"/>
              </w:rPr>
            </w:pPr>
            <w:r w:rsidRPr="0010111E">
              <w:rPr>
                <w:sz w:val="20"/>
                <w:szCs w:val="20"/>
              </w:rPr>
              <w:t xml:space="preserve">Mahasiswa mendesain </w:t>
            </w:r>
            <w:r>
              <w:rPr>
                <w:sz w:val="20"/>
                <w:szCs w:val="20"/>
                <w:lang w:val="en-US"/>
              </w:rPr>
              <w:t>penyelesaian pembuatan</w:t>
            </w:r>
            <w:r w:rsidRPr="0010111E">
              <w:rPr>
                <w:sz w:val="20"/>
                <w:szCs w:val="20"/>
              </w:rPr>
              <w:t xml:space="preserve"> proyek</w:t>
            </w:r>
            <w:r>
              <w:rPr>
                <w:sz w:val="20"/>
                <w:szCs w:val="20"/>
                <w:lang w:val="en-US"/>
              </w:rPr>
              <w:t xml:space="preserve"> media</w:t>
            </w:r>
          </w:p>
          <w:p w14:paraId="2729D734" w14:textId="77777777" w:rsidR="00444F91" w:rsidRPr="0010111E" w:rsidRDefault="00444F91" w:rsidP="00444F91">
            <w:pPr>
              <w:pStyle w:val="ListParagraph"/>
              <w:widowControl/>
              <w:autoSpaceDE/>
              <w:autoSpaceDN/>
              <w:ind w:left="313"/>
              <w:contextualSpacing/>
              <w:rPr>
                <w:sz w:val="20"/>
                <w:szCs w:val="20"/>
                <w:shd w:val="clear" w:color="auto" w:fill="FFFFFF"/>
                <w:lang w:val="id-ID"/>
              </w:rPr>
            </w:pPr>
          </w:p>
          <w:p w14:paraId="0B319FE4" w14:textId="77777777" w:rsidR="00444F91" w:rsidRPr="0010111E" w:rsidRDefault="00444F91" w:rsidP="00444F91">
            <w:pPr>
              <w:rPr>
                <w:sz w:val="20"/>
                <w:szCs w:val="20"/>
                <w:shd w:val="clear" w:color="auto" w:fill="FFFFFF"/>
                <w:lang w:val="id-ID"/>
              </w:rPr>
            </w:pPr>
            <w:r w:rsidRPr="0010111E">
              <w:rPr>
                <w:b/>
                <w:sz w:val="20"/>
                <w:szCs w:val="20"/>
                <w:shd w:val="clear" w:color="auto" w:fill="FFFFFF"/>
              </w:rPr>
              <w:t>Tahap 3:</w:t>
            </w:r>
            <w:r>
              <w:rPr>
                <w:b/>
                <w:sz w:val="20"/>
                <w:szCs w:val="20"/>
                <w:shd w:val="clear" w:color="auto" w:fill="FFFFFF"/>
                <w:lang w:val="en-US"/>
              </w:rPr>
              <w:t xml:space="preserve"> </w:t>
            </w:r>
            <w:r w:rsidRPr="0010111E">
              <w:rPr>
                <w:b/>
                <w:bCs/>
                <w:sz w:val="20"/>
                <w:szCs w:val="20"/>
                <w:shd w:val="clear" w:color="auto" w:fill="FFFFFF"/>
              </w:rPr>
              <w:t>Menyusun </w:t>
            </w:r>
            <w:r w:rsidRPr="0010111E">
              <w:rPr>
                <w:b/>
                <w:bCs/>
                <w:sz w:val="20"/>
                <w:szCs w:val="20"/>
                <w:shd w:val="clear" w:color="auto" w:fill="FFFFFF"/>
                <w:lang w:val="id-ID"/>
              </w:rPr>
              <w:t>jadwal</w:t>
            </w:r>
            <w:r w:rsidRPr="0010111E">
              <w:rPr>
                <w:sz w:val="20"/>
                <w:szCs w:val="20"/>
                <w:shd w:val="clear" w:color="auto" w:fill="FFFFFF"/>
                <w:lang w:val="id-ID"/>
              </w:rPr>
              <w:t xml:space="preserve"> </w:t>
            </w:r>
          </w:p>
          <w:p w14:paraId="09CF9193" w14:textId="20E65E9B" w:rsidR="00444F91" w:rsidRPr="0088170D" w:rsidRDefault="00444F91" w:rsidP="00444F91">
            <w:pPr>
              <w:widowControl/>
              <w:autoSpaceDE/>
              <w:autoSpaceDN/>
              <w:contextualSpacing/>
              <w:rPr>
                <w:sz w:val="20"/>
                <w:szCs w:val="20"/>
                <w:shd w:val="clear" w:color="auto" w:fill="FFFFFF"/>
                <w:lang w:val="en-US"/>
              </w:rPr>
            </w:pPr>
            <w:r w:rsidRPr="0088170D">
              <w:rPr>
                <w:sz w:val="20"/>
                <w:szCs w:val="20"/>
              </w:rPr>
              <w:t xml:space="preserve">Mahasiswa menyusun jadwal penyelesaian rancangan dalam </w:t>
            </w:r>
            <w:r>
              <w:rPr>
                <w:sz w:val="20"/>
                <w:szCs w:val="20"/>
                <w:lang w:val="en-US"/>
              </w:rPr>
              <w:t>1</w:t>
            </w:r>
            <w:r w:rsidRPr="0088170D">
              <w:rPr>
                <w:sz w:val="20"/>
                <w:szCs w:val="20"/>
              </w:rPr>
              <w:t xml:space="preserve"> minggu</w:t>
            </w:r>
            <w:r>
              <w:rPr>
                <w:sz w:val="20"/>
                <w:szCs w:val="20"/>
                <w:lang w:val="en-US"/>
              </w:rPr>
              <w:t>.</w:t>
            </w:r>
          </w:p>
          <w:p w14:paraId="7B105A2A" w14:textId="77777777" w:rsidR="00444F91" w:rsidRDefault="00444F91" w:rsidP="00444F91">
            <w:pPr>
              <w:rPr>
                <w:sz w:val="20"/>
                <w:szCs w:val="20"/>
              </w:rPr>
            </w:pPr>
          </w:p>
          <w:p w14:paraId="567D0C3F" w14:textId="2C4BCA70" w:rsidR="00444F91" w:rsidRPr="0010111E" w:rsidRDefault="00444F91">
            <w:pPr>
              <w:pStyle w:val="ListParagraph"/>
              <w:widowControl/>
              <w:numPr>
                <w:ilvl w:val="0"/>
                <w:numId w:val="1"/>
              </w:numPr>
              <w:autoSpaceDE/>
              <w:autoSpaceDN/>
              <w:ind w:left="284" w:hanging="284"/>
              <w:contextualSpacing/>
              <w:rPr>
                <w:bCs/>
                <w:sz w:val="20"/>
                <w:szCs w:val="20"/>
              </w:rPr>
            </w:pPr>
            <w:r w:rsidRPr="0010111E">
              <w:rPr>
                <w:sz w:val="20"/>
                <w:szCs w:val="20"/>
              </w:rPr>
              <w:t>Tugas</w:t>
            </w:r>
            <w:r>
              <w:rPr>
                <w:sz w:val="20"/>
                <w:szCs w:val="20"/>
                <w:lang w:val="en-US"/>
              </w:rPr>
              <w:t xml:space="preserve">: </w:t>
            </w:r>
            <w:r w:rsidRPr="0010111E">
              <w:rPr>
                <w:sz w:val="20"/>
                <w:szCs w:val="20"/>
              </w:rPr>
              <w:t>me</w:t>
            </w:r>
            <w:r>
              <w:rPr>
                <w:sz w:val="20"/>
                <w:szCs w:val="20"/>
                <w:lang w:val="en-US"/>
              </w:rPr>
              <w:t>rancang media pembelajaran</w:t>
            </w:r>
            <w:r w:rsidRPr="00410E04">
              <w:rPr>
                <w:sz w:val="20"/>
                <w:szCs w:val="20"/>
                <w:lang w:val="en-US"/>
              </w:rPr>
              <w:t xml:space="preserve"> untuk mengatasi </w:t>
            </w:r>
            <w:r>
              <w:rPr>
                <w:sz w:val="20"/>
                <w:szCs w:val="20"/>
                <w:lang w:val="en-US"/>
              </w:rPr>
              <w:t>permasalahan pembelajaran kimia di sekolah</w:t>
            </w:r>
          </w:p>
        </w:tc>
        <w:tc>
          <w:tcPr>
            <w:tcW w:w="2298" w:type="dxa"/>
            <w:shd w:val="clear" w:color="auto" w:fill="auto"/>
          </w:tcPr>
          <w:p w14:paraId="2675222D" w14:textId="77777777" w:rsidR="00444F91" w:rsidRPr="0010111E" w:rsidRDefault="00444F91" w:rsidP="00444F91">
            <w:pPr>
              <w:rPr>
                <w:b/>
                <w:sz w:val="20"/>
                <w:szCs w:val="20"/>
                <w:u w:val="single"/>
              </w:rPr>
            </w:pPr>
            <w:r w:rsidRPr="0010111E">
              <w:rPr>
                <w:b/>
                <w:sz w:val="20"/>
                <w:szCs w:val="20"/>
                <w:u w:val="single"/>
              </w:rPr>
              <w:lastRenderedPageBreak/>
              <w:t>Kriteria Penilaian:</w:t>
            </w:r>
          </w:p>
          <w:p w14:paraId="76ACD796" w14:textId="77777777" w:rsidR="00444F91" w:rsidRPr="0010111E" w:rsidRDefault="00444F91" w:rsidP="00444F91">
            <w:pPr>
              <w:rPr>
                <w:b/>
                <w:sz w:val="20"/>
                <w:szCs w:val="20"/>
                <w:u w:val="single"/>
              </w:rPr>
            </w:pPr>
            <w:r w:rsidRPr="0010111E">
              <w:rPr>
                <w:b/>
                <w:sz w:val="20"/>
                <w:szCs w:val="20"/>
                <w:u w:val="single"/>
              </w:rPr>
              <w:t>Sikap:</w:t>
            </w:r>
          </w:p>
          <w:p w14:paraId="5FD77B05" w14:textId="75539699" w:rsidR="00444F91" w:rsidRPr="00D945D3" w:rsidRDefault="00444F91">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68974D73" w14:textId="77777777" w:rsidR="00444F91" w:rsidRPr="0010111E" w:rsidRDefault="00444F91">
            <w:pPr>
              <w:pStyle w:val="ListParagraph"/>
              <w:widowControl/>
              <w:numPr>
                <w:ilvl w:val="0"/>
                <w:numId w:val="3"/>
              </w:numPr>
              <w:autoSpaceDE/>
              <w:autoSpaceDN/>
              <w:ind w:left="319" w:hanging="283"/>
              <w:contextualSpacing/>
              <w:rPr>
                <w:bCs/>
                <w:sz w:val="20"/>
                <w:szCs w:val="20"/>
              </w:rPr>
            </w:pPr>
            <w:r>
              <w:rPr>
                <w:bCs/>
                <w:sz w:val="20"/>
                <w:szCs w:val="20"/>
                <w:lang w:val="en-US"/>
              </w:rPr>
              <w:t>Menghargai pendapat teman lainnya dalam berdiskusi [A3]</w:t>
            </w:r>
          </w:p>
          <w:p w14:paraId="0F831E6E" w14:textId="77777777" w:rsidR="00444F91" w:rsidRPr="0010111E" w:rsidRDefault="00444F91" w:rsidP="00444F91">
            <w:pPr>
              <w:ind w:left="101"/>
              <w:rPr>
                <w:b/>
                <w:sz w:val="20"/>
                <w:szCs w:val="20"/>
                <w:u w:val="single"/>
              </w:rPr>
            </w:pPr>
            <w:r w:rsidRPr="0010111E">
              <w:rPr>
                <w:b/>
                <w:sz w:val="20"/>
                <w:szCs w:val="20"/>
                <w:u w:val="single"/>
              </w:rPr>
              <w:t>Pengetahuan:</w:t>
            </w:r>
          </w:p>
          <w:p w14:paraId="343319C9" w14:textId="2CFD1E3A" w:rsidR="00444F91" w:rsidRPr="00B84AAD" w:rsidRDefault="000B4048">
            <w:pPr>
              <w:pStyle w:val="ListParagraph"/>
              <w:widowControl/>
              <w:numPr>
                <w:ilvl w:val="0"/>
                <w:numId w:val="3"/>
              </w:numPr>
              <w:autoSpaceDE/>
              <w:autoSpaceDN/>
              <w:ind w:left="319" w:hanging="283"/>
              <w:contextualSpacing/>
              <w:rPr>
                <w:bCs/>
                <w:sz w:val="20"/>
                <w:szCs w:val="20"/>
              </w:rPr>
            </w:pPr>
            <w:r>
              <w:rPr>
                <w:bCs/>
                <w:sz w:val="20"/>
                <w:szCs w:val="20"/>
                <w:lang w:val="en-US"/>
              </w:rPr>
              <w:t>Mengklasifikasikan media pembelajaran</w:t>
            </w:r>
            <w:r w:rsidR="00444F91" w:rsidRPr="00B84AAD">
              <w:rPr>
                <w:bCs/>
                <w:sz w:val="20"/>
                <w:szCs w:val="20"/>
                <w:lang w:val="en-US"/>
              </w:rPr>
              <w:t xml:space="preserve"> </w:t>
            </w:r>
            <w:r w:rsidR="00444F91">
              <w:rPr>
                <w:bCs/>
                <w:sz w:val="20"/>
                <w:szCs w:val="20"/>
                <w:lang w:val="en-US"/>
              </w:rPr>
              <w:t>[C3].</w:t>
            </w:r>
          </w:p>
          <w:p w14:paraId="2770F3DC" w14:textId="288BFC4D" w:rsidR="00444F91" w:rsidRDefault="00444F91">
            <w:pPr>
              <w:pStyle w:val="ListParagraph"/>
              <w:widowControl/>
              <w:numPr>
                <w:ilvl w:val="0"/>
                <w:numId w:val="3"/>
              </w:numPr>
              <w:autoSpaceDE/>
              <w:autoSpaceDN/>
              <w:ind w:left="319" w:hanging="283"/>
              <w:contextualSpacing/>
              <w:rPr>
                <w:bCs/>
                <w:sz w:val="20"/>
                <w:szCs w:val="20"/>
              </w:rPr>
            </w:pPr>
            <w:r w:rsidRPr="00B84AAD">
              <w:rPr>
                <w:bCs/>
                <w:sz w:val="20"/>
                <w:szCs w:val="20"/>
              </w:rPr>
              <w:t xml:space="preserve">Mampu </w:t>
            </w:r>
            <w:r w:rsidR="000B4048">
              <w:rPr>
                <w:bCs/>
                <w:sz w:val="20"/>
                <w:szCs w:val="20"/>
                <w:lang w:val="en-US"/>
              </w:rPr>
              <w:t>meng</w:t>
            </w:r>
            <w:r w:rsidRPr="00B84AAD">
              <w:rPr>
                <w:bCs/>
                <w:sz w:val="20"/>
                <w:szCs w:val="20"/>
              </w:rPr>
              <w:t>analisis</w:t>
            </w:r>
            <w:r w:rsidR="000B4048">
              <w:rPr>
                <w:bCs/>
                <w:sz w:val="20"/>
                <w:szCs w:val="20"/>
                <w:lang w:val="en-US"/>
              </w:rPr>
              <w:t xml:space="preserve"> permasalahan pembelajaran kimia dan menentukan </w:t>
            </w:r>
            <w:r w:rsidR="000B4048">
              <w:rPr>
                <w:bCs/>
                <w:sz w:val="20"/>
                <w:szCs w:val="20"/>
                <w:lang w:val="en-US"/>
              </w:rPr>
              <w:lastRenderedPageBreak/>
              <w:t>media</w:t>
            </w:r>
            <w:r w:rsidR="009A028B">
              <w:rPr>
                <w:bCs/>
                <w:sz w:val="20"/>
                <w:szCs w:val="20"/>
                <w:lang w:val="en-US"/>
              </w:rPr>
              <w:t xml:space="preserve"> berdasarkan landasan psikologis, historis, empiris dan teknologi</w:t>
            </w:r>
            <w:r w:rsidRPr="00B84AAD">
              <w:rPr>
                <w:bCs/>
                <w:sz w:val="20"/>
                <w:szCs w:val="20"/>
              </w:rPr>
              <w:t>[C</w:t>
            </w:r>
            <w:r w:rsidR="000B4048">
              <w:rPr>
                <w:bCs/>
                <w:sz w:val="20"/>
                <w:szCs w:val="20"/>
                <w:lang w:val="en-US"/>
              </w:rPr>
              <w:t>3</w:t>
            </w:r>
            <w:r w:rsidRPr="00B84AAD">
              <w:rPr>
                <w:bCs/>
                <w:sz w:val="20"/>
                <w:szCs w:val="20"/>
              </w:rPr>
              <w:t>].</w:t>
            </w:r>
          </w:p>
          <w:p w14:paraId="24168491" w14:textId="77777777" w:rsidR="000B4048" w:rsidRPr="00B84AAD" w:rsidRDefault="000B4048">
            <w:pPr>
              <w:pStyle w:val="ListParagraph"/>
              <w:widowControl/>
              <w:numPr>
                <w:ilvl w:val="0"/>
                <w:numId w:val="3"/>
              </w:numPr>
              <w:autoSpaceDE/>
              <w:autoSpaceDN/>
              <w:ind w:left="319" w:hanging="283"/>
              <w:contextualSpacing/>
              <w:rPr>
                <w:bCs/>
                <w:sz w:val="20"/>
                <w:szCs w:val="20"/>
              </w:rPr>
            </w:pPr>
          </w:p>
          <w:p w14:paraId="33480F79" w14:textId="77777777" w:rsidR="00444F91" w:rsidRPr="00B42D4B" w:rsidRDefault="00444F91" w:rsidP="00444F91">
            <w:pPr>
              <w:ind w:left="-41"/>
              <w:rPr>
                <w:bCs/>
                <w:sz w:val="20"/>
                <w:szCs w:val="20"/>
              </w:rPr>
            </w:pPr>
            <w:r w:rsidRPr="00B42D4B">
              <w:rPr>
                <w:b/>
                <w:sz w:val="20"/>
                <w:szCs w:val="20"/>
                <w:u w:val="single"/>
              </w:rPr>
              <w:t>Keterampilan</w:t>
            </w:r>
            <w:r w:rsidRPr="00B42D4B">
              <w:rPr>
                <w:bCs/>
                <w:sz w:val="20"/>
                <w:szCs w:val="20"/>
              </w:rPr>
              <w:t>:</w:t>
            </w:r>
          </w:p>
          <w:p w14:paraId="3219AA8A" w14:textId="3DF7376B" w:rsidR="00444F91" w:rsidRDefault="009A028B">
            <w:pPr>
              <w:pStyle w:val="ListParagraph"/>
              <w:widowControl/>
              <w:numPr>
                <w:ilvl w:val="0"/>
                <w:numId w:val="3"/>
              </w:numPr>
              <w:autoSpaceDE/>
              <w:autoSpaceDN/>
              <w:ind w:left="318" w:hanging="284"/>
              <w:rPr>
                <w:bCs/>
                <w:sz w:val="20"/>
                <w:szCs w:val="20"/>
              </w:rPr>
            </w:pPr>
            <w:r>
              <w:rPr>
                <w:bCs/>
                <w:sz w:val="20"/>
                <w:szCs w:val="20"/>
                <w:lang w:val="en-US"/>
              </w:rPr>
              <w:t>Merancang media pembelajaran berdasarkan permasalahan pembelajran</w:t>
            </w:r>
            <w:r w:rsidR="00444F91">
              <w:rPr>
                <w:bCs/>
                <w:sz w:val="20"/>
                <w:szCs w:val="20"/>
                <w:lang w:val="en-US"/>
              </w:rPr>
              <w:t xml:space="preserve"> </w:t>
            </w:r>
            <w:r w:rsidR="00444F91" w:rsidRPr="0010111E">
              <w:rPr>
                <w:bCs/>
                <w:sz w:val="20"/>
                <w:szCs w:val="20"/>
              </w:rPr>
              <w:t>(P</w:t>
            </w:r>
            <w:r w:rsidR="00444F91">
              <w:rPr>
                <w:bCs/>
                <w:sz w:val="20"/>
                <w:szCs w:val="20"/>
                <w:lang w:val="en-US"/>
              </w:rPr>
              <w:t>2</w:t>
            </w:r>
            <w:r w:rsidR="00444F91" w:rsidRPr="0010111E">
              <w:rPr>
                <w:bCs/>
                <w:sz w:val="20"/>
                <w:szCs w:val="20"/>
              </w:rPr>
              <w:t>)</w:t>
            </w:r>
          </w:p>
          <w:p w14:paraId="5015D2D8" w14:textId="50278D5C" w:rsidR="009A028B" w:rsidRPr="0010111E" w:rsidRDefault="009A028B">
            <w:pPr>
              <w:pStyle w:val="ListParagraph"/>
              <w:widowControl/>
              <w:numPr>
                <w:ilvl w:val="0"/>
                <w:numId w:val="3"/>
              </w:numPr>
              <w:autoSpaceDE/>
              <w:autoSpaceDN/>
              <w:ind w:left="318" w:hanging="284"/>
              <w:rPr>
                <w:bCs/>
                <w:sz w:val="20"/>
                <w:szCs w:val="20"/>
              </w:rPr>
            </w:pPr>
            <w:r>
              <w:rPr>
                <w:bCs/>
                <w:sz w:val="20"/>
                <w:szCs w:val="20"/>
                <w:lang w:val="en-US"/>
              </w:rPr>
              <w:t>Mendemonstrasikan rancangan media pembelajaran</w:t>
            </w:r>
          </w:p>
          <w:p w14:paraId="1DB03658" w14:textId="77777777" w:rsidR="00444F91" w:rsidRDefault="00444F91" w:rsidP="00444F91">
            <w:pPr>
              <w:rPr>
                <w:bCs/>
                <w:sz w:val="20"/>
                <w:szCs w:val="20"/>
              </w:rPr>
            </w:pPr>
          </w:p>
          <w:p w14:paraId="0C218904" w14:textId="77777777" w:rsidR="00444F91" w:rsidRDefault="00444F91" w:rsidP="00444F91">
            <w:pPr>
              <w:rPr>
                <w:bCs/>
                <w:sz w:val="20"/>
                <w:szCs w:val="20"/>
              </w:rPr>
            </w:pPr>
            <w:r w:rsidRPr="0010111E">
              <w:rPr>
                <w:bCs/>
                <w:sz w:val="20"/>
                <w:szCs w:val="20"/>
              </w:rPr>
              <w:t>Bentuk penilaian dengan rubrik.</w:t>
            </w:r>
          </w:p>
          <w:p w14:paraId="7D921705" w14:textId="77777777" w:rsidR="00444F91" w:rsidRDefault="00444F91" w:rsidP="00444F91">
            <w:pPr>
              <w:rPr>
                <w:b/>
                <w:sz w:val="20"/>
                <w:szCs w:val="20"/>
                <w:u w:val="single"/>
              </w:rPr>
            </w:pPr>
          </w:p>
          <w:p w14:paraId="688A2056" w14:textId="77777777" w:rsidR="00444F91" w:rsidRPr="0010111E" w:rsidRDefault="00444F91" w:rsidP="00444F91">
            <w:pPr>
              <w:rPr>
                <w:b/>
                <w:sz w:val="20"/>
                <w:szCs w:val="20"/>
                <w:u w:val="single"/>
              </w:rPr>
            </w:pPr>
            <w:r w:rsidRPr="0010111E">
              <w:rPr>
                <w:b/>
                <w:sz w:val="20"/>
                <w:szCs w:val="20"/>
                <w:u w:val="single"/>
              </w:rPr>
              <w:t xml:space="preserve">Bentuk penilaian: </w:t>
            </w:r>
          </w:p>
          <w:p w14:paraId="16077775" w14:textId="77777777" w:rsidR="00444F91" w:rsidRPr="0010111E" w:rsidRDefault="00444F91">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377E92C7" w14:textId="77777777" w:rsidR="00444F91" w:rsidRPr="0010111E" w:rsidRDefault="00444F91">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0DD1BCE1" w14:textId="77777777" w:rsidR="00444F91" w:rsidRPr="0010111E" w:rsidRDefault="00444F91">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4247BC62" w14:textId="77777777" w:rsidR="00444F91" w:rsidRPr="0010111E" w:rsidRDefault="00444F91">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164BA8D4" w14:textId="64F002AB" w:rsidR="00444F91" w:rsidRPr="00FD1187" w:rsidRDefault="00444F91">
            <w:pPr>
              <w:pStyle w:val="ListParagraph"/>
              <w:widowControl/>
              <w:numPr>
                <w:ilvl w:val="0"/>
                <w:numId w:val="4"/>
              </w:numPr>
              <w:autoSpaceDE/>
              <w:autoSpaceDN/>
              <w:adjustRightInd w:val="0"/>
              <w:ind w:left="319" w:hanging="283"/>
              <w:contextualSpacing/>
              <w:rPr>
                <w:sz w:val="20"/>
                <w:szCs w:val="20"/>
              </w:rPr>
            </w:pPr>
            <w:r w:rsidRPr="0010111E">
              <w:rPr>
                <w:bCs/>
                <w:sz w:val="20"/>
                <w:szCs w:val="20"/>
              </w:rPr>
              <w:t>Soal Uraian</w:t>
            </w:r>
          </w:p>
        </w:tc>
        <w:tc>
          <w:tcPr>
            <w:tcW w:w="1305" w:type="dxa"/>
            <w:gridSpan w:val="2"/>
            <w:shd w:val="clear" w:color="auto" w:fill="auto"/>
          </w:tcPr>
          <w:p w14:paraId="6F987B9E" w14:textId="0B33B124" w:rsidR="00444F91" w:rsidRPr="0010111E" w:rsidRDefault="007E7B07" w:rsidP="00444F91">
            <w:pPr>
              <w:jc w:val="center"/>
              <w:rPr>
                <w:bCs/>
                <w:sz w:val="20"/>
                <w:szCs w:val="20"/>
                <w:lang w:val="en-US"/>
              </w:rPr>
            </w:pPr>
            <w:r>
              <w:rPr>
                <w:bCs/>
                <w:sz w:val="20"/>
                <w:szCs w:val="20"/>
                <w:lang w:val="en-US"/>
              </w:rPr>
              <w:lastRenderedPageBreak/>
              <w:t>21.42</w:t>
            </w:r>
            <w:r w:rsidR="00444F91">
              <w:rPr>
                <w:bCs/>
                <w:sz w:val="20"/>
                <w:szCs w:val="20"/>
                <w:lang w:val="en-US"/>
              </w:rPr>
              <w:t xml:space="preserve"> </w:t>
            </w:r>
            <w:r w:rsidR="00444F91" w:rsidRPr="0010111E">
              <w:rPr>
                <w:bCs/>
                <w:sz w:val="20"/>
                <w:szCs w:val="20"/>
              </w:rPr>
              <w:t>%</w:t>
            </w:r>
          </w:p>
        </w:tc>
      </w:tr>
      <w:tr w:rsidR="00B27007" w:rsidRPr="0010111E" w14:paraId="243EE419"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573253E4" w14:textId="1216ADF0" w:rsidR="00B27007" w:rsidRDefault="00B27007" w:rsidP="00B27007">
            <w:pPr>
              <w:ind w:left="-90" w:right="-108"/>
              <w:jc w:val="center"/>
              <w:rPr>
                <w:b/>
                <w:bCs/>
                <w:sz w:val="20"/>
                <w:szCs w:val="20"/>
                <w:lang w:val="en-US" w:eastAsia="id-ID"/>
              </w:rPr>
            </w:pPr>
            <w:r>
              <w:rPr>
                <w:b/>
                <w:bCs/>
                <w:sz w:val="20"/>
                <w:szCs w:val="20"/>
                <w:lang w:val="en-US" w:eastAsia="id-ID"/>
              </w:rPr>
              <w:t>5-7</w:t>
            </w:r>
          </w:p>
        </w:tc>
        <w:tc>
          <w:tcPr>
            <w:tcW w:w="2192" w:type="dxa"/>
            <w:gridSpan w:val="2"/>
            <w:shd w:val="clear" w:color="auto" w:fill="auto"/>
          </w:tcPr>
          <w:p w14:paraId="1D561BEA" w14:textId="3BB629FD" w:rsidR="00B27007" w:rsidRPr="0010111E" w:rsidRDefault="00B27007" w:rsidP="00B27007">
            <w:pPr>
              <w:ind w:right="60"/>
              <w:jc w:val="both"/>
              <w:rPr>
                <w:b/>
                <w:bCs/>
                <w:sz w:val="20"/>
                <w:szCs w:val="20"/>
              </w:rPr>
            </w:pPr>
            <w:r w:rsidRPr="0010111E">
              <w:rPr>
                <w:b/>
                <w:sz w:val="20"/>
                <w:szCs w:val="20"/>
                <w:u w:val="single"/>
              </w:rPr>
              <w:t xml:space="preserve">Sub CPMK </w:t>
            </w:r>
            <w:r>
              <w:rPr>
                <w:b/>
                <w:sz w:val="20"/>
                <w:szCs w:val="20"/>
                <w:u w:val="single"/>
                <w:lang w:val="en-US"/>
              </w:rPr>
              <w:t>3</w:t>
            </w:r>
            <w:r w:rsidRPr="0010111E">
              <w:rPr>
                <w:b/>
                <w:sz w:val="20"/>
                <w:szCs w:val="20"/>
                <w:u w:val="single"/>
              </w:rPr>
              <w:t>:</w:t>
            </w:r>
            <w:r w:rsidRPr="0010111E">
              <w:rPr>
                <w:b/>
                <w:bCs/>
                <w:sz w:val="20"/>
                <w:szCs w:val="20"/>
              </w:rPr>
              <w:t xml:space="preserve"> </w:t>
            </w:r>
          </w:p>
          <w:p w14:paraId="4A7236A5" w14:textId="0294475E" w:rsidR="00B27007" w:rsidRDefault="00B27007">
            <w:pPr>
              <w:pStyle w:val="ListParagraph"/>
              <w:numPr>
                <w:ilvl w:val="0"/>
                <w:numId w:val="1"/>
              </w:numPr>
              <w:ind w:left="246" w:right="60" w:hanging="246"/>
              <w:rPr>
                <w:sz w:val="20"/>
                <w:szCs w:val="20"/>
                <w:lang w:val="en-US"/>
              </w:rPr>
            </w:pPr>
            <w:r w:rsidRPr="001C39C9">
              <w:rPr>
                <w:sz w:val="20"/>
                <w:szCs w:val="20"/>
                <w:lang w:val="en-US"/>
              </w:rPr>
              <w:t>Mahasiswa mampu mejelaskan karakteristik</w:t>
            </w:r>
            <w:r>
              <w:rPr>
                <w:sz w:val="20"/>
                <w:szCs w:val="20"/>
                <w:lang w:val="en-US"/>
              </w:rPr>
              <w:t xml:space="preserve"> materi</w:t>
            </w:r>
            <w:r w:rsidRPr="001C39C9">
              <w:rPr>
                <w:sz w:val="20"/>
                <w:szCs w:val="20"/>
                <w:lang w:val="en-US"/>
              </w:rPr>
              <w:t xml:space="preserve"> kimia sekolah </w:t>
            </w:r>
            <w:r w:rsidRPr="001C39C9">
              <w:rPr>
                <w:sz w:val="20"/>
                <w:szCs w:val="20"/>
                <w:lang w:val="en-US"/>
              </w:rPr>
              <w:lastRenderedPageBreak/>
              <w:t>(mikroskopik, maksroskopis, dan simbolis)</w:t>
            </w:r>
          </w:p>
          <w:p w14:paraId="0898CB02" w14:textId="4C11B1DF" w:rsidR="00B27007" w:rsidRDefault="00B27007">
            <w:pPr>
              <w:pStyle w:val="ListParagraph"/>
              <w:numPr>
                <w:ilvl w:val="0"/>
                <w:numId w:val="1"/>
              </w:numPr>
              <w:ind w:left="246" w:right="60" w:hanging="246"/>
              <w:rPr>
                <w:sz w:val="20"/>
                <w:szCs w:val="20"/>
                <w:lang w:val="en-US"/>
              </w:rPr>
            </w:pPr>
            <w:r>
              <w:rPr>
                <w:sz w:val="20"/>
                <w:szCs w:val="20"/>
                <w:lang w:val="en-US"/>
              </w:rPr>
              <w:t xml:space="preserve">Mahasiswa mampu mengidentifikasi media pembelajaran yang memuat aspek makroskopis, mikroskopis dan simbolik </w:t>
            </w:r>
          </w:p>
          <w:p w14:paraId="5DE188DC" w14:textId="2A83A6BC" w:rsidR="00B27007" w:rsidRDefault="00B27007">
            <w:pPr>
              <w:pStyle w:val="ListParagraph"/>
              <w:numPr>
                <w:ilvl w:val="0"/>
                <w:numId w:val="1"/>
              </w:numPr>
              <w:ind w:left="246" w:right="60" w:hanging="246"/>
              <w:rPr>
                <w:sz w:val="20"/>
                <w:szCs w:val="20"/>
                <w:lang w:val="en-US"/>
              </w:rPr>
            </w:pPr>
            <w:r>
              <w:rPr>
                <w:sz w:val="20"/>
                <w:szCs w:val="20"/>
                <w:lang w:val="en-US"/>
              </w:rPr>
              <w:t>Mahasiswa mampu merancang media pembelajaran sesuai dengan karakteristik materi kimia</w:t>
            </w:r>
          </w:p>
          <w:p w14:paraId="17A0532A" w14:textId="42680C70" w:rsidR="00B27007" w:rsidRPr="001C39C9" w:rsidRDefault="00B27007">
            <w:pPr>
              <w:pStyle w:val="ListParagraph"/>
              <w:numPr>
                <w:ilvl w:val="0"/>
                <w:numId w:val="1"/>
              </w:numPr>
              <w:ind w:left="246" w:right="60" w:hanging="246"/>
              <w:rPr>
                <w:sz w:val="20"/>
                <w:szCs w:val="20"/>
                <w:lang w:val="en-US"/>
              </w:rPr>
            </w:pPr>
            <w:r>
              <w:rPr>
                <w:sz w:val="20"/>
                <w:szCs w:val="20"/>
                <w:lang w:val="en-US"/>
              </w:rPr>
              <w:t>Mahasiswa mampu mengevaluasi media pembelajaran sesuai dengan karakteristik materi kimia sekolah</w:t>
            </w:r>
          </w:p>
          <w:p w14:paraId="40C92B25" w14:textId="77777777" w:rsidR="00B27007" w:rsidRPr="0010111E" w:rsidRDefault="00B27007" w:rsidP="00B27007">
            <w:pPr>
              <w:ind w:right="60"/>
              <w:jc w:val="both"/>
              <w:rPr>
                <w:b/>
                <w:sz w:val="20"/>
                <w:szCs w:val="20"/>
                <w:u w:val="single"/>
              </w:rPr>
            </w:pPr>
          </w:p>
        </w:tc>
        <w:tc>
          <w:tcPr>
            <w:tcW w:w="2126" w:type="dxa"/>
            <w:shd w:val="clear" w:color="auto" w:fill="auto"/>
          </w:tcPr>
          <w:p w14:paraId="41D55F81" w14:textId="514A52A7" w:rsidR="00B27007" w:rsidRPr="001C39C9" w:rsidRDefault="00B27007">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lastRenderedPageBreak/>
              <w:t>Multipelrepresentasi dalam Pembelajran Kimia</w:t>
            </w:r>
          </w:p>
          <w:p w14:paraId="2B51B633" w14:textId="4C8F9798" w:rsidR="00B27007" w:rsidRPr="00B27007" w:rsidRDefault="00B27007">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t>Media Pembejaran Alternatif</w:t>
            </w:r>
          </w:p>
          <w:p w14:paraId="3BB76E1F" w14:textId="3C7DB42C" w:rsidR="00B27007" w:rsidRPr="001F5635" w:rsidRDefault="00B27007">
            <w:pPr>
              <w:pStyle w:val="ListParagraph"/>
              <w:widowControl/>
              <w:numPr>
                <w:ilvl w:val="1"/>
                <w:numId w:val="2"/>
              </w:numPr>
              <w:autoSpaceDE/>
              <w:autoSpaceDN/>
              <w:adjustRightInd w:val="0"/>
              <w:ind w:left="380" w:hanging="380"/>
              <w:contextualSpacing/>
              <w:rPr>
                <w:color w:val="000000"/>
                <w:sz w:val="20"/>
                <w:szCs w:val="20"/>
              </w:rPr>
            </w:pPr>
            <w:r>
              <w:rPr>
                <w:color w:val="000000"/>
                <w:sz w:val="20"/>
                <w:szCs w:val="20"/>
                <w:lang w:val="en-US"/>
              </w:rPr>
              <w:lastRenderedPageBreak/>
              <w:t>Bahan Ajar Alternatif</w:t>
            </w:r>
          </w:p>
          <w:p w14:paraId="0088F1B4" w14:textId="77777777" w:rsidR="00B27007" w:rsidRPr="0010111E" w:rsidRDefault="00B27007" w:rsidP="00B27007">
            <w:pPr>
              <w:pStyle w:val="ListParagraph"/>
              <w:widowControl/>
              <w:autoSpaceDE/>
              <w:autoSpaceDN/>
              <w:adjustRightInd w:val="0"/>
              <w:ind w:left="380"/>
              <w:contextualSpacing/>
              <w:rPr>
                <w:color w:val="000000"/>
                <w:sz w:val="20"/>
                <w:szCs w:val="20"/>
              </w:rPr>
            </w:pPr>
          </w:p>
        </w:tc>
        <w:tc>
          <w:tcPr>
            <w:tcW w:w="2268" w:type="dxa"/>
            <w:gridSpan w:val="2"/>
            <w:shd w:val="clear" w:color="auto" w:fill="auto"/>
          </w:tcPr>
          <w:p w14:paraId="31BDBF0A" w14:textId="55114C5C"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lastRenderedPageBreak/>
              <w:t>Kuliah luring/daring</w:t>
            </w:r>
            <w:r>
              <w:rPr>
                <w:bCs/>
                <w:sz w:val="20"/>
                <w:szCs w:val="20"/>
                <w:lang w:val="en-US"/>
              </w:rPr>
              <w:t xml:space="preserve"> singkron</w:t>
            </w:r>
          </w:p>
          <w:p w14:paraId="5756C10B" w14:textId="40E9CD2A" w:rsidR="00B27007" w:rsidRPr="00FD1187" w:rsidRDefault="00B27007">
            <w:pPr>
              <w:pStyle w:val="ListParagraph"/>
              <w:widowControl/>
              <w:numPr>
                <w:ilvl w:val="0"/>
                <w:numId w:val="1"/>
              </w:numPr>
              <w:autoSpaceDE/>
              <w:autoSpaceDN/>
              <w:ind w:left="284" w:hanging="284"/>
              <w:contextualSpacing/>
              <w:rPr>
                <w:bCs/>
                <w:i/>
                <w:iCs/>
                <w:sz w:val="20"/>
                <w:szCs w:val="20"/>
              </w:rPr>
            </w:pPr>
            <w:r w:rsidRPr="00FD1187">
              <w:rPr>
                <w:bCs/>
                <w:i/>
                <w:iCs/>
                <w:sz w:val="20"/>
                <w:szCs w:val="20"/>
              </w:rPr>
              <w:t>Pro</w:t>
            </w:r>
            <w:r w:rsidR="00185472">
              <w:rPr>
                <w:bCs/>
                <w:i/>
                <w:iCs/>
                <w:sz w:val="20"/>
                <w:szCs w:val="20"/>
                <w:lang w:val="en-US"/>
              </w:rPr>
              <w:t>ject</w:t>
            </w:r>
            <w:r w:rsidRPr="00FD1187">
              <w:rPr>
                <w:bCs/>
                <w:i/>
                <w:iCs/>
                <w:sz w:val="20"/>
                <w:szCs w:val="20"/>
              </w:rPr>
              <w:t xml:space="preserve"> based learning</w:t>
            </w:r>
          </w:p>
          <w:p w14:paraId="363897BE" w14:textId="77777777"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20AD2FE7" w14:textId="49A616CA" w:rsidR="00B27007" w:rsidRPr="00B27007" w:rsidRDefault="00B27007">
            <w:pPr>
              <w:pStyle w:val="ListParagraph"/>
              <w:widowControl/>
              <w:numPr>
                <w:ilvl w:val="0"/>
                <w:numId w:val="1"/>
              </w:numPr>
              <w:autoSpaceDE/>
              <w:autoSpaceDN/>
              <w:ind w:left="284" w:hanging="284"/>
              <w:contextualSpacing/>
              <w:rPr>
                <w:bCs/>
                <w:sz w:val="20"/>
                <w:szCs w:val="20"/>
              </w:rPr>
            </w:pPr>
            <w:r>
              <w:rPr>
                <w:bCs/>
                <w:sz w:val="20"/>
                <w:szCs w:val="20"/>
                <w:lang w:val="en-US"/>
              </w:rPr>
              <w:t xml:space="preserve">Mereview artikel tentang </w:t>
            </w:r>
            <w:r>
              <w:rPr>
                <w:bCs/>
                <w:sz w:val="20"/>
                <w:szCs w:val="20"/>
                <w:lang w:val="en-US"/>
              </w:rPr>
              <w:lastRenderedPageBreak/>
              <w:t>multipelrepresentasi dalam pembelajaran kimia, media dan bahan ajar alternatif</w:t>
            </w:r>
            <w:r w:rsidRPr="00B27007">
              <w:rPr>
                <w:bCs/>
                <w:sz w:val="20"/>
                <w:szCs w:val="20"/>
              </w:rPr>
              <w:t xml:space="preserve">        </w:t>
            </w:r>
          </w:p>
        </w:tc>
        <w:tc>
          <w:tcPr>
            <w:tcW w:w="1134" w:type="dxa"/>
            <w:gridSpan w:val="2"/>
            <w:shd w:val="clear" w:color="auto" w:fill="auto"/>
          </w:tcPr>
          <w:p w14:paraId="2F137C86" w14:textId="61C14A91" w:rsidR="00B27007" w:rsidRPr="0010111E" w:rsidRDefault="00B27007" w:rsidP="00B27007">
            <w:pPr>
              <w:ind w:left="-20"/>
              <w:jc w:val="center"/>
              <w:rPr>
                <w:bCs/>
                <w:sz w:val="20"/>
                <w:szCs w:val="20"/>
              </w:rPr>
            </w:pPr>
            <w:r w:rsidRPr="0010111E">
              <w:rPr>
                <w:bCs/>
                <w:sz w:val="20"/>
                <w:szCs w:val="20"/>
              </w:rPr>
              <w:lastRenderedPageBreak/>
              <w:t xml:space="preserve">TM: </w:t>
            </w:r>
            <w:r>
              <w:rPr>
                <w:bCs/>
                <w:sz w:val="20"/>
                <w:szCs w:val="20"/>
                <w:lang w:val="en-US"/>
              </w:rPr>
              <w:t>3</w:t>
            </w:r>
            <w:r w:rsidRPr="0010111E">
              <w:rPr>
                <w:bCs/>
                <w:sz w:val="20"/>
                <w:szCs w:val="20"/>
              </w:rPr>
              <w:t>x(</w:t>
            </w:r>
            <w:r>
              <w:rPr>
                <w:bCs/>
                <w:sz w:val="20"/>
                <w:szCs w:val="20"/>
                <w:lang w:val="en-US"/>
              </w:rPr>
              <w:t>2</w:t>
            </w:r>
            <w:r w:rsidRPr="0010111E">
              <w:rPr>
                <w:bCs/>
                <w:sz w:val="20"/>
                <w:szCs w:val="20"/>
              </w:rPr>
              <w:t>x50”)</w:t>
            </w:r>
          </w:p>
        </w:tc>
        <w:tc>
          <w:tcPr>
            <w:tcW w:w="2238" w:type="dxa"/>
            <w:shd w:val="clear" w:color="auto" w:fill="auto"/>
          </w:tcPr>
          <w:p w14:paraId="4D13D12C" w14:textId="77777777" w:rsidR="00B27007" w:rsidRPr="0010111E" w:rsidRDefault="00B27007" w:rsidP="00B27007">
            <w:pPr>
              <w:rPr>
                <w:sz w:val="20"/>
                <w:szCs w:val="20"/>
              </w:rPr>
            </w:pPr>
            <w:r w:rsidRPr="0010111E">
              <w:rPr>
                <w:b/>
                <w:bCs/>
                <w:sz w:val="20"/>
                <w:szCs w:val="20"/>
              </w:rPr>
              <w:t>PjBL</w:t>
            </w:r>
          </w:p>
          <w:p w14:paraId="0C4C724F" w14:textId="77777777" w:rsidR="00B27007" w:rsidRPr="0010111E" w:rsidRDefault="00B27007" w:rsidP="00B27007">
            <w:pPr>
              <w:adjustRightInd w:val="0"/>
              <w:rPr>
                <w:b/>
                <w:sz w:val="20"/>
                <w:szCs w:val="20"/>
                <w:shd w:val="clear" w:color="auto" w:fill="FFFFFF"/>
              </w:rPr>
            </w:pPr>
            <w:r w:rsidRPr="0010111E">
              <w:rPr>
                <w:b/>
                <w:sz w:val="20"/>
                <w:szCs w:val="20"/>
                <w:shd w:val="clear" w:color="auto" w:fill="FFFFFF"/>
              </w:rPr>
              <w:t xml:space="preserve">Tahap 1: Penentuan Pertanyaan Mendasar </w:t>
            </w:r>
          </w:p>
          <w:p w14:paraId="62F4DE6D" w14:textId="77777777" w:rsidR="00185472" w:rsidRPr="00185472" w:rsidRDefault="00B27007">
            <w:pPr>
              <w:pStyle w:val="ListParagraph"/>
              <w:widowControl/>
              <w:numPr>
                <w:ilvl w:val="0"/>
                <w:numId w:val="13"/>
              </w:numPr>
              <w:autoSpaceDE/>
              <w:autoSpaceDN/>
              <w:ind w:left="360"/>
              <w:contextualSpacing/>
              <w:rPr>
                <w:sz w:val="20"/>
                <w:szCs w:val="20"/>
              </w:rPr>
            </w:pPr>
            <w:r w:rsidRPr="00185472">
              <w:rPr>
                <w:sz w:val="20"/>
                <w:szCs w:val="20"/>
              </w:rPr>
              <w:t xml:space="preserve">Dosen bersama mahasiswa menelaah </w:t>
            </w:r>
            <w:r w:rsidRPr="00185472">
              <w:rPr>
                <w:sz w:val="20"/>
                <w:szCs w:val="20"/>
                <w:lang w:val="en-US"/>
              </w:rPr>
              <w:t>artikel-</w:t>
            </w:r>
            <w:r w:rsidRPr="00185472">
              <w:rPr>
                <w:sz w:val="20"/>
                <w:szCs w:val="20"/>
                <w:lang w:val="en-US"/>
              </w:rPr>
              <w:lastRenderedPageBreak/>
              <w:t xml:space="preserve">artikel tentang </w:t>
            </w:r>
            <w:r w:rsidR="00185472">
              <w:rPr>
                <w:sz w:val="20"/>
                <w:szCs w:val="20"/>
                <w:lang w:val="en-US"/>
              </w:rPr>
              <w:t xml:space="preserve">multipelrepresentasi </w:t>
            </w:r>
            <w:r w:rsidRPr="00185472">
              <w:rPr>
                <w:sz w:val="20"/>
                <w:szCs w:val="20"/>
                <w:lang w:val="en-US"/>
              </w:rPr>
              <w:t>dalam pembelajaran</w:t>
            </w:r>
            <w:r w:rsidR="00185472">
              <w:rPr>
                <w:sz w:val="20"/>
                <w:szCs w:val="20"/>
                <w:lang w:val="en-US"/>
              </w:rPr>
              <w:t xml:space="preserve"> kimia</w:t>
            </w:r>
          </w:p>
          <w:p w14:paraId="3DBD531D" w14:textId="37340D74" w:rsidR="00B27007" w:rsidRPr="00185472" w:rsidRDefault="00B27007">
            <w:pPr>
              <w:pStyle w:val="ListParagraph"/>
              <w:widowControl/>
              <w:numPr>
                <w:ilvl w:val="0"/>
                <w:numId w:val="13"/>
              </w:numPr>
              <w:autoSpaceDE/>
              <w:autoSpaceDN/>
              <w:ind w:left="360"/>
              <w:contextualSpacing/>
              <w:rPr>
                <w:sz w:val="20"/>
                <w:szCs w:val="20"/>
              </w:rPr>
            </w:pPr>
            <w:r w:rsidRPr="00185472">
              <w:rPr>
                <w:sz w:val="20"/>
                <w:szCs w:val="20"/>
              </w:rPr>
              <w:t>Dosen bersama mahasiswa m</w:t>
            </w:r>
            <w:r w:rsidRPr="00185472">
              <w:rPr>
                <w:sz w:val="20"/>
                <w:szCs w:val="20"/>
                <w:lang w:val="en-US"/>
              </w:rPr>
              <w:t xml:space="preserve">emilih media pembelajaran berdasarkan </w:t>
            </w:r>
            <w:r w:rsidR="00185472" w:rsidRPr="00185472">
              <w:rPr>
                <w:sz w:val="20"/>
                <w:szCs w:val="20"/>
                <w:lang w:val="en-US"/>
              </w:rPr>
              <w:t>aspek makroskopik, mikroskopik, simbolik</w:t>
            </w:r>
          </w:p>
          <w:p w14:paraId="232A6284" w14:textId="77777777" w:rsidR="00B27007" w:rsidRPr="0010111E" w:rsidRDefault="00B27007" w:rsidP="00B27007">
            <w:pPr>
              <w:pStyle w:val="ListParagraph"/>
              <w:widowControl/>
              <w:autoSpaceDE/>
              <w:autoSpaceDN/>
              <w:ind w:left="313"/>
              <w:contextualSpacing/>
              <w:rPr>
                <w:sz w:val="20"/>
                <w:szCs w:val="20"/>
              </w:rPr>
            </w:pPr>
          </w:p>
          <w:p w14:paraId="2C1239C5" w14:textId="77777777" w:rsidR="00B27007" w:rsidRPr="0010111E" w:rsidRDefault="00B27007" w:rsidP="00B27007">
            <w:pPr>
              <w:adjustRightInd w:val="0"/>
              <w:rPr>
                <w:i/>
                <w:sz w:val="20"/>
                <w:szCs w:val="20"/>
                <w:shd w:val="clear" w:color="auto" w:fill="FFFFFF"/>
                <w:lang w:val="id-ID"/>
              </w:rPr>
            </w:pPr>
            <w:r w:rsidRPr="0010111E">
              <w:rPr>
                <w:b/>
                <w:sz w:val="20"/>
                <w:szCs w:val="20"/>
                <w:shd w:val="clear" w:color="auto" w:fill="FFFFFF"/>
              </w:rPr>
              <w:t xml:space="preserve">Tahap 2: Mendesain </w:t>
            </w:r>
            <w:r w:rsidRPr="0010111E">
              <w:rPr>
                <w:b/>
                <w:bCs/>
                <w:sz w:val="20"/>
                <w:szCs w:val="20"/>
                <w:shd w:val="clear" w:color="auto" w:fill="FFFFFF"/>
                <w:lang w:val="id-ID"/>
              </w:rPr>
              <w:t>perencanaan proyek</w:t>
            </w:r>
            <w:r w:rsidRPr="0010111E">
              <w:rPr>
                <w:sz w:val="20"/>
                <w:szCs w:val="20"/>
                <w:shd w:val="clear" w:color="auto" w:fill="FFFFFF"/>
                <w:lang w:val="id-ID"/>
              </w:rPr>
              <w:t xml:space="preserve"> </w:t>
            </w:r>
          </w:p>
          <w:p w14:paraId="523F0FE9" w14:textId="7C168244" w:rsidR="00B27007" w:rsidRPr="0010111E" w:rsidRDefault="00B27007">
            <w:pPr>
              <w:pStyle w:val="ListParagraph"/>
              <w:widowControl/>
              <w:numPr>
                <w:ilvl w:val="0"/>
                <w:numId w:val="6"/>
              </w:numPr>
              <w:autoSpaceDE/>
              <w:autoSpaceDN/>
              <w:ind w:left="313" w:hanging="283"/>
              <w:contextualSpacing/>
              <w:rPr>
                <w:sz w:val="20"/>
                <w:szCs w:val="20"/>
              </w:rPr>
            </w:pPr>
            <w:r>
              <w:rPr>
                <w:sz w:val="20"/>
                <w:szCs w:val="20"/>
                <w:lang w:val="en-US"/>
              </w:rPr>
              <w:t>M</w:t>
            </w:r>
            <w:r w:rsidRPr="0010111E">
              <w:rPr>
                <w:sz w:val="20"/>
                <w:szCs w:val="20"/>
              </w:rPr>
              <w:t>ahas</w:t>
            </w:r>
            <w:r>
              <w:rPr>
                <w:sz w:val="20"/>
                <w:szCs w:val="20"/>
                <w:lang w:val="en-US"/>
              </w:rPr>
              <w:t xml:space="preserve">iswa secara berkelompok menentukan </w:t>
            </w:r>
            <w:r w:rsidR="00185472">
              <w:rPr>
                <w:sz w:val="20"/>
                <w:szCs w:val="20"/>
                <w:lang w:val="en-US"/>
              </w:rPr>
              <w:t>karakteristik materi kimia</w:t>
            </w:r>
            <w:r>
              <w:rPr>
                <w:sz w:val="20"/>
                <w:szCs w:val="20"/>
                <w:lang w:val="en-US"/>
              </w:rPr>
              <w:t xml:space="preserve"> dan menentukan media yang tepat </w:t>
            </w:r>
          </w:p>
          <w:p w14:paraId="58523336" w14:textId="77777777" w:rsidR="00B27007" w:rsidRPr="006B0AE7" w:rsidRDefault="00B27007">
            <w:pPr>
              <w:pStyle w:val="ListParagraph"/>
              <w:widowControl/>
              <w:numPr>
                <w:ilvl w:val="0"/>
                <w:numId w:val="6"/>
              </w:numPr>
              <w:autoSpaceDE/>
              <w:autoSpaceDN/>
              <w:ind w:left="313" w:hanging="283"/>
              <w:contextualSpacing/>
              <w:rPr>
                <w:sz w:val="20"/>
                <w:szCs w:val="20"/>
                <w:shd w:val="clear" w:color="auto" w:fill="FFFFFF"/>
                <w:lang w:val="id-ID"/>
              </w:rPr>
            </w:pPr>
            <w:r w:rsidRPr="0010111E">
              <w:rPr>
                <w:sz w:val="20"/>
                <w:szCs w:val="20"/>
              </w:rPr>
              <w:t xml:space="preserve">Mahasiswa mendesain </w:t>
            </w:r>
            <w:r>
              <w:rPr>
                <w:sz w:val="20"/>
                <w:szCs w:val="20"/>
                <w:lang w:val="en-US"/>
              </w:rPr>
              <w:t>penyelesaian pembuatan</w:t>
            </w:r>
            <w:r w:rsidRPr="0010111E">
              <w:rPr>
                <w:sz w:val="20"/>
                <w:szCs w:val="20"/>
              </w:rPr>
              <w:t xml:space="preserve"> proyek</w:t>
            </w:r>
            <w:r>
              <w:rPr>
                <w:sz w:val="20"/>
                <w:szCs w:val="20"/>
                <w:lang w:val="en-US"/>
              </w:rPr>
              <w:t xml:space="preserve"> media</w:t>
            </w:r>
          </w:p>
          <w:p w14:paraId="64838917" w14:textId="77777777" w:rsidR="00B27007" w:rsidRPr="0010111E" w:rsidRDefault="00B27007" w:rsidP="00B27007">
            <w:pPr>
              <w:pStyle w:val="ListParagraph"/>
              <w:widowControl/>
              <w:autoSpaceDE/>
              <w:autoSpaceDN/>
              <w:ind w:left="313"/>
              <w:contextualSpacing/>
              <w:rPr>
                <w:sz w:val="20"/>
                <w:szCs w:val="20"/>
                <w:shd w:val="clear" w:color="auto" w:fill="FFFFFF"/>
                <w:lang w:val="id-ID"/>
              </w:rPr>
            </w:pPr>
          </w:p>
          <w:p w14:paraId="252F1578" w14:textId="77777777" w:rsidR="00B27007" w:rsidRPr="0010111E" w:rsidRDefault="00B27007" w:rsidP="00B27007">
            <w:pPr>
              <w:rPr>
                <w:sz w:val="20"/>
                <w:szCs w:val="20"/>
                <w:shd w:val="clear" w:color="auto" w:fill="FFFFFF"/>
                <w:lang w:val="id-ID"/>
              </w:rPr>
            </w:pPr>
            <w:r w:rsidRPr="0010111E">
              <w:rPr>
                <w:b/>
                <w:sz w:val="20"/>
                <w:szCs w:val="20"/>
                <w:shd w:val="clear" w:color="auto" w:fill="FFFFFF"/>
              </w:rPr>
              <w:t>Tahap 3:</w:t>
            </w:r>
            <w:r>
              <w:rPr>
                <w:b/>
                <w:sz w:val="20"/>
                <w:szCs w:val="20"/>
                <w:shd w:val="clear" w:color="auto" w:fill="FFFFFF"/>
                <w:lang w:val="en-US"/>
              </w:rPr>
              <w:t xml:space="preserve"> </w:t>
            </w:r>
            <w:r w:rsidRPr="0010111E">
              <w:rPr>
                <w:b/>
                <w:bCs/>
                <w:sz w:val="20"/>
                <w:szCs w:val="20"/>
                <w:shd w:val="clear" w:color="auto" w:fill="FFFFFF"/>
              </w:rPr>
              <w:t>Menyusun </w:t>
            </w:r>
            <w:r w:rsidRPr="0010111E">
              <w:rPr>
                <w:b/>
                <w:bCs/>
                <w:sz w:val="20"/>
                <w:szCs w:val="20"/>
                <w:shd w:val="clear" w:color="auto" w:fill="FFFFFF"/>
                <w:lang w:val="id-ID"/>
              </w:rPr>
              <w:t>jadwal</w:t>
            </w:r>
            <w:r w:rsidRPr="0010111E">
              <w:rPr>
                <w:sz w:val="20"/>
                <w:szCs w:val="20"/>
                <w:shd w:val="clear" w:color="auto" w:fill="FFFFFF"/>
                <w:lang w:val="id-ID"/>
              </w:rPr>
              <w:t xml:space="preserve"> </w:t>
            </w:r>
          </w:p>
          <w:p w14:paraId="1A575578" w14:textId="77777777" w:rsidR="00B27007" w:rsidRPr="0088170D" w:rsidRDefault="00B27007" w:rsidP="00B27007">
            <w:pPr>
              <w:widowControl/>
              <w:autoSpaceDE/>
              <w:autoSpaceDN/>
              <w:contextualSpacing/>
              <w:rPr>
                <w:sz w:val="20"/>
                <w:szCs w:val="20"/>
                <w:shd w:val="clear" w:color="auto" w:fill="FFFFFF"/>
                <w:lang w:val="en-US"/>
              </w:rPr>
            </w:pPr>
            <w:r w:rsidRPr="0088170D">
              <w:rPr>
                <w:sz w:val="20"/>
                <w:szCs w:val="20"/>
              </w:rPr>
              <w:t xml:space="preserve">Mahasiswa menyusun jadwal penyelesaian rancangan dalam </w:t>
            </w:r>
            <w:r>
              <w:rPr>
                <w:sz w:val="20"/>
                <w:szCs w:val="20"/>
                <w:lang w:val="en-US"/>
              </w:rPr>
              <w:t>1</w:t>
            </w:r>
            <w:r w:rsidRPr="0088170D">
              <w:rPr>
                <w:sz w:val="20"/>
                <w:szCs w:val="20"/>
              </w:rPr>
              <w:t xml:space="preserve"> minggu</w:t>
            </w:r>
            <w:r>
              <w:rPr>
                <w:sz w:val="20"/>
                <w:szCs w:val="20"/>
                <w:lang w:val="en-US"/>
              </w:rPr>
              <w:t>.</w:t>
            </w:r>
          </w:p>
          <w:p w14:paraId="23768AE7" w14:textId="77777777" w:rsidR="00B27007" w:rsidRDefault="00B27007" w:rsidP="00B27007">
            <w:pPr>
              <w:rPr>
                <w:sz w:val="20"/>
                <w:szCs w:val="20"/>
              </w:rPr>
            </w:pPr>
          </w:p>
          <w:p w14:paraId="6E258F3B" w14:textId="77777777" w:rsidR="00B27007" w:rsidRDefault="00B27007" w:rsidP="00B27007">
            <w:pPr>
              <w:pStyle w:val="ListParagraph"/>
              <w:ind w:left="284"/>
              <w:rPr>
                <w:sz w:val="20"/>
                <w:szCs w:val="20"/>
                <w:lang w:val="en-US"/>
              </w:rPr>
            </w:pPr>
            <w:r w:rsidRPr="0010111E">
              <w:rPr>
                <w:sz w:val="20"/>
                <w:szCs w:val="20"/>
              </w:rPr>
              <w:t>Tugas</w:t>
            </w:r>
            <w:r>
              <w:rPr>
                <w:sz w:val="20"/>
                <w:szCs w:val="20"/>
                <w:lang w:val="en-US"/>
              </w:rPr>
              <w:t xml:space="preserve">: </w:t>
            </w:r>
            <w:r w:rsidRPr="0010111E">
              <w:rPr>
                <w:sz w:val="20"/>
                <w:szCs w:val="20"/>
              </w:rPr>
              <w:t>me</w:t>
            </w:r>
            <w:r>
              <w:rPr>
                <w:sz w:val="20"/>
                <w:szCs w:val="20"/>
                <w:lang w:val="en-US"/>
              </w:rPr>
              <w:t>rancang media pembelajaran</w:t>
            </w:r>
            <w:r w:rsidRPr="00410E04">
              <w:rPr>
                <w:sz w:val="20"/>
                <w:szCs w:val="20"/>
                <w:lang w:val="en-US"/>
              </w:rPr>
              <w:t xml:space="preserve"> untuk mengatasi </w:t>
            </w:r>
            <w:r>
              <w:rPr>
                <w:sz w:val="20"/>
                <w:szCs w:val="20"/>
                <w:lang w:val="en-US"/>
              </w:rPr>
              <w:lastRenderedPageBreak/>
              <w:t>permasalahan pembelajaran kimia di sekolah</w:t>
            </w:r>
          </w:p>
          <w:p w14:paraId="199CEA39" w14:textId="08DDF8FA" w:rsidR="00185472" w:rsidRPr="0010111E" w:rsidRDefault="00185472" w:rsidP="00B27007">
            <w:pPr>
              <w:pStyle w:val="ListParagraph"/>
              <w:ind w:left="284"/>
              <w:rPr>
                <w:bCs/>
                <w:sz w:val="20"/>
                <w:szCs w:val="20"/>
              </w:rPr>
            </w:pPr>
            <w:r>
              <w:rPr>
                <w:sz w:val="20"/>
                <w:szCs w:val="20"/>
                <w:lang w:val="en-US"/>
              </w:rPr>
              <w:t>Guru dan siswa mengevaluai project yang dibuat</w:t>
            </w:r>
          </w:p>
        </w:tc>
        <w:tc>
          <w:tcPr>
            <w:tcW w:w="2298" w:type="dxa"/>
            <w:shd w:val="clear" w:color="auto" w:fill="auto"/>
          </w:tcPr>
          <w:p w14:paraId="00A77EEA" w14:textId="77777777" w:rsidR="00B27007" w:rsidRPr="0010111E" w:rsidRDefault="00B27007" w:rsidP="00B27007">
            <w:pPr>
              <w:rPr>
                <w:b/>
                <w:sz w:val="20"/>
                <w:szCs w:val="20"/>
                <w:u w:val="single"/>
              </w:rPr>
            </w:pPr>
            <w:r w:rsidRPr="0010111E">
              <w:rPr>
                <w:b/>
                <w:sz w:val="20"/>
                <w:szCs w:val="20"/>
                <w:u w:val="single"/>
              </w:rPr>
              <w:lastRenderedPageBreak/>
              <w:t>Kriteria Penilaian:</w:t>
            </w:r>
          </w:p>
          <w:p w14:paraId="34BC8D42" w14:textId="77777777" w:rsidR="00B27007" w:rsidRPr="0010111E" w:rsidRDefault="00B27007" w:rsidP="00B27007">
            <w:pPr>
              <w:rPr>
                <w:b/>
                <w:sz w:val="20"/>
                <w:szCs w:val="20"/>
                <w:u w:val="single"/>
              </w:rPr>
            </w:pPr>
            <w:r w:rsidRPr="0010111E">
              <w:rPr>
                <w:b/>
                <w:sz w:val="20"/>
                <w:szCs w:val="20"/>
                <w:u w:val="single"/>
              </w:rPr>
              <w:t>Sikap:</w:t>
            </w:r>
          </w:p>
          <w:p w14:paraId="4083E3EF" w14:textId="06A01F91" w:rsidR="00B27007" w:rsidRPr="00D945D3" w:rsidRDefault="00B27007">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1ECC2DB1" w14:textId="77777777" w:rsidR="00B27007" w:rsidRPr="0010111E" w:rsidRDefault="00B27007">
            <w:pPr>
              <w:pStyle w:val="ListParagraph"/>
              <w:widowControl/>
              <w:numPr>
                <w:ilvl w:val="0"/>
                <w:numId w:val="3"/>
              </w:numPr>
              <w:autoSpaceDE/>
              <w:autoSpaceDN/>
              <w:ind w:left="319" w:hanging="283"/>
              <w:contextualSpacing/>
              <w:rPr>
                <w:bCs/>
                <w:sz w:val="20"/>
                <w:szCs w:val="20"/>
              </w:rPr>
            </w:pPr>
            <w:r>
              <w:rPr>
                <w:bCs/>
                <w:sz w:val="20"/>
                <w:szCs w:val="20"/>
                <w:lang w:val="en-US"/>
              </w:rPr>
              <w:lastRenderedPageBreak/>
              <w:t>Menghargai pendapat teman lainnya dalam berdiskusi [A3]</w:t>
            </w:r>
          </w:p>
          <w:p w14:paraId="1A01A3A3" w14:textId="77777777" w:rsidR="00B27007" w:rsidRPr="0010111E" w:rsidRDefault="00B27007" w:rsidP="00B27007">
            <w:pPr>
              <w:ind w:left="101"/>
              <w:rPr>
                <w:b/>
                <w:sz w:val="20"/>
                <w:szCs w:val="20"/>
                <w:u w:val="single"/>
              </w:rPr>
            </w:pPr>
            <w:r w:rsidRPr="0010111E">
              <w:rPr>
                <w:b/>
                <w:sz w:val="20"/>
                <w:szCs w:val="20"/>
                <w:u w:val="single"/>
              </w:rPr>
              <w:t>Pengetahuan:</w:t>
            </w:r>
          </w:p>
          <w:p w14:paraId="4BEF70DE" w14:textId="4E950FAB" w:rsidR="00B27007" w:rsidRPr="00B84AAD" w:rsidRDefault="00CD749E">
            <w:pPr>
              <w:pStyle w:val="ListParagraph"/>
              <w:widowControl/>
              <w:numPr>
                <w:ilvl w:val="0"/>
                <w:numId w:val="3"/>
              </w:numPr>
              <w:autoSpaceDE/>
              <w:autoSpaceDN/>
              <w:ind w:left="319" w:hanging="283"/>
              <w:contextualSpacing/>
              <w:rPr>
                <w:bCs/>
                <w:sz w:val="20"/>
                <w:szCs w:val="20"/>
              </w:rPr>
            </w:pPr>
            <w:r>
              <w:rPr>
                <w:bCs/>
                <w:sz w:val="20"/>
                <w:szCs w:val="20"/>
                <w:lang w:val="en-US"/>
              </w:rPr>
              <w:t xml:space="preserve">Mengidentifikasi multipelrepresentasi dalam materi kimia </w:t>
            </w:r>
            <w:r w:rsidR="00B27007">
              <w:rPr>
                <w:bCs/>
                <w:sz w:val="20"/>
                <w:szCs w:val="20"/>
                <w:lang w:val="en-US"/>
              </w:rPr>
              <w:t>[C3].</w:t>
            </w:r>
          </w:p>
          <w:p w14:paraId="0A306A8A" w14:textId="77777777" w:rsidR="002E71B2" w:rsidRPr="002E71B2" w:rsidRDefault="00B27007">
            <w:pPr>
              <w:pStyle w:val="ListParagraph"/>
              <w:widowControl/>
              <w:numPr>
                <w:ilvl w:val="0"/>
                <w:numId w:val="3"/>
              </w:numPr>
              <w:autoSpaceDE/>
              <w:autoSpaceDN/>
              <w:ind w:left="319" w:hanging="283"/>
              <w:contextualSpacing/>
              <w:rPr>
                <w:bCs/>
                <w:sz w:val="20"/>
                <w:szCs w:val="20"/>
              </w:rPr>
            </w:pPr>
            <w:r w:rsidRPr="00B84AAD">
              <w:rPr>
                <w:bCs/>
                <w:sz w:val="20"/>
                <w:szCs w:val="20"/>
              </w:rPr>
              <w:t xml:space="preserve">Mampu </w:t>
            </w:r>
            <w:r w:rsidR="002E71B2">
              <w:rPr>
                <w:bCs/>
                <w:sz w:val="20"/>
                <w:szCs w:val="20"/>
                <w:lang w:val="en-US"/>
              </w:rPr>
              <w:t>merancang media yang memuat aspek makroskopik, mikroskopis dan simbolik</w:t>
            </w:r>
          </w:p>
          <w:p w14:paraId="3BC9C785" w14:textId="56324648" w:rsidR="00B27007" w:rsidRPr="00B84AAD" w:rsidRDefault="002E71B2">
            <w:pPr>
              <w:pStyle w:val="ListParagraph"/>
              <w:widowControl/>
              <w:numPr>
                <w:ilvl w:val="0"/>
                <w:numId w:val="3"/>
              </w:numPr>
              <w:autoSpaceDE/>
              <w:autoSpaceDN/>
              <w:ind w:left="319" w:hanging="283"/>
              <w:contextualSpacing/>
              <w:rPr>
                <w:bCs/>
                <w:sz w:val="20"/>
                <w:szCs w:val="20"/>
              </w:rPr>
            </w:pPr>
            <w:r>
              <w:rPr>
                <w:bCs/>
                <w:sz w:val="20"/>
                <w:szCs w:val="20"/>
                <w:lang w:val="en-US"/>
              </w:rPr>
              <w:t>Mampu mengidentifikasi bahan ajar kimia yang memuat aspek makroskopis, mikroskopis dan simbolik</w:t>
            </w:r>
            <w:r w:rsidR="00B27007" w:rsidRPr="00B84AAD">
              <w:rPr>
                <w:bCs/>
                <w:sz w:val="20"/>
                <w:szCs w:val="20"/>
              </w:rPr>
              <w:t xml:space="preserve"> [C2].</w:t>
            </w:r>
          </w:p>
          <w:p w14:paraId="46F80F1C" w14:textId="77777777" w:rsidR="00B27007" w:rsidRPr="00B42D4B" w:rsidRDefault="00B27007" w:rsidP="00B27007">
            <w:pPr>
              <w:ind w:left="-41"/>
              <w:rPr>
                <w:bCs/>
                <w:sz w:val="20"/>
                <w:szCs w:val="20"/>
              </w:rPr>
            </w:pPr>
            <w:r w:rsidRPr="00B42D4B">
              <w:rPr>
                <w:b/>
                <w:sz w:val="20"/>
                <w:szCs w:val="20"/>
                <w:u w:val="single"/>
              </w:rPr>
              <w:t>Keterampilan</w:t>
            </w:r>
            <w:r w:rsidRPr="00B42D4B">
              <w:rPr>
                <w:bCs/>
                <w:sz w:val="20"/>
                <w:szCs w:val="20"/>
              </w:rPr>
              <w:t>:</w:t>
            </w:r>
          </w:p>
          <w:p w14:paraId="35687E30" w14:textId="0F6AFDAD" w:rsidR="00B27007" w:rsidRPr="0010111E" w:rsidRDefault="00B27007">
            <w:pPr>
              <w:pStyle w:val="ListParagraph"/>
              <w:widowControl/>
              <w:numPr>
                <w:ilvl w:val="0"/>
                <w:numId w:val="3"/>
              </w:numPr>
              <w:autoSpaceDE/>
              <w:autoSpaceDN/>
              <w:ind w:left="318" w:hanging="284"/>
              <w:rPr>
                <w:bCs/>
                <w:sz w:val="20"/>
                <w:szCs w:val="20"/>
              </w:rPr>
            </w:pPr>
            <w:r w:rsidRPr="0010111E">
              <w:rPr>
                <w:bCs/>
                <w:sz w:val="20"/>
                <w:szCs w:val="20"/>
              </w:rPr>
              <w:t>Me</w:t>
            </w:r>
            <w:r w:rsidR="002E71B2">
              <w:rPr>
                <w:bCs/>
                <w:sz w:val="20"/>
                <w:szCs w:val="20"/>
                <w:lang w:val="en-US"/>
              </w:rPr>
              <w:t>ngumpulkan</w:t>
            </w:r>
            <w:r w:rsidRPr="0010111E">
              <w:rPr>
                <w:bCs/>
                <w:sz w:val="20"/>
                <w:szCs w:val="20"/>
              </w:rPr>
              <w:t xml:space="preserve"> literatur yang sesuai dengan materi melalui artikel (P1)</w:t>
            </w:r>
          </w:p>
          <w:p w14:paraId="04BDC930" w14:textId="715C5564" w:rsidR="00B27007" w:rsidRPr="0010111E" w:rsidRDefault="00B27007">
            <w:pPr>
              <w:pStyle w:val="ListParagraph"/>
              <w:widowControl/>
              <w:numPr>
                <w:ilvl w:val="0"/>
                <w:numId w:val="3"/>
              </w:numPr>
              <w:autoSpaceDE/>
              <w:autoSpaceDN/>
              <w:ind w:left="318" w:hanging="284"/>
              <w:rPr>
                <w:bCs/>
                <w:sz w:val="20"/>
                <w:szCs w:val="20"/>
              </w:rPr>
            </w:pPr>
            <w:r>
              <w:rPr>
                <w:bCs/>
                <w:sz w:val="20"/>
                <w:szCs w:val="20"/>
                <w:lang w:val="en-US"/>
              </w:rPr>
              <w:t>Me</w:t>
            </w:r>
            <w:r w:rsidR="002E71B2">
              <w:rPr>
                <w:bCs/>
                <w:sz w:val="20"/>
                <w:szCs w:val="20"/>
                <w:lang w:val="en-US"/>
              </w:rPr>
              <w:t>rancang media pembelajaran</w:t>
            </w:r>
            <w:r>
              <w:rPr>
                <w:bCs/>
                <w:sz w:val="20"/>
                <w:szCs w:val="20"/>
                <w:lang w:val="en-US"/>
              </w:rPr>
              <w:t xml:space="preserve"> </w:t>
            </w:r>
            <w:r w:rsidRPr="0010111E">
              <w:rPr>
                <w:bCs/>
                <w:sz w:val="20"/>
                <w:szCs w:val="20"/>
              </w:rPr>
              <w:t>(P</w:t>
            </w:r>
            <w:r>
              <w:rPr>
                <w:bCs/>
                <w:sz w:val="20"/>
                <w:szCs w:val="20"/>
                <w:lang w:val="en-US"/>
              </w:rPr>
              <w:t>2</w:t>
            </w:r>
            <w:r w:rsidRPr="0010111E">
              <w:rPr>
                <w:bCs/>
                <w:sz w:val="20"/>
                <w:szCs w:val="20"/>
              </w:rPr>
              <w:t>)</w:t>
            </w:r>
          </w:p>
          <w:p w14:paraId="7FDBF06E" w14:textId="77777777" w:rsidR="00B27007" w:rsidRDefault="00B27007" w:rsidP="00B27007">
            <w:pPr>
              <w:rPr>
                <w:bCs/>
                <w:sz w:val="20"/>
                <w:szCs w:val="20"/>
              </w:rPr>
            </w:pPr>
          </w:p>
          <w:p w14:paraId="33A39C6E" w14:textId="77777777" w:rsidR="00B27007" w:rsidRDefault="00B27007" w:rsidP="00B27007">
            <w:pPr>
              <w:rPr>
                <w:bCs/>
                <w:sz w:val="20"/>
                <w:szCs w:val="20"/>
              </w:rPr>
            </w:pPr>
            <w:r w:rsidRPr="0010111E">
              <w:rPr>
                <w:bCs/>
                <w:sz w:val="20"/>
                <w:szCs w:val="20"/>
              </w:rPr>
              <w:t>Bentuk penilaian dengan rubrik.</w:t>
            </w:r>
          </w:p>
          <w:p w14:paraId="26B4F42A" w14:textId="77777777" w:rsidR="00B27007" w:rsidRDefault="00B27007" w:rsidP="00B27007">
            <w:pPr>
              <w:rPr>
                <w:b/>
                <w:sz w:val="20"/>
                <w:szCs w:val="20"/>
                <w:u w:val="single"/>
              </w:rPr>
            </w:pPr>
          </w:p>
          <w:p w14:paraId="0707BEB0" w14:textId="77777777" w:rsidR="00B27007" w:rsidRPr="0010111E" w:rsidRDefault="00B27007" w:rsidP="00B27007">
            <w:pPr>
              <w:rPr>
                <w:b/>
                <w:sz w:val="20"/>
                <w:szCs w:val="20"/>
                <w:u w:val="single"/>
              </w:rPr>
            </w:pPr>
            <w:r w:rsidRPr="0010111E">
              <w:rPr>
                <w:b/>
                <w:sz w:val="20"/>
                <w:szCs w:val="20"/>
                <w:u w:val="single"/>
              </w:rPr>
              <w:t xml:space="preserve">Bentuk penilaian: </w:t>
            </w:r>
          </w:p>
          <w:p w14:paraId="4F2B07BB"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40D467B3"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2F9B24E8"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6DE39AD1"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33D25E1E" w14:textId="1D6071C3" w:rsidR="00B27007" w:rsidRPr="00FD1187" w:rsidRDefault="00B27007">
            <w:pPr>
              <w:pStyle w:val="ListParagraph"/>
              <w:widowControl/>
              <w:numPr>
                <w:ilvl w:val="0"/>
                <w:numId w:val="4"/>
              </w:numPr>
              <w:autoSpaceDE/>
              <w:autoSpaceDN/>
              <w:adjustRightInd w:val="0"/>
              <w:ind w:left="319" w:hanging="283"/>
              <w:contextualSpacing/>
              <w:rPr>
                <w:sz w:val="20"/>
                <w:szCs w:val="20"/>
              </w:rPr>
            </w:pPr>
            <w:r w:rsidRPr="0010111E">
              <w:rPr>
                <w:bCs/>
                <w:sz w:val="20"/>
                <w:szCs w:val="20"/>
              </w:rPr>
              <w:lastRenderedPageBreak/>
              <w:t>Soal Uraian</w:t>
            </w:r>
          </w:p>
        </w:tc>
        <w:tc>
          <w:tcPr>
            <w:tcW w:w="1305" w:type="dxa"/>
            <w:gridSpan w:val="2"/>
            <w:shd w:val="clear" w:color="auto" w:fill="auto"/>
          </w:tcPr>
          <w:p w14:paraId="28717915" w14:textId="42FFE748" w:rsidR="00B27007" w:rsidRDefault="007E7B07" w:rsidP="00B27007">
            <w:pPr>
              <w:jc w:val="center"/>
              <w:rPr>
                <w:bCs/>
                <w:sz w:val="20"/>
                <w:szCs w:val="20"/>
                <w:lang w:val="en-US"/>
              </w:rPr>
            </w:pPr>
            <w:r>
              <w:rPr>
                <w:bCs/>
                <w:sz w:val="20"/>
                <w:szCs w:val="20"/>
                <w:lang w:val="en-US"/>
              </w:rPr>
              <w:lastRenderedPageBreak/>
              <w:t>21.42</w:t>
            </w:r>
            <w:r w:rsidR="00B27007">
              <w:rPr>
                <w:bCs/>
                <w:sz w:val="20"/>
                <w:szCs w:val="20"/>
                <w:lang w:val="en-US"/>
              </w:rPr>
              <w:t xml:space="preserve"> </w:t>
            </w:r>
            <w:r w:rsidR="0042262B">
              <w:rPr>
                <w:bCs/>
                <w:sz w:val="20"/>
                <w:szCs w:val="20"/>
                <w:lang w:val="en-US"/>
              </w:rPr>
              <w:t>%</w:t>
            </w:r>
          </w:p>
        </w:tc>
      </w:tr>
      <w:tr w:rsidR="00B27007" w:rsidRPr="0010111E" w14:paraId="684EA750"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95B3D7" w:themeFill="accent1" w:themeFillTint="99"/>
            <w:vAlign w:val="center"/>
          </w:tcPr>
          <w:p w14:paraId="5C771547" w14:textId="0FC161C5" w:rsidR="00B27007" w:rsidRPr="00FD1187" w:rsidRDefault="00B27007" w:rsidP="00B27007">
            <w:pPr>
              <w:ind w:left="-90" w:right="-108"/>
              <w:jc w:val="center"/>
              <w:rPr>
                <w:b/>
                <w:bCs/>
                <w:sz w:val="20"/>
                <w:szCs w:val="20"/>
                <w:lang w:val="en-US" w:eastAsia="id-ID"/>
              </w:rPr>
            </w:pPr>
            <w:r>
              <w:rPr>
                <w:b/>
                <w:bCs/>
                <w:sz w:val="20"/>
                <w:szCs w:val="20"/>
                <w:lang w:val="en-US" w:eastAsia="id-ID"/>
              </w:rPr>
              <w:lastRenderedPageBreak/>
              <w:t>8</w:t>
            </w:r>
          </w:p>
        </w:tc>
        <w:tc>
          <w:tcPr>
            <w:tcW w:w="6586" w:type="dxa"/>
            <w:gridSpan w:val="5"/>
            <w:shd w:val="clear" w:color="auto" w:fill="95B3D7" w:themeFill="accent1" w:themeFillTint="99"/>
            <w:vAlign w:val="center"/>
          </w:tcPr>
          <w:p w14:paraId="3F556BE3" w14:textId="6DAFC4C0" w:rsidR="00B27007" w:rsidRPr="0010111E" w:rsidRDefault="00B27007" w:rsidP="00B27007">
            <w:pPr>
              <w:pStyle w:val="ListParagraph"/>
              <w:widowControl/>
              <w:autoSpaceDE/>
              <w:autoSpaceDN/>
              <w:ind w:left="284"/>
              <w:contextualSpacing/>
              <w:rPr>
                <w:bCs/>
                <w:sz w:val="20"/>
                <w:szCs w:val="20"/>
              </w:rPr>
            </w:pPr>
            <w:r w:rsidRPr="0010111E">
              <w:rPr>
                <w:bCs/>
                <w:sz w:val="20"/>
                <w:szCs w:val="20"/>
              </w:rPr>
              <w:t>Ujian Tengah Semester (UTS)</w:t>
            </w:r>
          </w:p>
        </w:tc>
        <w:tc>
          <w:tcPr>
            <w:tcW w:w="1134" w:type="dxa"/>
            <w:gridSpan w:val="2"/>
            <w:shd w:val="clear" w:color="auto" w:fill="95B3D7" w:themeFill="accent1" w:themeFillTint="99"/>
            <w:vAlign w:val="center"/>
          </w:tcPr>
          <w:p w14:paraId="4B18C2C6" w14:textId="0B1BFE4E" w:rsidR="00B27007" w:rsidRPr="0010111E" w:rsidRDefault="00B27007" w:rsidP="00B27007">
            <w:pPr>
              <w:ind w:left="-20"/>
              <w:jc w:val="center"/>
              <w:rPr>
                <w:bCs/>
                <w:sz w:val="20"/>
                <w:szCs w:val="20"/>
              </w:rPr>
            </w:pPr>
            <w:r w:rsidRPr="00850729">
              <w:rPr>
                <w:bCs/>
                <w:sz w:val="20"/>
                <w:szCs w:val="20"/>
                <w:lang w:eastAsia="id-ID"/>
              </w:rPr>
              <w:t>100 menit</w:t>
            </w:r>
          </w:p>
        </w:tc>
        <w:tc>
          <w:tcPr>
            <w:tcW w:w="2238" w:type="dxa"/>
            <w:shd w:val="clear" w:color="auto" w:fill="95B3D7" w:themeFill="accent1" w:themeFillTint="99"/>
            <w:vAlign w:val="center"/>
          </w:tcPr>
          <w:p w14:paraId="0FF50192" w14:textId="4BF79B6D" w:rsidR="00B27007" w:rsidRPr="0010111E" w:rsidRDefault="00B27007" w:rsidP="00B27007">
            <w:pPr>
              <w:pStyle w:val="ListParagraph"/>
              <w:ind w:left="284"/>
              <w:rPr>
                <w:bCs/>
                <w:sz w:val="20"/>
                <w:szCs w:val="20"/>
              </w:rPr>
            </w:pPr>
            <w:r w:rsidRPr="0010111E">
              <w:rPr>
                <w:bCs/>
                <w:sz w:val="20"/>
                <w:szCs w:val="20"/>
              </w:rPr>
              <w:t>Tes tertulis</w:t>
            </w:r>
          </w:p>
        </w:tc>
        <w:tc>
          <w:tcPr>
            <w:tcW w:w="2298" w:type="dxa"/>
            <w:shd w:val="clear" w:color="auto" w:fill="95B3D7" w:themeFill="accent1" w:themeFillTint="99"/>
            <w:vAlign w:val="center"/>
          </w:tcPr>
          <w:p w14:paraId="4549F722" w14:textId="75127B10" w:rsidR="00B27007" w:rsidRPr="0010111E" w:rsidRDefault="00B27007" w:rsidP="00B27007">
            <w:pPr>
              <w:rPr>
                <w:b/>
                <w:sz w:val="20"/>
                <w:szCs w:val="20"/>
                <w:u w:val="single"/>
              </w:rPr>
            </w:pPr>
            <w:r w:rsidRPr="0010111E">
              <w:rPr>
                <w:bCs/>
                <w:sz w:val="20"/>
                <w:szCs w:val="20"/>
              </w:rPr>
              <w:t>Ketepatan dalam menjawab pertanyaan</w:t>
            </w:r>
          </w:p>
        </w:tc>
        <w:tc>
          <w:tcPr>
            <w:tcW w:w="1305" w:type="dxa"/>
            <w:gridSpan w:val="2"/>
            <w:shd w:val="clear" w:color="auto" w:fill="95B3D7" w:themeFill="accent1" w:themeFillTint="99"/>
            <w:vAlign w:val="center"/>
          </w:tcPr>
          <w:p w14:paraId="419ABCED" w14:textId="6108062D" w:rsidR="00B27007" w:rsidRDefault="00B27007" w:rsidP="00B27007">
            <w:pPr>
              <w:jc w:val="center"/>
              <w:rPr>
                <w:bCs/>
                <w:sz w:val="20"/>
                <w:szCs w:val="20"/>
                <w:lang w:val="en-US"/>
              </w:rPr>
            </w:pPr>
            <w:r w:rsidRPr="0010111E">
              <w:rPr>
                <w:bCs/>
                <w:sz w:val="20"/>
                <w:szCs w:val="20"/>
              </w:rPr>
              <w:t>Tidak ada bobotnya (k</w:t>
            </w:r>
            <w:r>
              <w:rPr>
                <w:bCs/>
                <w:sz w:val="20"/>
                <w:szCs w:val="20"/>
                <w:lang w:val="en-US"/>
              </w:rPr>
              <w:t>a</w:t>
            </w:r>
            <w:r w:rsidRPr="0010111E">
              <w:rPr>
                <w:bCs/>
                <w:sz w:val="20"/>
                <w:szCs w:val="20"/>
              </w:rPr>
              <w:t>r</w:t>
            </w:r>
            <w:r>
              <w:rPr>
                <w:bCs/>
                <w:sz w:val="20"/>
                <w:szCs w:val="20"/>
                <w:lang w:val="en-US"/>
              </w:rPr>
              <w:t>e</w:t>
            </w:r>
            <w:r w:rsidRPr="0010111E">
              <w:rPr>
                <w:bCs/>
                <w:sz w:val="20"/>
                <w:szCs w:val="20"/>
              </w:rPr>
              <w:t>n</w:t>
            </w:r>
            <w:r>
              <w:rPr>
                <w:bCs/>
                <w:sz w:val="20"/>
                <w:szCs w:val="20"/>
                <w:lang w:val="en-US"/>
              </w:rPr>
              <w:t>a</w:t>
            </w:r>
            <w:r w:rsidRPr="0010111E">
              <w:rPr>
                <w:bCs/>
                <w:sz w:val="20"/>
                <w:szCs w:val="20"/>
              </w:rPr>
              <w:t xml:space="preserve"> sudah dituangkan di penugasan)</w:t>
            </w:r>
          </w:p>
        </w:tc>
      </w:tr>
      <w:tr w:rsidR="00B27007" w:rsidRPr="0010111E" w14:paraId="4979F0AC"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43034C47" w14:textId="3354E36E" w:rsidR="00B27007" w:rsidRDefault="00B27007" w:rsidP="00B27007">
            <w:pPr>
              <w:ind w:left="-90" w:right="-108"/>
              <w:jc w:val="center"/>
              <w:rPr>
                <w:b/>
                <w:bCs/>
                <w:sz w:val="20"/>
                <w:szCs w:val="20"/>
                <w:lang w:val="en-US" w:eastAsia="id-ID"/>
              </w:rPr>
            </w:pPr>
            <w:r>
              <w:rPr>
                <w:b/>
                <w:bCs/>
                <w:sz w:val="20"/>
                <w:szCs w:val="20"/>
                <w:lang w:val="en-US" w:eastAsia="id-ID"/>
              </w:rPr>
              <w:t>9</w:t>
            </w:r>
            <w:r w:rsidR="00FC4CA5">
              <w:rPr>
                <w:b/>
                <w:bCs/>
                <w:sz w:val="20"/>
                <w:szCs w:val="20"/>
                <w:lang w:val="en-US" w:eastAsia="id-ID"/>
              </w:rPr>
              <w:t>-10</w:t>
            </w:r>
          </w:p>
        </w:tc>
        <w:tc>
          <w:tcPr>
            <w:tcW w:w="2192" w:type="dxa"/>
            <w:gridSpan w:val="2"/>
            <w:shd w:val="clear" w:color="auto" w:fill="auto"/>
          </w:tcPr>
          <w:p w14:paraId="20C7C731" w14:textId="001B33B7" w:rsidR="00B27007" w:rsidRPr="0010111E" w:rsidRDefault="00B27007" w:rsidP="00B27007">
            <w:pPr>
              <w:ind w:right="60"/>
              <w:jc w:val="both"/>
              <w:rPr>
                <w:b/>
                <w:bCs/>
                <w:sz w:val="20"/>
                <w:szCs w:val="20"/>
              </w:rPr>
            </w:pPr>
            <w:r w:rsidRPr="0010111E">
              <w:rPr>
                <w:b/>
                <w:sz w:val="20"/>
                <w:szCs w:val="20"/>
                <w:u w:val="single"/>
              </w:rPr>
              <w:t xml:space="preserve">Sub CPMK </w:t>
            </w:r>
            <w:r w:rsidR="00FC4CA5">
              <w:rPr>
                <w:b/>
                <w:sz w:val="20"/>
                <w:szCs w:val="20"/>
                <w:u w:val="single"/>
                <w:lang w:val="en-US"/>
              </w:rPr>
              <w:t>4</w:t>
            </w:r>
            <w:r w:rsidRPr="0010111E">
              <w:rPr>
                <w:b/>
                <w:sz w:val="20"/>
                <w:szCs w:val="20"/>
                <w:u w:val="single"/>
              </w:rPr>
              <w:t>:</w:t>
            </w:r>
            <w:r w:rsidRPr="0010111E">
              <w:rPr>
                <w:b/>
                <w:bCs/>
                <w:sz w:val="20"/>
                <w:szCs w:val="20"/>
              </w:rPr>
              <w:t xml:space="preserve"> </w:t>
            </w:r>
          </w:p>
          <w:p w14:paraId="2B315D27" w14:textId="3EA51A83" w:rsidR="00B27007" w:rsidRPr="00FC4CA5" w:rsidRDefault="00B27007">
            <w:pPr>
              <w:pStyle w:val="ListParagraph"/>
              <w:numPr>
                <w:ilvl w:val="0"/>
                <w:numId w:val="14"/>
              </w:numPr>
              <w:ind w:left="336" w:right="60" w:hanging="270"/>
              <w:rPr>
                <w:sz w:val="20"/>
                <w:szCs w:val="20"/>
                <w:lang w:val="en-US"/>
              </w:rPr>
            </w:pPr>
            <w:r w:rsidRPr="00FC4CA5">
              <w:rPr>
                <w:bCs/>
                <w:sz w:val="20"/>
                <w:szCs w:val="20"/>
              </w:rPr>
              <w:t>M</w:t>
            </w:r>
            <w:r w:rsidR="00FC4CA5" w:rsidRPr="00FC4CA5">
              <w:rPr>
                <w:bCs/>
                <w:sz w:val="20"/>
                <w:szCs w:val="20"/>
                <w:lang w:val="en-US"/>
              </w:rPr>
              <w:t>ahasiswa mampu menjelaskan pengertian media pembelajaran berbasis lingkungan</w:t>
            </w:r>
            <w:r w:rsidRPr="00FC4CA5">
              <w:rPr>
                <w:sz w:val="20"/>
                <w:szCs w:val="20"/>
                <w:lang w:val="en-US"/>
              </w:rPr>
              <w:t>.</w:t>
            </w:r>
          </w:p>
          <w:p w14:paraId="75D85EAF" w14:textId="6C349BE0" w:rsidR="00FC4CA5" w:rsidRDefault="00FC4CA5">
            <w:pPr>
              <w:pStyle w:val="ListParagraph"/>
              <w:numPr>
                <w:ilvl w:val="0"/>
                <w:numId w:val="14"/>
              </w:numPr>
              <w:ind w:left="336" w:right="60" w:hanging="270"/>
              <w:rPr>
                <w:sz w:val="20"/>
                <w:szCs w:val="20"/>
                <w:lang w:val="en-US"/>
              </w:rPr>
            </w:pPr>
            <w:r>
              <w:rPr>
                <w:sz w:val="20"/>
                <w:szCs w:val="20"/>
                <w:lang w:val="en-US"/>
              </w:rPr>
              <w:t>M</w:t>
            </w:r>
            <w:r w:rsidR="007E7B07">
              <w:rPr>
                <w:sz w:val="20"/>
                <w:szCs w:val="20"/>
                <w:lang w:val="en-US"/>
              </w:rPr>
              <w:t>ahasiswa mampu m</w:t>
            </w:r>
            <w:r>
              <w:rPr>
                <w:sz w:val="20"/>
                <w:szCs w:val="20"/>
                <w:lang w:val="en-US"/>
              </w:rPr>
              <w:t>enganalisis potensi lingkungan sebagai sumber media pembelajaran</w:t>
            </w:r>
          </w:p>
          <w:p w14:paraId="5EF6DD65" w14:textId="554CD2F4" w:rsidR="00FC4CA5" w:rsidRPr="00FC4CA5" w:rsidRDefault="007E7B07">
            <w:pPr>
              <w:pStyle w:val="ListParagraph"/>
              <w:numPr>
                <w:ilvl w:val="0"/>
                <w:numId w:val="14"/>
              </w:numPr>
              <w:ind w:left="336" w:right="60" w:hanging="270"/>
              <w:rPr>
                <w:sz w:val="20"/>
                <w:szCs w:val="20"/>
                <w:lang w:val="en-US"/>
              </w:rPr>
            </w:pPr>
            <w:r>
              <w:rPr>
                <w:sz w:val="20"/>
                <w:szCs w:val="20"/>
                <w:lang w:val="en-US"/>
              </w:rPr>
              <w:t>Mahasiswa mampu m</w:t>
            </w:r>
            <w:r w:rsidR="00FC4CA5" w:rsidRPr="00FC4CA5">
              <w:rPr>
                <w:sz w:val="20"/>
                <w:szCs w:val="20"/>
                <w:lang w:val="en-US"/>
              </w:rPr>
              <w:t>engintegrasikan budaya dalam media pembelajaran</w:t>
            </w:r>
          </w:p>
          <w:p w14:paraId="1FCF6F9F" w14:textId="77777777" w:rsidR="00B27007" w:rsidRDefault="00B27007" w:rsidP="00B27007">
            <w:pPr>
              <w:ind w:right="60"/>
              <w:rPr>
                <w:sz w:val="20"/>
                <w:szCs w:val="20"/>
              </w:rPr>
            </w:pPr>
          </w:p>
          <w:p w14:paraId="73F9E10E" w14:textId="77777777" w:rsidR="00B27007" w:rsidRPr="0010111E" w:rsidRDefault="00B27007" w:rsidP="00B27007">
            <w:pPr>
              <w:ind w:right="60"/>
              <w:rPr>
                <w:sz w:val="20"/>
                <w:szCs w:val="20"/>
              </w:rPr>
            </w:pPr>
          </w:p>
          <w:p w14:paraId="70920EEA" w14:textId="77777777" w:rsidR="00B27007" w:rsidRPr="0010111E" w:rsidRDefault="00B27007" w:rsidP="00B27007">
            <w:pPr>
              <w:adjustRightInd w:val="0"/>
              <w:rPr>
                <w:b/>
                <w:bCs/>
                <w:sz w:val="20"/>
                <w:szCs w:val="20"/>
                <w:u w:val="single"/>
              </w:rPr>
            </w:pPr>
          </w:p>
        </w:tc>
        <w:tc>
          <w:tcPr>
            <w:tcW w:w="2126" w:type="dxa"/>
            <w:shd w:val="clear" w:color="auto" w:fill="auto"/>
          </w:tcPr>
          <w:p w14:paraId="0FCFAF61" w14:textId="77777777" w:rsidR="00B27007" w:rsidRDefault="00021230" w:rsidP="00B27007">
            <w:pPr>
              <w:widowControl/>
              <w:rPr>
                <w:color w:val="000000"/>
                <w:sz w:val="20"/>
                <w:szCs w:val="20"/>
                <w:lang w:val="en-US"/>
              </w:rPr>
            </w:pPr>
            <w:r>
              <w:rPr>
                <w:color w:val="000000"/>
                <w:sz w:val="20"/>
                <w:szCs w:val="20"/>
                <w:lang w:val="en-US"/>
              </w:rPr>
              <w:t>Media Pembelajaran Berbasis Lingkungan</w:t>
            </w:r>
          </w:p>
          <w:p w14:paraId="2E532005" w14:textId="733A7212" w:rsidR="00021230" w:rsidRPr="009B6850" w:rsidRDefault="00021230" w:rsidP="00B27007">
            <w:pPr>
              <w:widowControl/>
              <w:rPr>
                <w:rFonts w:eastAsia="TimesNewRoman"/>
                <w:sz w:val="20"/>
                <w:szCs w:val="20"/>
                <w:lang w:val="en-US"/>
              </w:rPr>
            </w:pPr>
            <w:r>
              <w:rPr>
                <w:color w:val="000000"/>
                <w:sz w:val="20"/>
                <w:szCs w:val="20"/>
                <w:lang w:val="en-US"/>
              </w:rPr>
              <w:t>Budaya Daerah Sebagai Media Pembelajaran</w:t>
            </w:r>
          </w:p>
        </w:tc>
        <w:tc>
          <w:tcPr>
            <w:tcW w:w="2268" w:type="dxa"/>
            <w:gridSpan w:val="2"/>
            <w:shd w:val="clear" w:color="auto" w:fill="auto"/>
          </w:tcPr>
          <w:p w14:paraId="12AA93E6" w14:textId="729DF5FF"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Kuliah luring/daring</w:t>
            </w:r>
            <w:r>
              <w:rPr>
                <w:bCs/>
                <w:sz w:val="20"/>
                <w:szCs w:val="20"/>
                <w:lang w:val="en-US"/>
              </w:rPr>
              <w:t xml:space="preserve"> </w:t>
            </w:r>
            <w:r w:rsidR="00FC4CA5">
              <w:rPr>
                <w:bCs/>
                <w:sz w:val="20"/>
                <w:szCs w:val="20"/>
                <w:lang w:val="en-US"/>
              </w:rPr>
              <w:t>a</w:t>
            </w:r>
            <w:r>
              <w:rPr>
                <w:bCs/>
                <w:sz w:val="20"/>
                <w:szCs w:val="20"/>
                <w:lang w:val="en-US"/>
              </w:rPr>
              <w:t>singkron</w:t>
            </w:r>
          </w:p>
          <w:p w14:paraId="34F8891D" w14:textId="77777777" w:rsidR="00B27007" w:rsidRPr="00205E49" w:rsidRDefault="00B27007">
            <w:pPr>
              <w:pStyle w:val="ListParagraph"/>
              <w:widowControl/>
              <w:numPr>
                <w:ilvl w:val="0"/>
                <w:numId w:val="1"/>
              </w:numPr>
              <w:autoSpaceDE/>
              <w:autoSpaceDN/>
              <w:ind w:left="284" w:hanging="284"/>
              <w:contextualSpacing/>
              <w:rPr>
                <w:bCs/>
                <w:i/>
                <w:iCs/>
                <w:sz w:val="20"/>
                <w:szCs w:val="20"/>
              </w:rPr>
            </w:pPr>
            <w:r w:rsidRPr="00205E49">
              <w:rPr>
                <w:bCs/>
                <w:i/>
                <w:iCs/>
                <w:sz w:val="20"/>
                <w:szCs w:val="20"/>
              </w:rPr>
              <w:t>Problem based learning</w:t>
            </w:r>
          </w:p>
          <w:p w14:paraId="3DB0FDF8" w14:textId="77777777"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460020C7" w14:textId="6796FACC" w:rsidR="00B27007" w:rsidRPr="0010111E" w:rsidRDefault="00B27007">
            <w:pPr>
              <w:pStyle w:val="ListParagraph"/>
              <w:widowControl/>
              <w:numPr>
                <w:ilvl w:val="0"/>
                <w:numId w:val="1"/>
              </w:numPr>
              <w:autoSpaceDE/>
              <w:autoSpaceDN/>
              <w:ind w:left="284" w:hanging="284"/>
              <w:contextualSpacing/>
              <w:rPr>
                <w:bCs/>
                <w:sz w:val="20"/>
                <w:szCs w:val="20"/>
              </w:rPr>
            </w:pPr>
            <w:r>
              <w:rPr>
                <w:bCs/>
                <w:sz w:val="20"/>
                <w:szCs w:val="20"/>
                <w:lang w:val="en-US"/>
              </w:rPr>
              <w:t xml:space="preserve">Mereview artikel tentang </w:t>
            </w:r>
            <w:r w:rsidR="00021230">
              <w:rPr>
                <w:i/>
                <w:iCs/>
                <w:sz w:val="20"/>
                <w:szCs w:val="20"/>
                <w:lang w:val="en-US"/>
              </w:rPr>
              <w:t>media pembelajaran berbasis lingkungan/budaya</w:t>
            </w:r>
            <w:r w:rsidRPr="0010111E">
              <w:rPr>
                <w:bCs/>
                <w:sz w:val="20"/>
                <w:szCs w:val="20"/>
              </w:rPr>
              <w:t xml:space="preserve">        </w:t>
            </w:r>
          </w:p>
        </w:tc>
        <w:tc>
          <w:tcPr>
            <w:tcW w:w="1134" w:type="dxa"/>
            <w:gridSpan w:val="2"/>
            <w:shd w:val="clear" w:color="auto" w:fill="auto"/>
          </w:tcPr>
          <w:p w14:paraId="0DF65EA5" w14:textId="428FEFED" w:rsidR="00B27007" w:rsidRPr="0010111E" w:rsidRDefault="00B27007" w:rsidP="00B27007">
            <w:pPr>
              <w:jc w:val="center"/>
              <w:rPr>
                <w:bCs/>
                <w:sz w:val="20"/>
                <w:szCs w:val="20"/>
              </w:rPr>
            </w:pPr>
            <w:r w:rsidRPr="0010111E">
              <w:rPr>
                <w:bCs/>
                <w:sz w:val="20"/>
                <w:szCs w:val="20"/>
              </w:rPr>
              <w:t xml:space="preserve">TM: </w:t>
            </w:r>
            <w:r w:rsidR="00021230">
              <w:rPr>
                <w:bCs/>
                <w:sz w:val="20"/>
                <w:szCs w:val="20"/>
                <w:lang w:val="en-US"/>
              </w:rPr>
              <w:t>2</w:t>
            </w:r>
            <w:r w:rsidRPr="0010111E">
              <w:rPr>
                <w:bCs/>
                <w:sz w:val="20"/>
                <w:szCs w:val="20"/>
              </w:rPr>
              <w:t>x(</w:t>
            </w:r>
            <w:r>
              <w:rPr>
                <w:bCs/>
                <w:sz w:val="20"/>
                <w:szCs w:val="20"/>
                <w:lang w:val="en-US"/>
              </w:rPr>
              <w:t>2</w:t>
            </w:r>
            <w:r w:rsidRPr="0010111E">
              <w:rPr>
                <w:bCs/>
                <w:sz w:val="20"/>
                <w:szCs w:val="20"/>
              </w:rPr>
              <w:t>x50”)</w:t>
            </w:r>
          </w:p>
        </w:tc>
        <w:tc>
          <w:tcPr>
            <w:tcW w:w="2238" w:type="dxa"/>
            <w:shd w:val="clear" w:color="auto" w:fill="auto"/>
          </w:tcPr>
          <w:p w14:paraId="5240A251" w14:textId="77777777" w:rsidR="00B27007" w:rsidRPr="00E501D5" w:rsidRDefault="00B27007" w:rsidP="00B27007">
            <w:pPr>
              <w:pStyle w:val="ListParagraph"/>
              <w:ind w:left="284"/>
              <w:rPr>
                <w:bCs/>
                <w:sz w:val="20"/>
                <w:szCs w:val="20"/>
              </w:rPr>
            </w:pPr>
            <w:r w:rsidRPr="00E501D5">
              <w:rPr>
                <w:bCs/>
                <w:sz w:val="20"/>
                <w:szCs w:val="20"/>
              </w:rPr>
              <w:t>PBL:</w:t>
            </w:r>
          </w:p>
          <w:p w14:paraId="149FEC8C" w14:textId="32EA5EFD"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Mahasiswa diorientasikan pada suatu masalah terkait</w:t>
            </w:r>
            <w:r w:rsidR="000F7A73">
              <w:rPr>
                <w:bCs/>
                <w:sz w:val="20"/>
                <w:szCs w:val="20"/>
                <w:lang w:val="en-US"/>
              </w:rPr>
              <w:t xml:space="preserve"> kurangnya media pembelajaran di sekolah</w:t>
            </w:r>
          </w:p>
          <w:p w14:paraId="564278A5" w14:textId="77777777"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Mahasiswa berdiskusi dalam kelopok secara kolaboratif</w:t>
            </w:r>
            <w:r>
              <w:rPr>
                <w:bCs/>
                <w:sz w:val="20"/>
                <w:szCs w:val="20"/>
                <w:lang w:val="en-US"/>
              </w:rPr>
              <w:t>.</w:t>
            </w:r>
            <w:r w:rsidRPr="0010111E">
              <w:rPr>
                <w:bCs/>
                <w:sz w:val="20"/>
                <w:szCs w:val="20"/>
              </w:rPr>
              <w:t xml:space="preserve"> </w:t>
            </w:r>
          </w:p>
          <w:p w14:paraId="4F1B3E36" w14:textId="549FF0EC"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 xml:space="preserve">Mahasiswa mendiskusikan isu terkait yang relevan dengan kajian materi perkuliahan melalui </w:t>
            </w:r>
            <w:r>
              <w:rPr>
                <w:bCs/>
                <w:sz w:val="20"/>
                <w:szCs w:val="20"/>
                <w:lang w:val="en-US"/>
              </w:rPr>
              <w:t>ppt/video yang di</w:t>
            </w:r>
            <w:r w:rsidR="000F7A73">
              <w:rPr>
                <w:bCs/>
                <w:sz w:val="20"/>
                <w:szCs w:val="20"/>
                <w:lang w:val="en-US"/>
              </w:rPr>
              <w:t>berikan</w:t>
            </w:r>
            <w:r>
              <w:rPr>
                <w:bCs/>
                <w:sz w:val="20"/>
                <w:szCs w:val="20"/>
                <w:lang w:val="en-US"/>
              </w:rPr>
              <w:t>.</w:t>
            </w:r>
          </w:p>
          <w:p w14:paraId="632E8983" w14:textId="77777777" w:rsidR="00B27007" w:rsidRDefault="00B27007">
            <w:pPr>
              <w:pStyle w:val="ListParagraph"/>
              <w:widowControl/>
              <w:numPr>
                <w:ilvl w:val="0"/>
                <w:numId w:val="1"/>
              </w:numPr>
              <w:autoSpaceDE/>
              <w:autoSpaceDN/>
              <w:ind w:left="284" w:hanging="284"/>
              <w:contextualSpacing/>
              <w:rPr>
                <w:bCs/>
                <w:sz w:val="20"/>
                <w:szCs w:val="20"/>
              </w:rPr>
            </w:pPr>
            <w:r w:rsidRPr="00B13195">
              <w:rPr>
                <w:bCs/>
                <w:sz w:val="20"/>
                <w:szCs w:val="20"/>
              </w:rPr>
              <w:t>Mahasiswa mencari literatur yang sesuai dengan tema yang dipelajari melalui artikel</w:t>
            </w:r>
            <w:r>
              <w:rPr>
                <w:bCs/>
                <w:sz w:val="20"/>
                <w:szCs w:val="20"/>
                <w:lang w:val="en-US"/>
              </w:rPr>
              <w:t>.</w:t>
            </w:r>
          </w:p>
          <w:p w14:paraId="0B5E5603" w14:textId="77777777" w:rsidR="00B27007" w:rsidRPr="00B13195" w:rsidRDefault="00B27007">
            <w:pPr>
              <w:pStyle w:val="ListParagraph"/>
              <w:widowControl/>
              <w:numPr>
                <w:ilvl w:val="0"/>
                <w:numId w:val="1"/>
              </w:numPr>
              <w:autoSpaceDE/>
              <w:autoSpaceDN/>
              <w:ind w:left="284" w:hanging="284"/>
              <w:contextualSpacing/>
              <w:rPr>
                <w:bCs/>
                <w:sz w:val="20"/>
                <w:szCs w:val="20"/>
              </w:rPr>
            </w:pPr>
            <w:r w:rsidRPr="00B13195">
              <w:rPr>
                <w:bCs/>
                <w:sz w:val="20"/>
                <w:szCs w:val="20"/>
              </w:rPr>
              <w:t xml:space="preserve">Mahasiswa dibimbing oleh </w:t>
            </w:r>
            <w:r w:rsidRPr="00B13195">
              <w:rPr>
                <w:bCs/>
                <w:sz w:val="20"/>
                <w:szCs w:val="20"/>
              </w:rPr>
              <w:lastRenderedPageBreak/>
              <w:t>dosen dalam proses pemecahanan masalah</w:t>
            </w:r>
            <w:r>
              <w:rPr>
                <w:bCs/>
                <w:sz w:val="20"/>
                <w:szCs w:val="20"/>
                <w:lang w:val="en-US"/>
              </w:rPr>
              <w:t>.</w:t>
            </w:r>
          </w:p>
          <w:p w14:paraId="3D166863" w14:textId="77777777" w:rsidR="00B27007" w:rsidRPr="0010111E"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Mahasiswa mengembangkan dan menyajikan hasil pemecahan masalah</w:t>
            </w:r>
            <w:r>
              <w:rPr>
                <w:bCs/>
                <w:sz w:val="20"/>
                <w:szCs w:val="20"/>
                <w:lang w:val="en-US"/>
              </w:rPr>
              <w:t>.</w:t>
            </w:r>
          </w:p>
          <w:p w14:paraId="1FAF79C1" w14:textId="16EA7357" w:rsidR="00B27007" w:rsidRPr="000F7A73" w:rsidRDefault="00B27007">
            <w:pPr>
              <w:pStyle w:val="ListParagraph"/>
              <w:widowControl/>
              <w:numPr>
                <w:ilvl w:val="0"/>
                <w:numId w:val="1"/>
              </w:numPr>
              <w:autoSpaceDE/>
              <w:autoSpaceDN/>
              <w:ind w:left="284" w:hanging="284"/>
              <w:contextualSpacing/>
              <w:rPr>
                <w:bCs/>
                <w:sz w:val="20"/>
                <w:szCs w:val="20"/>
              </w:rPr>
            </w:pPr>
            <w:r w:rsidRPr="0010111E">
              <w:rPr>
                <w:bCs/>
                <w:sz w:val="20"/>
                <w:szCs w:val="20"/>
              </w:rPr>
              <w:t>Mahasiswa menganalisis dan mengevaluasi hasil diskusi</w:t>
            </w:r>
            <w:r>
              <w:rPr>
                <w:bCs/>
                <w:sz w:val="20"/>
                <w:szCs w:val="20"/>
                <w:lang w:val="en-US"/>
              </w:rPr>
              <w:t>.</w:t>
            </w:r>
          </w:p>
          <w:p w14:paraId="3F998615" w14:textId="29DEA826" w:rsidR="00B27007" w:rsidRPr="000F7A73" w:rsidRDefault="00B27007">
            <w:pPr>
              <w:pStyle w:val="ListParagraph"/>
              <w:widowControl/>
              <w:numPr>
                <w:ilvl w:val="0"/>
                <w:numId w:val="1"/>
              </w:numPr>
              <w:autoSpaceDE/>
              <w:autoSpaceDN/>
              <w:ind w:left="284" w:hanging="284"/>
              <w:contextualSpacing/>
              <w:rPr>
                <w:bCs/>
                <w:sz w:val="20"/>
                <w:szCs w:val="20"/>
              </w:rPr>
            </w:pPr>
            <w:r w:rsidRPr="000F7A73">
              <w:rPr>
                <w:bCs/>
                <w:sz w:val="20"/>
                <w:szCs w:val="20"/>
              </w:rPr>
              <w:t>Mahasiswa menulis refleksi pembelajaran</w:t>
            </w:r>
          </w:p>
        </w:tc>
        <w:tc>
          <w:tcPr>
            <w:tcW w:w="2298" w:type="dxa"/>
            <w:shd w:val="clear" w:color="auto" w:fill="auto"/>
          </w:tcPr>
          <w:p w14:paraId="5DE574C6" w14:textId="77777777" w:rsidR="00B27007" w:rsidRPr="0010111E" w:rsidRDefault="00B27007" w:rsidP="00B27007">
            <w:pPr>
              <w:rPr>
                <w:b/>
                <w:sz w:val="20"/>
                <w:szCs w:val="20"/>
                <w:u w:val="single"/>
              </w:rPr>
            </w:pPr>
            <w:r w:rsidRPr="0010111E">
              <w:rPr>
                <w:b/>
                <w:sz w:val="20"/>
                <w:szCs w:val="20"/>
                <w:u w:val="single"/>
              </w:rPr>
              <w:lastRenderedPageBreak/>
              <w:t>Kriteria Penilaian:</w:t>
            </w:r>
          </w:p>
          <w:p w14:paraId="46BDA7E5" w14:textId="77777777" w:rsidR="00B27007" w:rsidRPr="0010111E" w:rsidRDefault="00B27007" w:rsidP="00B27007">
            <w:pPr>
              <w:rPr>
                <w:b/>
                <w:sz w:val="20"/>
                <w:szCs w:val="20"/>
                <w:u w:val="single"/>
              </w:rPr>
            </w:pPr>
            <w:r w:rsidRPr="0010111E">
              <w:rPr>
                <w:b/>
                <w:sz w:val="20"/>
                <w:szCs w:val="20"/>
                <w:u w:val="single"/>
              </w:rPr>
              <w:t>Sikap:</w:t>
            </w:r>
          </w:p>
          <w:p w14:paraId="74DEDF78" w14:textId="77777777" w:rsidR="00B27007" w:rsidRPr="00D945D3" w:rsidRDefault="00B27007">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252FF249" w14:textId="77777777" w:rsidR="00B27007" w:rsidRPr="00E82505" w:rsidRDefault="00B27007">
            <w:pPr>
              <w:pStyle w:val="ListParagraph"/>
              <w:widowControl/>
              <w:numPr>
                <w:ilvl w:val="0"/>
                <w:numId w:val="3"/>
              </w:numPr>
              <w:autoSpaceDE/>
              <w:autoSpaceDN/>
              <w:ind w:left="319" w:hanging="283"/>
              <w:contextualSpacing/>
              <w:rPr>
                <w:bCs/>
                <w:sz w:val="20"/>
                <w:szCs w:val="20"/>
              </w:rPr>
            </w:pPr>
            <w:r>
              <w:rPr>
                <w:bCs/>
                <w:sz w:val="20"/>
                <w:szCs w:val="20"/>
                <w:lang w:val="en-US"/>
              </w:rPr>
              <w:t>Menghargai pendapat teman lainnya dalam berdiskusi [A3]</w:t>
            </w:r>
          </w:p>
          <w:p w14:paraId="3B6E9F61" w14:textId="77777777" w:rsidR="00B27007" w:rsidRDefault="00B27007" w:rsidP="00B27007">
            <w:pPr>
              <w:widowControl/>
              <w:autoSpaceDE/>
              <w:autoSpaceDN/>
              <w:contextualSpacing/>
              <w:rPr>
                <w:bCs/>
                <w:sz w:val="20"/>
                <w:szCs w:val="20"/>
              </w:rPr>
            </w:pPr>
          </w:p>
          <w:p w14:paraId="1DE5234F" w14:textId="77777777" w:rsidR="00B27007" w:rsidRPr="0010111E" w:rsidRDefault="00B27007" w:rsidP="00B27007">
            <w:pPr>
              <w:rPr>
                <w:b/>
                <w:sz w:val="20"/>
                <w:szCs w:val="20"/>
                <w:u w:val="single"/>
              </w:rPr>
            </w:pPr>
            <w:r w:rsidRPr="0010111E">
              <w:rPr>
                <w:b/>
                <w:sz w:val="20"/>
                <w:szCs w:val="20"/>
                <w:u w:val="single"/>
              </w:rPr>
              <w:t>Pengetahuan:</w:t>
            </w:r>
          </w:p>
          <w:p w14:paraId="7A8843B8" w14:textId="1A5FF032" w:rsidR="00B27007" w:rsidRDefault="007E7B07" w:rsidP="00B27007">
            <w:pPr>
              <w:widowControl/>
              <w:autoSpaceDE/>
              <w:autoSpaceDN/>
              <w:contextualSpacing/>
              <w:rPr>
                <w:bCs/>
                <w:sz w:val="20"/>
                <w:szCs w:val="20"/>
                <w:lang w:val="en-US"/>
              </w:rPr>
            </w:pPr>
            <w:r>
              <w:rPr>
                <w:bCs/>
                <w:sz w:val="20"/>
                <w:szCs w:val="20"/>
                <w:lang w:val="en-US"/>
              </w:rPr>
              <w:t xml:space="preserve">Menjelaskan pengertian media pembelajaran berbasis lingkungan </w:t>
            </w:r>
            <w:r w:rsidR="00B27007" w:rsidRPr="00342C06">
              <w:rPr>
                <w:bCs/>
                <w:sz w:val="20"/>
                <w:szCs w:val="20"/>
                <w:lang w:val="en-US"/>
              </w:rPr>
              <w:t xml:space="preserve"> [C</w:t>
            </w:r>
            <w:r>
              <w:rPr>
                <w:bCs/>
                <w:sz w:val="20"/>
                <w:szCs w:val="20"/>
                <w:lang w:val="en-US"/>
              </w:rPr>
              <w:t>2</w:t>
            </w:r>
            <w:r w:rsidR="00B27007" w:rsidRPr="00342C06">
              <w:rPr>
                <w:bCs/>
                <w:sz w:val="20"/>
                <w:szCs w:val="20"/>
                <w:lang w:val="en-US"/>
              </w:rPr>
              <w:t>].</w:t>
            </w:r>
          </w:p>
          <w:p w14:paraId="6D8E6AA1" w14:textId="78B2FAF0" w:rsidR="007E7B07" w:rsidRDefault="007E7B07" w:rsidP="00B27007">
            <w:pPr>
              <w:widowControl/>
              <w:autoSpaceDE/>
              <w:autoSpaceDN/>
              <w:contextualSpacing/>
              <w:rPr>
                <w:bCs/>
                <w:sz w:val="20"/>
                <w:szCs w:val="20"/>
                <w:lang w:val="en-US"/>
              </w:rPr>
            </w:pPr>
            <w:r>
              <w:rPr>
                <w:bCs/>
                <w:sz w:val="20"/>
                <w:szCs w:val="20"/>
                <w:lang w:val="en-US"/>
              </w:rPr>
              <w:t xml:space="preserve">Menganalisis bahan-bahan di lingkungan sekitar sebagai media pembelajaran </w:t>
            </w:r>
            <w:r w:rsidRPr="00342C06">
              <w:rPr>
                <w:bCs/>
                <w:sz w:val="20"/>
                <w:szCs w:val="20"/>
                <w:lang w:val="en-US"/>
              </w:rPr>
              <w:t>[C</w:t>
            </w:r>
            <w:r>
              <w:rPr>
                <w:bCs/>
                <w:sz w:val="20"/>
                <w:szCs w:val="20"/>
                <w:lang w:val="en-US"/>
              </w:rPr>
              <w:t>3</w:t>
            </w:r>
            <w:r w:rsidRPr="00342C06">
              <w:rPr>
                <w:bCs/>
                <w:sz w:val="20"/>
                <w:szCs w:val="20"/>
                <w:lang w:val="en-US"/>
              </w:rPr>
              <w:t>]</w:t>
            </w:r>
          </w:p>
          <w:p w14:paraId="0551CEDD" w14:textId="7600B783" w:rsidR="007E7B07" w:rsidRDefault="007E7B07" w:rsidP="00B27007">
            <w:pPr>
              <w:widowControl/>
              <w:autoSpaceDE/>
              <w:autoSpaceDN/>
              <w:contextualSpacing/>
              <w:rPr>
                <w:bCs/>
                <w:sz w:val="20"/>
                <w:szCs w:val="20"/>
                <w:lang w:val="en-US"/>
              </w:rPr>
            </w:pPr>
            <w:r>
              <w:rPr>
                <w:bCs/>
                <w:sz w:val="20"/>
                <w:szCs w:val="20"/>
                <w:lang w:val="en-US"/>
              </w:rPr>
              <w:t xml:space="preserve">Mengidentifikasi budaya-budaya lokal yang dapat dijadikan media pembelajaran </w:t>
            </w:r>
            <w:r w:rsidRPr="00342C06">
              <w:rPr>
                <w:bCs/>
                <w:sz w:val="20"/>
                <w:szCs w:val="20"/>
                <w:lang w:val="en-US"/>
              </w:rPr>
              <w:t>[C</w:t>
            </w:r>
            <w:r>
              <w:rPr>
                <w:bCs/>
                <w:sz w:val="20"/>
                <w:szCs w:val="20"/>
                <w:lang w:val="en-US"/>
              </w:rPr>
              <w:t>3</w:t>
            </w:r>
            <w:r w:rsidRPr="00342C06">
              <w:rPr>
                <w:bCs/>
                <w:sz w:val="20"/>
                <w:szCs w:val="20"/>
                <w:lang w:val="en-US"/>
              </w:rPr>
              <w:t>]</w:t>
            </w:r>
            <w:r>
              <w:rPr>
                <w:bCs/>
                <w:sz w:val="20"/>
                <w:szCs w:val="20"/>
                <w:lang w:val="en-US"/>
              </w:rPr>
              <w:t xml:space="preserve"> </w:t>
            </w:r>
          </w:p>
          <w:p w14:paraId="589AE89F" w14:textId="77777777" w:rsidR="00B27007" w:rsidRPr="00342C06" w:rsidRDefault="00B27007" w:rsidP="00B27007">
            <w:pPr>
              <w:widowControl/>
              <w:autoSpaceDE/>
              <w:autoSpaceDN/>
              <w:contextualSpacing/>
              <w:rPr>
                <w:bCs/>
                <w:sz w:val="20"/>
                <w:szCs w:val="20"/>
              </w:rPr>
            </w:pPr>
          </w:p>
          <w:p w14:paraId="49DB027D" w14:textId="77777777" w:rsidR="00B27007" w:rsidRPr="00B42D4B" w:rsidRDefault="00B27007" w:rsidP="00B27007">
            <w:pPr>
              <w:ind w:left="-41"/>
              <w:rPr>
                <w:bCs/>
                <w:sz w:val="20"/>
                <w:szCs w:val="20"/>
              </w:rPr>
            </w:pPr>
            <w:r w:rsidRPr="00B42D4B">
              <w:rPr>
                <w:b/>
                <w:sz w:val="20"/>
                <w:szCs w:val="20"/>
                <w:u w:val="single"/>
              </w:rPr>
              <w:t>Keterampilan</w:t>
            </w:r>
            <w:r w:rsidRPr="00B42D4B">
              <w:rPr>
                <w:bCs/>
                <w:sz w:val="20"/>
                <w:szCs w:val="20"/>
              </w:rPr>
              <w:t>:</w:t>
            </w:r>
          </w:p>
          <w:p w14:paraId="71FB505F" w14:textId="3035BF99" w:rsidR="00B27007" w:rsidRPr="0010111E" w:rsidRDefault="007E7B07">
            <w:pPr>
              <w:pStyle w:val="ListParagraph"/>
              <w:widowControl/>
              <w:numPr>
                <w:ilvl w:val="0"/>
                <w:numId w:val="3"/>
              </w:numPr>
              <w:autoSpaceDE/>
              <w:autoSpaceDN/>
              <w:ind w:left="318" w:hanging="284"/>
              <w:rPr>
                <w:bCs/>
                <w:sz w:val="20"/>
                <w:szCs w:val="20"/>
              </w:rPr>
            </w:pPr>
            <w:r>
              <w:rPr>
                <w:bCs/>
                <w:sz w:val="20"/>
                <w:szCs w:val="20"/>
                <w:lang w:val="en-US"/>
              </w:rPr>
              <w:lastRenderedPageBreak/>
              <w:t>Mengumpulkan informasi terkait bahan-bahan dan budaya setempat yang dapat dijadikan media pembelajaran</w:t>
            </w:r>
            <w:r w:rsidR="00B27007" w:rsidRPr="0010111E">
              <w:rPr>
                <w:bCs/>
                <w:sz w:val="20"/>
                <w:szCs w:val="20"/>
              </w:rPr>
              <w:t xml:space="preserve"> (P1)</w:t>
            </w:r>
          </w:p>
          <w:p w14:paraId="693B5AC3" w14:textId="77777777" w:rsidR="00B27007" w:rsidRDefault="00B27007" w:rsidP="00B27007">
            <w:pPr>
              <w:rPr>
                <w:bCs/>
                <w:sz w:val="20"/>
                <w:szCs w:val="20"/>
              </w:rPr>
            </w:pPr>
            <w:r w:rsidRPr="0010111E">
              <w:rPr>
                <w:bCs/>
                <w:sz w:val="20"/>
                <w:szCs w:val="20"/>
              </w:rPr>
              <w:t>Bentuk penilaian dengan rubrik.</w:t>
            </w:r>
          </w:p>
          <w:p w14:paraId="2515CA60" w14:textId="77777777" w:rsidR="00B27007" w:rsidRPr="0010111E" w:rsidRDefault="00B27007" w:rsidP="00B27007">
            <w:pPr>
              <w:rPr>
                <w:bCs/>
                <w:sz w:val="20"/>
                <w:szCs w:val="20"/>
              </w:rPr>
            </w:pPr>
          </w:p>
          <w:p w14:paraId="50018F0E" w14:textId="77777777" w:rsidR="00B27007" w:rsidRPr="0010111E" w:rsidRDefault="00B27007" w:rsidP="00B27007">
            <w:pPr>
              <w:rPr>
                <w:b/>
                <w:sz w:val="20"/>
                <w:szCs w:val="20"/>
                <w:u w:val="single"/>
              </w:rPr>
            </w:pPr>
            <w:r w:rsidRPr="0010111E">
              <w:rPr>
                <w:b/>
                <w:sz w:val="20"/>
                <w:szCs w:val="20"/>
                <w:u w:val="single"/>
              </w:rPr>
              <w:t xml:space="preserve">Bentuk penilaian: </w:t>
            </w:r>
          </w:p>
          <w:p w14:paraId="66D9DF2E"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4F53D269"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5DBBD2CB" w14:textId="77777777" w:rsidR="00B27007" w:rsidRPr="0010111E" w:rsidRDefault="00B27007">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0992AEFC" w14:textId="77777777" w:rsidR="00B27007" w:rsidRPr="004174D1" w:rsidRDefault="00B27007">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7FB9988F" w14:textId="5B4FA8FA" w:rsidR="00B27007" w:rsidRPr="0010111E" w:rsidRDefault="00B27007" w:rsidP="00B27007">
            <w:pPr>
              <w:rPr>
                <w:b/>
                <w:sz w:val="20"/>
                <w:szCs w:val="20"/>
                <w:u w:val="single"/>
              </w:rPr>
            </w:pPr>
            <w:r w:rsidRPr="004174D1">
              <w:rPr>
                <w:bCs/>
                <w:sz w:val="20"/>
                <w:szCs w:val="20"/>
              </w:rPr>
              <w:t>Soal Uraian</w:t>
            </w:r>
          </w:p>
        </w:tc>
        <w:tc>
          <w:tcPr>
            <w:tcW w:w="1305" w:type="dxa"/>
            <w:gridSpan w:val="2"/>
            <w:shd w:val="clear" w:color="auto" w:fill="auto"/>
          </w:tcPr>
          <w:p w14:paraId="0E1EAA5A" w14:textId="1882D39C" w:rsidR="00B27007" w:rsidRDefault="007E7B07" w:rsidP="00B27007">
            <w:pPr>
              <w:jc w:val="center"/>
              <w:rPr>
                <w:bCs/>
                <w:sz w:val="20"/>
                <w:szCs w:val="20"/>
                <w:lang w:val="en-US"/>
              </w:rPr>
            </w:pPr>
            <w:r>
              <w:rPr>
                <w:bCs/>
                <w:sz w:val="20"/>
                <w:szCs w:val="20"/>
                <w:lang w:val="en-US"/>
              </w:rPr>
              <w:lastRenderedPageBreak/>
              <w:t>14.28</w:t>
            </w:r>
            <w:r w:rsidR="00B27007" w:rsidRPr="0010111E">
              <w:rPr>
                <w:bCs/>
                <w:sz w:val="20"/>
                <w:szCs w:val="20"/>
              </w:rPr>
              <w:t>%</w:t>
            </w:r>
          </w:p>
        </w:tc>
      </w:tr>
      <w:tr w:rsidR="0042262B" w:rsidRPr="0010111E" w14:paraId="6EA92EED"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4B7E83BF" w14:textId="637C70D6" w:rsidR="0042262B" w:rsidRDefault="0042262B" w:rsidP="0042262B">
            <w:pPr>
              <w:ind w:left="-90" w:right="-108"/>
              <w:jc w:val="center"/>
              <w:rPr>
                <w:b/>
                <w:bCs/>
                <w:sz w:val="20"/>
                <w:szCs w:val="20"/>
                <w:lang w:val="en-US" w:eastAsia="id-ID"/>
              </w:rPr>
            </w:pPr>
            <w:r>
              <w:rPr>
                <w:b/>
                <w:bCs/>
                <w:sz w:val="20"/>
                <w:szCs w:val="20"/>
                <w:lang w:val="en-US" w:eastAsia="id-ID"/>
              </w:rPr>
              <w:t>11-12</w:t>
            </w:r>
          </w:p>
        </w:tc>
        <w:tc>
          <w:tcPr>
            <w:tcW w:w="2192" w:type="dxa"/>
            <w:gridSpan w:val="2"/>
            <w:shd w:val="clear" w:color="auto" w:fill="auto"/>
          </w:tcPr>
          <w:p w14:paraId="7EDDC4F3" w14:textId="6E589BE1" w:rsidR="0042262B" w:rsidRDefault="0042262B" w:rsidP="0042262B">
            <w:pPr>
              <w:ind w:right="60"/>
              <w:jc w:val="both"/>
              <w:rPr>
                <w:sz w:val="20"/>
                <w:szCs w:val="20"/>
                <w:lang w:val="en-US"/>
              </w:rPr>
            </w:pPr>
            <w:r w:rsidRPr="0010111E">
              <w:rPr>
                <w:b/>
                <w:sz w:val="20"/>
                <w:szCs w:val="20"/>
                <w:u w:val="single"/>
              </w:rPr>
              <w:t xml:space="preserve">Sub CPMK </w:t>
            </w:r>
            <w:r>
              <w:rPr>
                <w:b/>
                <w:sz w:val="20"/>
                <w:szCs w:val="20"/>
                <w:u w:val="single"/>
                <w:lang w:val="en-US"/>
              </w:rPr>
              <w:t>5</w:t>
            </w:r>
            <w:r>
              <w:rPr>
                <w:sz w:val="20"/>
                <w:szCs w:val="20"/>
                <w:lang w:val="en-US"/>
              </w:rPr>
              <w:t>.</w:t>
            </w:r>
          </w:p>
          <w:p w14:paraId="184A23A3" w14:textId="77777777" w:rsidR="0042262B" w:rsidRPr="0042262B" w:rsidRDefault="0042262B">
            <w:pPr>
              <w:pStyle w:val="ListParagraph"/>
              <w:widowControl/>
              <w:numPr>
                <w:ilvl w:val="0"/>
                <w:numId w:val="15"/>
              </w:numPr>
              <w:autoSpaceDE/>
              <w:autoSpaceDN/>
              <w:spacing w:line="276" w:lineRule="auto"/>
              <w:ind w:left="156" w:hanging="156"/>
              <w:contextualSpacing/>
              <w:rPr>
                <w:sz w:val="20"/>
                <w:szCs w:val="20"/>
                <w:lang w:val="id-ID"/>
              </w:rPr>
            </w:pPr>
            <w:r w:rsidRPr="0042262B">
              <w:rPr>
                <w:sz w:val="20"/>
                <w:szCs w:val="20"/>
                <w:lang w:val="en-US"/>
              </w:rPr>
              <w:t>Mahasiswa mampu m</w:t>
            </w:r>
            <w:r w:rsidRPr="0042262B">
              <w:rPr>
                <w:sz w:val="20"/>
                <w:szCs w:val="20"/>
              </w:rPr>
              <w:t>enjelaskan definisi dan fungsi alat peraga dan alat bantu pembelajaran</w:t>
            </w:r>
          </w:p>
          <w:p w14:paraId="6E7CB8C0" w14:textId="77777777" w:rsidR="0042262B" w:rsidRPr="0042262B" w:rsidRDefault="0042262B">
            <w:pPr>
              <w:pStyle w:val="ListParagraph"/>
              <w:widowControl/>
              <w:numPr>
                <w:ilvl w:val="0"/>
                <w:numId w:val="15"/>
              </w:numPr>
              <w:autoSpaceDE/>
              <w:autoSpaceDN/>
              <w:spacing w:line="276" w:lineRule="auto"/>
              <w:ind w:left="156" w:hanging="156"/>
              <w:contextualSpacing/>
              <w:rPr>
                <w:sz w:val="20"/>
                <w:szCs w:val="20"/>
                <w:lang w:val="id-ID"/>
              </w:rPr>
            </w:pPr>
            <w:r w:rsidRPr="0042262B">
              <w:rPr>
                <w:sz w:val="20"/>
                <w:szCs w:val="20"/>
                <w:lang w:val="en-US"/>
              </w:rPr>
              <w:t>Mahasiswa mampu m</w:t>
            </w:r>
            <w:r w:rsidRPr="0042262B">
              <w:rPr>
                <w:sz w:val="20"/>
                <w:szCs w:val="20"/>
                <w:lang w:val="id-ID"/>
              </w:rPr>
              <w:t>embuat alat peraga dan alat bantu pembelajaran kimia</w:t>
            </w:r>
          </w:p>
          <w:p w14:paraId="58610810" w14:textId="261122D4" w:rsidR="0042262B" w:rsidRPr="0042262B" w:rsidRDefault="0042262B">
            <w:pPr>
              <w:pStyle w:val="ListParagraph"/>
              <w:widowControl/>
              <w:numPr>
                <w:ilvl w:val="0"/>
                <w:numId w:val="15"/>
              </w:numPr>
              <w:autoSpaceDE/>
              <w:autoSpaceDN/>
              <w:spacing w:line="276" w:lineRule="auto"/>
              <w:ind w:left="156" w:hanging="156"/>
              <w:contextualSpacing/>
              <w:rPr>
                <w:sz w:val="20"/>
                <w:szCs w:val="20"/>
                <w:lang w:val="id-ID"/>
              </w:rPr>
            </w:pPr>
            <w:r w:rsidRPr="0042262B">
              <w:rPr>
                <w:sz w:val="20"/>
                <w:szCs w:val="20"/>
                <w:lang w:val="en-US"/>
              </w:rPr>
              <w:t>Mahasiswa mampu m</w:t>
            </w:r>
            <w:r w:rsidRPr="0042262B">
              <w:rPr>
                <w:sz w:val="20"/>
                <w:szCs w:val="20"/>
                <w:lang w:val="id-ID"/>
              </w:rPr>
              <w:t>enganalisis tampilan alat peraga dan alat bantu pembelajaran kimia</w:t>
            </w:r>
          </w:p>
          <w:p w14:paraId="1CD9A048" w14:textId="77777777" w:rsidR="0042262B" w:rsidRDefault="0042262B" w:rsidP="0042262B">
            <w:pPr>
              <w:ind w:right="60"/>
              <w:rPr>
                <w:sz w:val="20"/>
                <w:szCs w:val="20"/>
              </w:rPr>
            </w:pPr>
          </w:p>
          <w:p w14:paraId="63E6A353" w14:textId="77777777" w:rsidR="0042262B" w:rsidRPr="0010111E" w:rsidRDefault="0042262B" w:rsidP="0042262B">
            <w:pPr>
              <w:ind w:right="60"/>
              <w:rPr>
                <w:sz w:val="20"/>
                <w:szCs w:val="20"/>
              </w:rPr>
            </w:pPr>
          </w:p>
          <w:p w14:paraId="4F9108A8" w14:textId="77777777" w:rsidR="0042262B" w:rsidRPr="0010111E" w:rsidRDefault="0042262B" w:rsidP="0042262B">
            <w:pPr>
              <w:ind w:right="60"/>
              <w:jc w:val="both"/>
              <w:rPr>
                <w:b/>
                <w:sz w:val="20"/>
                <w:szCs w:val="20"/>
                <w:u w:val="single"/>
              </w:rPr>
            </w:pPr>
          </w:p>
        </w:tc>
        <w:tc>
          <w:tcPr>
            <w:tcW w:w="2126" w:type="dxa"/>
            <w:shd w:val="clear" w:color="auto" w:fill="auto"/>
          </w:tcPr>
          <w:p w14:paraId="390143DB" w14:textId="19F0DDA0" w:rsidR="0042262B" w:rsidRDefault="0042262B" w:rsidP="0042262B">
            <w:pPr>
              <w:widowControl/>
              <w:rPr>
                <w:color w:val="000000"/>
                <w:sz w:val="20"/>
                <w:szCs w:val="20"/>
                <w:lang w:val="en-US"/>
              </w:rPr>
            </w:pPr>
            <w:r>
              <w:rPr>
                <w:color w:val="000000"/>
                <w:sz w:val="20"/>
                <w:szCs w:val="20"/>
                <w:lang w:val="en-US"/>
              </w:rPr>
              <w:t>Alat Peraga</w:t>
            </w:r>
          </w:p>
          <w:p w14:paraId="0C72EB74" w14:textId="5F75232B" w:rsidR="0042262B" w:rsidRDefault="0042262B" w:rsidP="0042262B">
            <w:pPr>
              <w:widowControl/>
              <w:rPr>
                <w:color w:val="000000"/>
                <w:sz w:val="20"/>
                <w:szCs w:val="20"/>
                <w:lang w:val="en-US"/>
              </w:rPr>
            </w:pPr>
            <w:r>
              <w:rPr>
                <w:color w:val="000000"/>
                <w:sz w:val="20"/>
                <w:szCs w:val="20"/>
                <w:lang w:val="en-US"/>
              </w:rPr>
              <w:t>Alat Praktik</w:t>
            </w:r>
          </w:p>
          <w:p w14:paraId="0A05FFCF" w14:textId="0094EA20" w:rsidR="0042262B" w:rsidRPr="000B403B" w:rsidRDefault="0042262B" w:rsidP="0042262B">
            <w:pPr>
              <w:widowControl/>
              <w:rPr>
                <w:color w:val="000000"/>
                <w:sz w:val="20"/>
                <w:szCs w:val="20"/>
                <w:lang w:val="en-US"/>
              </w:rPr>
            </w:pPr>
          </w:p>
        </w:tc>
        <w:tc>
          <w:tcPr>
            <w:tcW w:w="2268" w:type="dxa"/>
            <w:gridSpan w:val="2"/>
            <w:shd w:val="clear" w:color="auto" w:fill="auto"/>
          </w:tcPr>
          <w:p w14:paraId="0B0C5AC3" w14:textId="6E5917C2" w:rsidR="0042262B" w:rsidRPr="0010111E" w:rsidRDefault="0042262B">
            <w:pPr>
              <w:pStyle w:val="ListParagraph"/>
              <w:widowControl/>
              <w:numPr>
                <w:ilvl w:val="0"/>
                <w:numId w:val="1"/>
              </w:numPr>
              <w:autoSpaceDE/>
              <w:autoSpaceDN/>
              <w:ind w:left="284" w:hanging="284"/>
              <w:contextualSpacing/>
              <w:rPr>
                <w:bCs/>
                <w:sz w:val="20"/>
                <w:szCs w:val="20"/>
              </w:rPr>
            </w:pPr>
            <w:r w:rsidRPr="0010111E">
              <w:rPr>
                <w:bCs/>
                <w:sz w:val="20"/>
                <w:szCs w:val="20"/>
              </w:rPr>
              <w:t>Kuliah luring/daring</w:t>
            </w:r>
            <w:r>
              <w:rPr>
                <w:bCs/>
                <w:sz w:val="20"/>
                <w:szCs w:val="20"/>
                <w:lang w:val="en-US"/>
              </w:rPr>
              <w:t xml:space="preserve"> asingkron</w:t>
            </w:r>
          </w:p>
          <w:p w14:paraId="7402AF2C" w14:textId="33453DED" w:rsidR="0042262B" w:rsidRPr="00205E49" w:rsidRDefault="0042262B">
            <w:pPr>
              <w:pStyle w:val="ListParagraph"/>
              <w:widowControl/>
              <w:numPr>
                <w:ilvl w:val="0"/>
                <w:numId w:val="1"/>
              </w:numPr>
              <w:autoSpaceDE/>
              <w:autoSpaceDN/>
              <w:ind w:left="284" w:hanging="284"/>
              <w:contextualSpacing/>
              <w:rPr>
                <w:bCs/>
                <w:i/>
                <w:iCs/>
                <w:sz w:val="20"/>
                <w:szCs w:val="20"/>
              </w:rPr>
            </w:pPr>
            <w:r w:rsidRPr="00205E49">
              <w:rPr>
                <w:bCs/>
                <w:i/>
                <w:iCs/>
                <w:sz w:val="20"/>
                <w:szCs w:val="20"/>
              </w:rPr>
              <w:t>Pro</w:t>
            </w:r>
            <w:r>
              <w:rPr>
                <w:bCs/>
                <w:i/>
                <w:iCs/>
                <w:sz w:val="20"/>
                <w:szCs w:val="20"/>
                <w:lang w:val="en-US"/>
              </w:rPr>
              <w:t xml:space="preserve">ject </w:t>
            </w:r>
            <w:r w:rsidRPr="00205E49">
              <w:rPr>
                <w:bCs/>
                <w:i/>
                <w:iCs/>
                <w:sz w:val="20"/>
                <w:szCs w:val="20"/>
              </w:rPr>
              <w:t>based learning</w:t>
            </w:r>
          </w:p>
          <w:p w14:paraId="26071E00" w14:textId="77777777" w:rsidR="0042262B" w:rsidRPr="0010111E" w:rsidRDefault="0042262B">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23335575" w14:textId="01777ACD" w:rsidR="0042262B" w:rsidRPr="0010111E" w:rsidRDefault="0042262B" w:rsidP="0042262B">
            <w:pPr>
              <w:pStyle w:val="ListParagraph"/>
              <w:widowControl/>
              <w:autoSpaceDE/>
              <w:autoSpaceDN/>
              <w:ind w:left="284"/>
              <w:contextualSpacing/>
              <w:rPr>
                <w:bCs/>
                <w:sz w:val="20"/>
                <w:szCs w:val="20"/>
              </w:rPr>
            </w:pPr>
            <w:r>
              <w:rPr>
                <w:bCs/>
                <w:sz w:val="20"/>
                <w:szCs w:val="20"/>
                <w:lang w:val="en-US"/>
              </w:rPr>
              <w:t>Pembuatan alat praktik dan alat peraga kimia.</w:t>
            </w:r>
            <w:r w:rsidRPr="0010111E">
              <w:rPr>
                <w:bCs/>
                <w:sz w:val="20"/>
                <w:szCs w:val="20"/>
              </w:rPr>
              <w:t xml:space="preserve">     </w:t>
            </w:r>
          </w:p>
        </w:tc>
        <w:tc>
          <w:tcPr>
            <w:tcW w:w="1134" w:type="dxa"/>
            <w:gridSpan w:val="2"/>
            <w:shd w:val="clear" w:color="auto" w:fill="auto"/>
          </w:tcPr>
          <w:p w14:paraId="03623842" w14:textId="382F3864" w:rsidR="0042262B" w:rsidRPr="0010111E" w:rsidRDefault="0042262B" w:rsidP="0042262B">
            <w:pPr>
              <w:jc w:val="center"/>
              <w:rPr>
                <w:bCs/>
                <w:sz w:val="20"/>
                <w:szCs w:val="20"/>
              </w:rPr>
            </w:pPr>
            <w:r w:rsidRPr="0010111E">
              <w:rPr>
                <w:bCs/>
                <w:sz w:val="20"/>
                <w:szCs w:val="20"/>
              </w:rPr>
              <w:t xml:space="preserve">TM: </w:t>
            </w:r>
            <w:r>
              <w:rPr>
                <w:bCs/>
                <w:sz w:val="20"/>
                <w:szCs w:val="20"/>
                <w:lang w:val="en-US"/>
              </w:rPr>
              <w:t>2</w:t>
            </w:r>
            <w:r w:rsidRPr="0010111E">
              <w:rPr>
                <w:bCs/>
                <w:sz w:val="20"/>
                <w:szCs w:val="20"/>
              </w:rPr>
              <w:t>x(</w:t>
            </w:r>
            <w:r>
              <w:rPr>
                <w:bCs/>
                <w:sz w:val="20"/>
                <w:szCs w:val="20"/>
                <w:lang w:val="en-US"/>
              </w:rPr>
              <w:t>2</w:t>
            </w:r>
            <w:r w:rsidRPr="0010111E">
              <w:rPr>
                <w:bCs/>
                <w:sz w:val="20"/>
                <w:szCs w:val="20"/>
              </w:rPr>
              <w:t>x50”)</w:t>
            </w:r>
          </w:p>
        </w:tc>
        <w:tc>
          <w:tcPr>
            <w:tcW w:w="2238" w:type="dxa"/>
            <w:shd w:val="clear" w:color="auto" w:fill="auto"/>
          </w:tcPr>
          <w:p w14:paraId="27CF7690" w14:textId="77777777" w:rsidR="0042262B" w:rsidRPr="0010111E" w:rsidRDefault="0042262B" w:rsidP="0042262B">
            <w:pPr>
              <w:rPr>
                <w:sz w:val="20"/>
                <w:szCs w:val="20"/>
              </w:rPr>
            </w:pPr>
            <w:r w:rsidRPr="0010111E">
              <w:rPr>
                <w:b/>
                <w:bCs/>
                <w:sz w:val="20"/>
                <w:szCs w:val="20"/>
              </w:rPr>
              <w:t>PjBL</w:t>
            </w:r>
          </w:p>
          <w:p w14:paraId="5D04451C" w14:textId="77777777" w:rsidR="0042262B" w:rsidRPr="0010111E" w:rsidRDefault="0042262B" w:rsidP="0042262B">
            <w:pPr>
              <w:adjustRightInd w:val="0"/>
              <w:rPr>
                <w:b/>
                <w:sz w:val="20"/>
                <w:szCs w:val="20"/>
                <w:shd w:val="clear" w:color="auto" w:fill="FFFFFF"/>
              </w:rPr>
            </w:pPr>
            <w:r w:rsidRPr="0010111E">
              <w:rPr>
                <w:b/>
                <w:sz w:val="20"/>
                <w:szCs w:val="20"/>
                <w:shd w:val="clear" w:color="auto" w:fill="FFFFFF"/>
              </w:rPr>
              <w:t xml:space="preserve">Tahap 1: Penentuan Pertanyaan Mendasar </w:t>
            </w:r>
          </w:p>
          <w:p w14:paraId="07DC1D80" w14:textId="56217B23" w:rsidR="0042262B" w:rsidRPr="00D20232" w:rsidRDefault="0042262B">
            <w:pPr>
              <w:pStyle w:val="ListParagraph"/>
              <w:widowControl/>
              <w:numPr>
                <w:ilvl w:val="0"/>
                <w:numId w:val="16"/>
              </w:numPr>
              <w:autoSpaceDE/>
              <w:autoSpaceDN/>
              <w:ind w:left="270" w:hanging="270"/>
              <w:contextualSpacing/>
              <w:rPr>
                <w:sz w:val="20"/>
                <w:szCs w:val="20"/>
              </w:rPr>
            </w:pPr>
            <w:r w:rsidRPr="00D20232">
              <w:rPr>
                <w:sz w:val="20"/>
                <w:szCs w:val="20"/>
              </w:rPr>
              <w:t xml:space="preserve">Dosen bersama mahasiswa menelaah </w:t>
            </w:r>
            <w:r w:rsidRPr="00D20232">
              <w:rPr>
                <w:sz w:val="20"/>
                <w:szCs w:val="20"/>
                <w:lang w:val="en-US"/>
              </w:rPr>
              <w:t>artikel-artikel tentang</w:t>
            </w:r>
            <w:r w:rsidR="00D20232">
              <w:rPr>
                <w:sz w:val="20"/>
                <w:szCs w:val="20"/>
                <w:lang w:val="en-US"/>
              </w:rPr>
              <w:t xml:space="preserve"> alat peraga dan alat praktik</w:t>
            </w:r>
          </w:p>
          <w:p w14:paraId="22647CE3" w14:textId="3D2D7CF2" w:rsidR="0042262B" w:rsidRPr="00D20232" w:rsidRDefault="0042262B">
            <w:pPr>
              <w:pStyle w:val="ListParagraph"/>
              <w:widowControl/>
              <w:numPr>
                <w:ilvl w:val="0"/>
                <w:numId w:val="16"/>
              </w:numPr>
              <w:autoSpaceDE/>
              <w:autoSpaceDN/>
              <w:ind w:left="270" w:hanging="270"/>
              <w:contextualSpacing/>
              <w:rPr>
                <w:sz w:val="20"/>
                <w:szCs w:val="20"/>
              </w:rPr>
            </w:pPr>
            <w:r w:rsidRPr="00D20232">
              <w:rPr>
                <w:sz w:val="20"/>
                <w:szCs w:val="20"/>
              </w:rPr>
              <w:t>Dosen bersama mahasiswa m</w:t>
            </w:r>
            <w:r w:rsidRPr="00D20232">
              <w:rPr>
                <w:sz w:val="20"/>
                <w:szCs w:val="20"/>
                <w:lang w:val="en-US"/>
              </w:rPr>
              <w:t xml:space="preserve">emilih </w:t>
            </w:r>
            <w:r w:rsidR="00D20232">
              <w:rPr>
                <w:sz w:val="20"/>
                <w:szCs w:val="20"/>
                <w:lang w:val="en-US"/>
              </w:rPr>
              <w:t xml:space="preserve">alat peraga dan alat praktik </w:t>
            </w:r>
          </w:p>
          <w:p w14:paraId="0417CB96" w14:textId="77777777" w:rsidR="0042262B" w:rsidRPr="0010111E" w:rsidRDefault="0042262B" w:rsidP="0042262B">
            <w:pPr>
              <w:pStyle w:val="ListParagraph"/>
              <w:widowControl/>
              <w:autoSpaceDE/>
              <w:autoSpaceDN/>
              <w:ind w:left="313"/>
              <w:contextualSpacing/>
              <w:rPr>
                <w:sz w:val="20"/>
                <w:szCs w:val="20"/>
              </w:rPr>
            </w:pPr>
          </w:p>
          <w:p w14:paraId="1FE9F909" w14:textId="77777777" w:rsidR="0042262B" w:rsidRPr="0010111E" w:rsidRDefault="0042262B" w:rsidP="0042262B">
            <w:pPr>
              <w:adjustRightInd w:val="0"/>
              <w:rPr>
                <w:i/>
                <w:sz w:val="20"/>
                <w:szCs w:val="20"/>
                <w:shd w:val="clear" w:color="auto" w:fill="FFFFFF"/>
                <w:lang w:val="id-ID"/>
              </w:rPr>
            </w:pPr>
            <w:r w:rsidRPr="0010111E">
              <w:rPr>
                <w:b/>
                <w:sz w:val="20"/>
                <w:szCs w:val="20"/>
                <w:shd w:val="clear" w:color="auto" w:fill="FFFFFF"/>
              </w:rPr>
              <w:t xml:space="preserve">Tahap 2: Mendesain </w:t>
            </w:r>
            <w:r w:rsidRPr="0010111E">
              <w:rPr>
                <w:b/>
                <w:bCs/>
                <w:sz w:val="20"/>
                <w:szCs w:val="20"/>
                <w:shd w:val="clear" w:color="auto" w:fill="FFFFFF"/>
                <w:lang w:val="id-ID"/>
              </w:rPr>
              <w:t>perencanaan proyek</w:t>
            </w:r>
            <w:r w:rsidRPr="0010111E">
              <w:rPr>
                <w:sz w:val="20"/>
                <w:szCs w:val="20"/>
                <w:shd w:val="clear" w:color="auto" w:fill="FFFFFF"/>
                <w:lang w:val="id-ID"/>
              </w:rPr>
              <w:t xml:space="preserve"> </w:t>
            </w:r>
          </w:p>
          <w:p w14:paraId="6E0382F1" w14:textId="765F2F04" w:rsidR="0042262B" w:rsidRPr="0010111E" w:rsidRDefault="0042262B">
            <w:pPr>
              <w:pStyle w:val="ListParagraph"/>
              <w:widowControl/>
              <w:numPr>
                <w:ilvl w:val="0"/>
                <w:numId w:val="16"/>
              </w:numPr>
              <w:autoSpaceDE/>
              <w:autoSpaceDN/>
              <w:ind w:left="313" w:hanging="283"/>
              <w:contextualSpacing/>
              <w:rPr>
                <w:sz w:val="20"/>
                <w:szCs w:val="20"/>
              </w:rPr>
            </w:pPr>
            <w:r>
              <w:rPr>
                <w:sz w:val="20"/>
                <w:szCs w:val="20"/>
                <w:lang w:val="en-US"/>
              </w:rPr>
              <w:t>M</w:t>
            </w:r>
            <w:r w:rsidRPr="0010111E">
              <w:rPr>
                <w:sz w:val="20"/>
                <w:szCs w:val="20"/>
              </w:rPr>
              <w:t>ahas</w:t>
            </w:r>
            <w:r>
              <w:rPr>
                <w:sz w:val="20"/>
                <w:szCs w:val="20"/>
                <w:lang w:val="en-US"/>
              </w:rPr>
              <w:t xml:space="preserve">iswa secara berkelompok </w:t>
            </w:r>
            <w:r w:rsidR="00D20232">
              <w:rPr>
                <w:sz w:val="20"/>
                <w:szCs w:val="20"/>
                <w:lang w:val="en-US"/>
              </w:rPr>
              <w:t>mendesain alat peraga dan alat praktik</w:t>
            </w:r>
          </w:p>
          <w:p w14:paraId="17C34BFE" w14:textId="1BB7382D" w:rsidR="0042262B" w:rsidRPr="006B0AE7" w:rsidRDefault="0042262B">
            <w:pPr>
              <w:pStyle w:val="ListParagraph"/>
              <w:widowControl/>
              <w:numPr>
                <w:ilvl w:val="0"/>
                <w:numId w:val="16"/>
              </w:numPr>
              <w:autoSpaceDE/>
              <w:autoSpaceDN/>
              <w:ind w:left="313" w:hanging="283"/>
              <w:contextualSpacing/>
              <w:rPr>
                <w:sz w:val="20"/>
                <w:szCs w:val="20"/>
                <w:shd w:val="clear" w:color="auto" w:fill="FFFFFF"/>
                <w:lang w:val="id-ID"/>
              </w:rPr>
            </w:pPr>
            <w:r w:rsidRPr="0010111E">
              <w:rPr>
                <w:sz w:val="20"/>
                <w:szCs w:val="20"/>
              </w:rPr>
              <w:t xml:space="preserve">Mahasiswa mendesain </w:t>
            </w:r>
            <w:r>
              <w:rPr>
                <w:sz w:val="20"/>
                <w:szCs w:val="20"/>
                <w:lang w:val="en-US"/>
              </w:rPr>
              <w:lastRenderedPageBreak/>
              <w:t>penyelesaian pembuatan</w:t>
            </w:r>
            <w:r w:rsidRPr="0010111E">
              <w:rPr>
                <w:sz w:val="20"/>
                <w:szCs w:val="20"/>
              </w:rPr>
              <w:t xml:space="preserve"> proyek</w:t>
            </w:r>
            <w:r>
              <w:rPr>
                <w:sz w:val="20"/>
                <w:szCs w:val="20"/>
                <w:lang w:val="en-US"/>
              </w:rPr>
              <w:t xml:space="preserve"> </w:t>
            </w:r>
            <w:r w:rsidR="00D20232">
              <w:rPr>
                <w:sz w:val="20"/>
                <w:szCs w:val="20"/>
                <w:lang w:val="en-US"/>
              </w:rPr>
              <w:t>pembuatan alat peraga dan alat praktik</w:t>
            </w:r>
          </w:p>
          <w:p w14:paraId="3A470D3D" w14:textId="77777777" w:rsidR="0042262B" w:rsidRPr="0010111E" w:rsidRDefault="0042262B" w:rsidP="0042262B">
            <w:pPr>
              <w:pStyle w:val="ListParagraph"/>
              <w:widowControl/>
              <w:autoSpaceDE/>
              <w:autoSpaceDN/>
              <w:ind w:left="313"/>
              <w:contextualSpacing/>
              <w:rPr>
                <w:sz w:val="20"/>
                <w:szCs w:val="20"/>
                <w:shd w:val="clear" w:color="auto" w:fill="FFFFFF"/>
                <w:lang w:val="id-ID"/>
              </w:rPr>
            </w:pPr>
          </w:p>
          <w:p w14:paraId="52D3BF51" w14:textId="77777777" w:rsidR="0042262B" w:rsidRPr="0010111E" w:rsidRDefault="0042262B" w:rsidP="0042262B">
            <w:pPr>
              <w:rPr>
                <w:sz w:val="20"/>
                <w:szCs w:val="20"/>
                <w:shd w:val="clear" w:color="auto" w:fill="FFFFFF"/>
                <w:lang w:val="id-ID"/>
              </w:rPr>
            </w:pPr>
            <w:r w:rsidRPr="0010111E">
              <w:rPr>
                <w:b/>
                <w:sz w:val="20"/>
                <w:szCs w:val="20"/>
                <w:shd w:val="clear" w:color="auto" w:fill="FFFFFF"/>
              </w:rPr>
              <w:t>Tahap 3:</w:t>
            </w:r>
            <w:r>
              <w:rPr>
                <w:b/>
                <w:sz w:val="20"/>
                <w:szCs w:val="20"/>
                <w:shd w:val="clear" w:color="auto" w:fill="FFFFFF"/>
                <w:lang w:val="en-US"/>
              </w:rPr>
              <w:t xml:space="preserve"> </w:t>
            </w:r>
            <w:r w:rsidRPr="0010111E">
              <w:rPr>
                <w:b/>
                <w:bCs/>
                <w:sz w:val="20"/>
                <w:szCs w:val="20"/>
                <w:shd w:val="clear" w:color="auto" w:fill="FFFFFF"/>
              </w:rPr>
              <w:t>Menyusun </w:t>
            </w:r>
            <w:r w:rsidRPr="0010111E">
              <w:rPr>
                <w:b/>
                <w:bCs/>
                <w:sz w:val="20"/>
                <w:szCs w:val="20"/>
                <w:shd w:val="clear" w:color="auto" w:fill="FFFFFF"/>
                <w:lang w:val="id-ID"/>
              </w:rPr>
              <w:t>jadwal</w:t>
            </w:r>
            <w:r w:rsidRPr="0010111E">
              <w:rPr>
                <w:sz w:val="20"/>
                <w:szCs w:val="20"/>
                <w:shd w:val="clear" w:color="auto" w:fill="FFFFFF"/>
                <w:lang w:val="id-ID"/>
              </w:rPr>
              <w:t xml:space="preserve"> </w:t>
            </w:r>
          </w:p>
          <w:p w14:paraId="205F5E52" w14:textId="77777777" w:rsidR="0042262B" w:rsidRPr="0088170D" w:rsidRDefault="0042262B" w:rsidP="0042262B">
            <w:pPr>
              <w:widowControl/>
              <w:autoSpaceDE/>
              <w:autoSpaceDN/>
              <w:contextualSpacing/>
              <w:rPr>
                <w:sz w:val="20"/>
                <w:szCs w:val="20"/>
                <w:shd w:val="clear" w:color="auto" w:fill="FFFFFF"/>
                <w:lang w:val="en-US"/>
              </w:rPr>
            </w:pPr>
            <w:r w:rsidRPr="0088170D">
              <w:rPr>
                <w:sz w:val="20"/>
                <w:szCs w:val="20"/>
              </w:rPr>
              <w:t xml:space="preserve">Mahasiswa menyusun jadwal penyelesaian rancangan dalam </w:t>
            </w:r>
            <w:r>
              <w:rPr>
                <w:sz w:val="20"/>
                <w:szCs w:val="20"/>
                <w:lang w:val="en-US"/>
              </w:rPr>
              <w:t>1</w:t>
            </w:r>
            <w:r w:rsidRPr="0088170D">
              <w:rPr>
                <w:sz w:val="20"/>
                <w:szCs w:val="20"/>
              </w:rPr>
              <w:t xml:space="preserve"> minggu</w:t>
            </w:r>
            <w:r>
              <w:rPr>
                <w:sz w:val="20"/>
                <w:szCs w:val="20"/>
                <w:lang w:val="en-US"/>
              </w:rPr>
              <w:t>.</w:t>
            </w:r>
          </w:p>
          <w:p w14:paraId="05B225BE" w14:textId="77777777" w:rsidR="0042262B" w:rsidRDefault="0042262B" w:rsidP="0042262B">
            <w:pPr>
              <w:rPr>
                <w:sz w:val="20"/>
                <w:szCs w:val="20"/>
              </w:rPr>
            </w:pPr>
          </w:p>
          <w:p w14:paraId="1E5E951C" w14:textId="650EADAC" w:rsidR="0042262B" w:rsidRPr="008D7E69" w:rsidRDefault="0042262B" w:rsidP="008D7E69">
            <w:pPr>
              <w:rPr>
                <w:sz w:val="20"/>
                <w:szCs w:val="20"/>
                <w:lang w:val="en-US"/>
              </w:rPr>
            </w:pPr>
            <w:r w:rsidRPr="008D7E69">
              <w:rPr>
                <w:sz w:val="20"/>
                <w:szCs w:val="20"/>
              </w:rPr>
              <w:t>Tugas</w:t>
            </w:r>
            <w:r w:rsidRPr="008D7E69">
              <w:rPr>
                <w:sz w:val="20"/>
                <w:szCs w:val="20"/>
                <w:lang w:val="en-US"/>
              </w:rPr>
              <w:t xml:space="preserve">: </w:t>
            </w:r>
            <w:r w:rsidRPr="008D7E69">
              <w:rPr>
                <w:sz w:val="20"/>
                <w:szCs w:val="20"/>
              </w:rPr>
              <w:t>me</w:t>
            </w:r>
            <w:r w:rsidRPr="008D7E69">
              <w:rPr>
                <w:sz w:val="20"/>
                <w:szCs w:val="20"/>
                <w:lang w:val="en-US"/>
              </w:rPr>
              <w:t xml:space="preserve">rancang </w:t>
            </w:r>
            <w:r w:rsidR="008D7E69">
              <w:rPr>
                <w:sz w:val="20"/>
                <w:szCs w:val="20"/>
                <w:lang w:val="en-US"/>
              </w:rPr>
              <w:t>alat peraga dan alat praktik</w:t>
            </w:r>
          </w:p>
          <w:p w14:paraId="6A14EBC7" w14:textId="2D8B17A8" w:rsidR="0042262B" w:rsidRPr="000B403B" w:rsidRDefault="0042262B">
            <w:pPr>
              <w:pStyle w:val="ListParagraph"/>
              <w:widowControl/>
              <w:numPr>
                <w:ilvl w:val="0"/>
                <w:numId w:val="1"/>
              </w:numPr>
              <w:autoSpaceDE/>
              <w:autoSpaceDN/>
              <w:ind w:left="284" w:hanging="284"/>
              <w:contextualSpacing/>
              <w:rPr>
                <w:bCs/>
                <w:sz w:val="20"/>
                <w:szCs w:val="20"/>
              </w:rPr>
            </w:pPr>
            <w:r>
              <w:rPr>
                <w:sz w:val="20"/>
                <w:szCs w:val="20"/>
                <w:lang w:val="en-US"/>
              </w:rPr>
              <w:t>Guru dan siswa mengevaluai project yang dibuat</w:t>
            </w:r>
          </w:p>
        </w:tc>
        <w:tc>
          <w:tcPr>
            <w:tcW w:w="2298" w:type="dxa"/>
            <w:shd w:val="clear" w:color="auto" w:fill="auto"/>
          </w:tcPr>
          <w:p w14:paraId="6C1DB1DA" w14:textId="77777777" w:rsidR="0042262B" w:rsidRPr="0010111E" w:rsidRDefault="0042262B" w:rsidP="0042262B">
            <w:pPr>
              <w:rPr>
                <w:b/>
                <w:sz w:val="20"/>
                <w:szCs w:val="20"/>
                <w:u w:val="single"/>
              </w:rPr>
            </w:pPr>
            <w:r w:rsidRPr="0010111E">
              <w:rPr>
                <w:b/>
                <w:sz w:val="20"/>
                <w:szCs w:val="20"/>
                <w:u w:val="single"/>
              </w:rPr>
              <w:lastRenderedPageBreak/>
              <w:t>Kriteria Penilaian:</w:t>
            </w:r>
          </w:p>
          <w:p w14:paraId="4A3CE84A" w14:textId="77777777" w:rsidR="0042262B" w:rsidRPr="0010111E" w:rsidRDefault="0042262B" w:rsidP="0042262B">
            <w:pPr>
              <w:rPr>
                <w:b/>
                <w:sz w:val="20"/>
                <w:szCs w:val="20"/>
                <w:u w:val="single"/>
              </w:rPr>
            </w:pPr>
            <w:r w:rsidRPr="0010111E">
              <w:rPr>
                <w:b/>
                <w:sz w:val="20"/>
                <w:szCs w:val="20"/>
                <w:u w:val="single"/>
              </w:rPr>
              <w:t>Sikap:</w:t>
            </w:r>
          </w:p>
          <w:p w14:paraId="1DA82E89" w14:textId="77777777" w:rsidR="0042262B" w:rsidRPr="00D945D3" w:rsidRDefault="0042262B">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580DF477" w14:textId="77777777" w:rsidR="0042262B" w:rsidRPr="00E82505" w:rsidRDefault="0042262B">
            <w:pPr>
              <w:pStyle w:val="ListParagraph"/>
              <w:widowControl/>
              <w:numPr>
                <w:ilvl w:val="0"/>
                <w:numId w:val="3"/>
              </w:numPr>
              <w:autoSpaceDE/>
              <w:autoSpaceDN/>
              <w:ind w:left="319" w:hanging="283"/>
              <w:contextualSpacing/>
              <w:rPr>
                <w:bCs/>
                <w:sz w:val="20"/>
                <w:szCs w:val="20"/>
              </w:rPr>
            </w:pPr>
            <w:r>
              <w:rPr>
                <w:bCs/>
                <w:sz w:val="20"/>
                <w:szCs w:val="20"/>
                <w:lang w:val="en-US"/>
              </w:rPr>
              <w:t>Menghargai pendapat teman lainnya dalam berdiskusi [A3]</w:t>
            </w:r>
          </w:p>
          <w:p w14:paraId="2A686A00" w14:textId="77777777" w:rsidR="0042262B" w:rsidRDefault="0042262B" w:rsidP="0042262B">
            <w:pPr>
              <w:widowControl/>
              <w:autoSpaceDE/>
              <w:autoSpaceDN/>
              <w:contextualSpacing/>
              <w:rPr>
                <w:bCs/>
                <w:sz w:val="20"/>
                <w:szCs w:val="20"/>
              </w:rPr>
            </w:pPr>
          </w:p>
          <w:p w14:paraId="02B743A4" w14:textId="77777777" w:rsidR="0042262B" w:rsidRPr="0010111E" w:rsidRDefault="0042262B" w:rsidP="0042262B">
            <w:pPr>
              <w:rPr>
                <w:b/>
                <w:sz w:val="20"/>
                <w:szCs w:val="20"/>
                <w:u w:val="single"/>
              </w:rPr>
            </w:pPr>
            <w:r w:rsidRPr="0010111E">
              <w:rPr>
                <w:b/>
                <w:sz w:val="20"/>
                <w:szCs w:val="20"/>
                <w:u w:val="single"/>
              </w:rPr>
              <w:t>Pengetahuan:</w:t>
            </w:r>
          </w:p>
          <w:p w14:paraId="2ED45165" w14:textId="4F9B5D05" w:rsidR="00E06E06" w:rsidRDefault="00E06E06" w:rsidP="0042262B">
            <w:pPr>
              <w:widowControl/>
              <w:autoSpaceDE/>
              <w:autoSpaceDN/>
              <w:contextualSpacing/>
              <w:rPr>
                <w:bCs/>
                <w:sz w:val="20"/>
                <w:szCs w:val="20"/>
                <w:lang w:val="en-US"/>
              </w:rPr>
            </w:pPr>
            <w:r>
              <w:rPr>
                <w:bCs/>
                <w:sz w:val="20"/>
                <w:szCs w:val="20"/>
                <w:lang w:val="en-US"/>
              </w:rPr>
              <w:t xml:space="preserve">Merancang alat peraga dan alat praktik kimia </w:t>
            </w:r>
            <w:r w:rsidRPr="00342C06">
              <w:rPr>
                <w:bCs/>
                <w:sz w:val="20"/>
                <w:szCs w:val="20"/>
                <w:lang w:val="en-US"/>
              </w:rPr>
              <w:t>[C</w:t>
            </w:r>
            <w:r>
              <w:rPr>
                <w:bCs/>
                <w:sz w:val="20"/>
                <w:szCs w:val="20"/>
                <w:lang w:val="en-US"/>
              </w:rPr>
              <w:t>3</w:t>
            </w:r>
            <w:r w:rsidRPr="00342C06">
              <w:rPr>
                <w:bCs/>
                <w:sz w:val="20"/>
                <w:szCs w:val="20"/>
                <w:lang w:val="en-US"/>
              </w:rPr>
              <w:t>]</w:t>
            </w:r>
          </w:p>
          <w:p w14:paraId="4BAAA28D" w14:textId="5567FFE1" w:rsidR="0042262B" w:rsidRDefault="0042262B" w:rsidP="0042262B">
            <w:pPr>
              <w:widowControl/>
              <w:autoSpaceDE/>
              <w:autoSpaceDN/>
              <w:contextualSpacing/>
              <w:rPr>
                <w:bCs/>
                <w:sz w:val="20"/>
                <w:szCs w:val="20"/>
                <w:lang w:val="en-US"/>
              </w:rPr>
            </w:pPr>
            <w:r>
              <w:rPr>
                <w:bCs/>
                <w:sz w:val="20"/>
                <w:szCs w:val="20"/>
                <w:lang w:val="en-US"/>
              </w:rPr>
              <w:t>M</w:t>
            </w:r>
            <w:r w:rsidRPr="000B403B">
              <w:rPr>
                <w:bCs/>
                <w:sz w:val="20"/>
                <w:szCs w:val="20"/>
                <w:lang w:val="en-US"/>
              </w:rPr>
              <w:t xml:space="preserve">enganalisis </w:t>
            </w:r>
            <w:r w:rsidR="008D7E69">
              <w:rPr>
                <w:bCs/>
                <w:sz w:val="20"/>
                <w:szCs w:val="20"/>
                <w:lang w:val="en-US"/>
              </w:rPr>
              <w:t>tampilan</w:t>
            </w:r>
            <w:r w:rsidR="00E06E06">
              <w:rPr>
                <w:bCs/>
                <w:sz w:val="20"/>
                <w:szCs w:val="20"/>
                <w:lang w:val="en-US"/>
              </w:rPr>
              <w:t xml:space="preserve"> </w:t>
            </w:r>
            <w:r w:rsidR="008D7E69">
              <w:rPr>
                <w:bCs/>
                <w:sz w:val="20"/>
                <w:szCs w:val="20"/>
                <w:lang w:val="en-US"/>
              </w:rPr>
              <w:t xml:space="preserve"> alat peraga dan alat praktik kimia</w:t>
            </w:r>
            <w:r w:rsidRPr="000B403B">
              <w:rPr>
                <w:bCs/>
                <w:sz w:val="20"/>
                <w:szCs w:val="20"/>
                <w:lang w:val="en-US"/>
              </w:rPr>
              <w:t xml:space="preserve"> </w:t>
            </w:r>
            <w:r w:rsidRPr="00342C06">
              <w:rPr>
                <w:bCs/>
                <w:sz w:val="20"/>
                <w:szCs w:val="20"/>
                <w:lang w:val="en-US"/>
              </w:rPr>
              <w:t>[C</w:t>
            </w:r>
            <w:r>
              <w:rPr>
                <w:bCs/>
                <w:sz w:val="20"/>
                <w:szCs w:val="20"/>
                <w:lang w:val="en-US"/>
              </w:rPr>
              <w:t>4</w:t>
            </w:r>
            <w:r w:rsidRPr="00342C06">
              <w:rPr>
                <w:bCs/>
                <w:sz w:val="20"/>
                <w:szCs w:val="20"/>
                <w:lang w:val="en-US"/>
              </w:rPr>
              <w:t>].</w:t>
            </w:r>
          </w:p>
          <w:p w14:paraId="6C2AC900" w14:textId="77777777" w:rsidR="0042262B" w:rsidRPr="00342C06" w:rsidRDefault="0042262B" w:rsidP="0042262B">
            <w:pPr>
              <w:widowControl/>
              <w:autoSpaceDE/>
              <w:autoSpaceDN/>
              <w:contextualSpacing/>
              <w:rPr>
                <w:bCs/>
                <w:sz w:val="20"/>
                <w:szCs w:val="20"/>
              </w:rPr>
            </w:pPr>
          </w:p>
          <w:p w14:paraId="406DE44F" w14:textId="77777777" w:rsidR="0042262B" w:rsidRPr="00B42D4B" w:rsidRDefault="0042262B" w:rsidP="0042262B">
            <w:pPr>
              <w:ind w:left="-41"/>
              <w:rPr>
                <w:bCs/>
                <w:sz w:val="20"/>
                <w:szCs w:val="20"/>
              </w:rPr>
            </w:pPr>
            <w:r w:rsidRPr="00B42D4B">
              <w:rPr>
                <w:b/>
                <w:sz w:val="20"/>
                <w:szCs w:val="20"/>
                <w:u w:val="single"/>
              </w:rPr>
              <w:t>Keterampilan</w:t>
            </w:r>
            <w:r w:rsidRPr="00B42D4B">
              <w:rPr>
                <w:bCs/>
                <w:sz w:val="20"/>
                <w:szCs w:val="20"/>
              </w:rPr>
              <w:t>:</w:t>
            </w:r>
          </w:p>
          <w:p w14:paraId="711A70B3" w14:textId="5C4F979A" w:rsidR="0042262B" w:rsidRPr="0010111E" w:rsidRDefault="008D7E69">
            <w:pPr>
              <w:pStyle w:val="ListParagraph"/>
              <w:widowControl/>
              <w:numPr>
                <w:ilvl w:val="0"/>
                <w:numId w:val="3"/>
              </w:numPr>
              <w:autoSpaceDE/>
              <w:autoSpaceDN/>
              <w:ind w:left="318" w:hanging="284"/>
              <w:rPr>
                <w:bCs/>
                <w:sz w:val="20"/>
                <w:szCs w:val="20"/>
              </w:rPr>
            </w:pPr>
            <w:r>
              <w:rPr>
                <w:bCs/>
                <w:sz w:val="20"/>
                <w:szCs w:val="20"/>
                <w:lang w:val="en-US"/>
              </w:rPr>
              <w:t xml:space="preserve">Mendemonstrasikan alat peraga dan </w:t>
            </w:r>
            <w:r>
              <w:rPr>
                <w:bCs/>
                <w:sz w:val="20"/>
                <w:szCs w:val="20"/>
                <w:lang w:val="en-US"/>
              </w:rPr>
              <w:lastRenderedPageBreak/>
              <w:t>alat praktik kimia</w:t>
            </w:r>
            <w:r w:rsidR="0042262B" w:rsidRPr="000B403B">
              <w:rPr>
                <w:sz w:val="20"/>
                <w:szCs w:val="20"/>
                <w:lang w:val="en-US"/>
              </w:rPr>
              <w:t xml:space="preserve"> </w:t>
            </w:r>
            <w:r w:rsidR="0042262B" w:rsidRPr="0010111E">
              <w:rPr>
                <w:bCs/>
                <w:sz w:val="20"/>
                <w:szCs w:val="20"/>
              </w:rPr>
              <w:t>(P</w:t>
            </w:r>
            <w:r w:rsidR="0042262B">
              <w:rPr>
                <w:bCs/>
                <w:sz w:val="20"/>
                <w:szCs w:val="20"/>
                <w:lang w:val="en-US"/>
              </w:rPr>
              <w:t>2</w:t>
            </w:r>
            <w:r w:rsidR="0042262B" w:rsidRPr="0010111E">
              <w:rPr>
                <w:bCs/>
                <w:sz w:val="20"/>
                <w:szCs w:val="20"/>
              </w:rPr>
              <w:t>)</w:t>
            </w:r>
            <w:r w:rsidR="0042262B">
              <w:rPr>
                <w:bCs/>
                <w:sz w:val="20"/>
                <w:szCs w:val="20"/>
                <w:lang w:val="en-US"/>
              </w:rPr>
              <w:t>.</w:t>
            </w:r>
          </w:p>
          <w:p w14:paraId="1E626C9B" w14:textId="77777777" w:rsidR="0042262B" w:rsidRDefault="0042262B" w:rsidP="0042262B">
            <w:pPr>
              <w:rPr>
                <w:bCs/>
                <w:sz w:val="20"/>
                <w:szCs w:val="20"/>
              </w:rPr>
            </w:pPr>
          </w:p>
          <w:p w14:paraId="40ED273D" w14:textId="77777777" w:rsidR="0042262B" w:rsidRDefault="0042262B" w:rsidP="0042262B">
            <w:pPr>
              <w:rPr>
                <w:bCs/>
                <w:sz w:val="20"/>
                <w:szCs w:val="20"/>
              </w:rPr>
            </w:pPr>
            <w:r w:rsidRPr="0010111E">
              <w:rPr>
                <w:bCs/>
                <w:sz w:val="20"/>
                <w:szCs w:val="20"/>
              </w:rPr>
              <w:t>Bentuk penilaian dengan rubrik.</w:t>
            </w:r>
          </w:p>
          <w:p w14:paraId="65071A16" w14:textId="77777777" w:rsidR="0042262B" w:rsidRPr="0010111E" w:rsidRDefault="0042262B" w:rsidP="0042262B">
            <w:pPr>
              <w:rPr>
                <w:bCs/>
                <w:sz w:val="20"/>
                <w:szCs w:val="20"/>
              </w:rPr>
            </w:pPr>
          </w:p>
          <w:p w14:paraId="5C80B068" w14:textId="77777777" w:rsidR="0042262B" w:rsidRPr="0010111E" w:rsidRDefault="0042262B" w:rsidP="0042262B">
            <w:pPr>
              <w:rPr>
                <w:b/>
                <w:sz w:val="20"/>
                <w:szCs w:val="20"/>
                <w:u w:val="single"/>
              </w:rPr>
            </w:pPr>
            <w:r w:rsidRPr="0010111E">
              <w:rPr>
                <w:b/>
                <w:sz w:val="20"/>
                <w:szCs w:val="20"/>
                <w:u w:val="single"/>
              </w:rPr>
              <w:t xml:space="preserve">Bentuk penilaian: </w:t>
            </w:r>
          </w:p>
          <w:p w14:paraId="4FFC6DA2" w14:textId="77777777" w:rsidR="0042262B" w:rsidRPr="0010111E" w:rsidRDefault="0042262B">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2206B040" w14:textId="77777777" w:rsidR="0042262B" w:rsidRPr="0010111E" w:rsidRDefault="0042262B">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75A45D44" w14:textId="77777777" w:rsidR="0042262B" w:rsidRPr="0010111E" w:rsidRDefault="0042262B">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14D49C51" w14:textId="77777777" w:rsidR="0042262B" w:rsidRPr="000B403B" w:rsidRDefault="0042262B">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3FA62D26" w14:textId="2BBD3630" w:rsidR="0042262B" w:rsidRPr="000B403B" w:rsidRDefault="0042262B">
            <w:pPr>
              <w:pStyle w:val="ListParagraph"/>
              <w:widowControl/>
              <w:numPr>
                <w:ilvl w:val="0"/>
                <w:numId w:val="4"/>
              </w:numPr>
              <w:autoSpaceDE/>
              <w:autoSpaceDN/>
              <w:adjustRightInd w:val="0"/>
              <w:ind w:left="319" w:hanging="283"/>
              <w:contextualSpacing/>
              <w:rPr>
                <w:sz w:val="20"/>
                <w:szCs w:val="20"/>
              </w:rPr>
            </w:pPr>
            <w:r w:rsidRPr="000B403B">
              <w:rPr>
                <w:bCs/>
                <w:sz w:val="20"/>
                <w:szCs w:val="20"/>
              </w:rPr>
              <w:t>Soal Uraian</w:t>
            </w:r>
          </w:p>
        </w:tc>
        <w:tc>
          <w:tcPr>
            <w:tcW w:w="1305" w:type="dxa"/>
            <w:gridSpan w:val="2"/>
            <w:shd w:val="clear" w:color="auto" w:fill="auto"/>
          </w:tcPr>
          <w:p w14:paraId="651EEE4F" w14:textId="3E3FAE71" w:rsidR="0042262B" w:rsidRDefault="0042262B" w:rsidP="0042262B">
            <w:pPr>
              <w:jc w:val="center"/>
              <w:rPr>
                <w:bCs/>
                <w:sz w:val="20"/>
                <w:szCs w:val="20"/>
                <w:lang w:val="en-US"/>
              </w:rPr>
            </w:pPr>
            <w:r>
              <w:rPr>
                <w:bCs/>
                <w:sz w:val="20"/>
                <w:szCs w:val="20"/>
                <w:lang w:val="en-US"/>
              </w:rPr>
              <w:lastRenderedPageBreak/>
              <w:t>14.28</w:t>
            </w:r>
            <w:r w:rsidRPr="0010111E">
              <w:rPr>
                <w:bCs/>
                <w:sz w:val="20"/>
                <w:szCs w:val="20"/>
              </w:rPr>
              <w:t>%</w:t>
            </w:r>
          </w:p>
        </w:tc>
      </w:tr>
      <w:tr w:rsidR="008727EA" w:rsidRPr="0010111E" w14:paraId="07D087CF"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auto"/>
          </w:tcPr>
          <w:p w14:paraId="3E08ADFE" w14:textId="6F95C061" w:rsidR="008727EA" w:rsidRDefault="008727EA" w:rsidP="008727EA">
            <w:pPr>
              <w:ind w:left="-90" w:right="-108"/>
              <w:jc w:val="center"/>
              <w:rPr>
                <w:b/>
                <w:bCs/>
                <w:sz w:val="20"/>
                <w:szCs w:val="20"/>
                <w:lang w:val="en-US" w:eastAsia="id-ID"/>
              </w:rPr>
            </w:pPr>
            <w:r>
              <w:rPr>
                <w:b/>
                <w:bCs/>
                <w:sz w:val="20"/>
                <w:szCs w:val="20"/>
                <w:lang w:val="en-US" w:eastAsia="id-ID"/>
              </w:rPr>
              <w:t>13-15</w:t>
            </w:r>
          </w:p>
        </w:tc>
        <w:tc>
          <w:tcPr>
            <w:tcW w:w="2192" w:type="dxa"/>
            <w:gridSpan w:val="2"/>
            <w:shd w:val="clear" w:color="auto" w:fill="auto"/>
          </w:tcPr>
          <w:p w14:paraId="78F9D58C" w14:textId="74F66F4F" w:rsidR="008727EA" w:rsidRPr="0010111E" w:rsidRDefault="008727EA" w:rsidP="008727EA">
            <w:pPr>
              <w:ind w:right="60"/>
              <w:jc w:val="both"/>
              <w:rPr>
                <w:b/>
                <w:bCs/>
                <w:sz w:val="20"/>
                <w:szCs w:val="20"/>
              </w:rPr>
            </w:pPr>
            <w:r w:rsidRPr="0010111E">
              <w:rPr>
                <w:b/>
                <w:sz w:val="20"/>
                <w:szCs w:val="20"/>
                <w:u w:val="single"/>
              </w:rPr>
              <w:t xml:space="preserve">Sub CPMK </w:t>
            </w:r>
            <w:r>
              <w:rPr>
                <w:b/>
                <w:sz w:val="20"/>
                <w:szCs w:val="20"/>
                <w:u w:val="single"/>
                <w:lang w:val="en-US"/>
              </w:rPr>
              <w:t>6</w:t>
            </w:r>
            <w:r w:rsidRPr="0010111E">
              <w:rPr>
                <w:b/>
                <w:sz w:val="20"/>
                <w:szCs w:val="20"/>
                <w:u w:val="single"/>
              </w:rPr>
              <w:t>:</w:t>
            </w:r>
            <w:r w:rsidRPr="0010111E">
              <w:rPr>
                <w:b/>
                <w:bCs/>
                <w:sz w:val="20"/>
                <w:szCs w:val="20"/>
              </w:rPr>
              <w:t xml:space="preserve"> </w:t>
            </w:r>
          </w:p>
          <w:p w14:paraId="1D99D2A5" w14:textId="12F8402B" w:rsidR="00122FD1" w:rsidRPr="00122FD1" w:rsidRDefault="00122FD1">
            <w:pPr>
              <w:pStyle w:val="ListParagraph"/>
              <w:widowControl/>
              <w:numPr>
                <w:ilvl w:val="0"/>
                <w:numId w:val="1"/>
              </w:numPr>
              <w:tabs>
                <w:tab w:val="left" w:pos="477"/>
              </w:tabs>
              <w:autoSpaceDE/>
              <w:autoSpaceDN/>
              <w:spacing w:line="276" w:lineRule="auto"/>
              <w:ind w:left="156" w:hanging="180"/>
              <w:contextualSpacing/>
              <w:rPr>
                <w:sz w:val="20"/>
                <w:szCs w:val="20"/>
                <w:lang w:val="id-ID"/>
              </w:rPr>
            </w:pPr>
            <w:r>
              <w:rPr>
                <w:sz w:val="20"/>
                <w:szCs w:val="20"/>
                <w:lang w:val="en-US"/>
              </w:rPr>
              <w:t>Mahasiswa mampu m</w:t>
            </w:r>
            <w:r w:rsidRPr="00122FD1">
              <w:rPr>
                <w:sz w:val="20"/>
                <w:szCs w:val="20"/>
              </w:rPr>
              <w:t xml:space="preserve">enjelaskan tentang kelebihan penggunaan bahan ajar </w:t>
            </w:r>
          </w:p>
          <w:p w14:paraId="3132CB59" w14:textId="330DC2D6" w:rsidR="00122FD1" w:rsidRPr="00122FD1" w:rsidRDefault="00122FD1">
            <w:pPr>
              <w:pStyle w:val="ListParagraph"/>
              <w:widowControl/>
              <w:numPr>
                <w:ilvl w:val="0"/>
                <w:numId w:val="1"/>
              </w:numPr>
              <w:tabs>
                <w:tab w:val="left" w:pos="477"/>
              </w:tabs>
              <w:autoSpaceDE/>
              <w:autoSpaceDN/>
              <w:spacing w:line="276" w:lineRule="auto"/>
              <w:ind w:left="156" w:hanging="180"/>
              <w:contextualSpacing/>
              <w:rPr>
                <w:sz w:val="20"/>
                <w:szCs w:val="20"/>
                <w:lang w:val="id-ID"/>
              </w:rPr>
            </w:pPr>
            <w:r w:rsidRPr="00122FD1">
              <w:rPr>
                <w:sz w:val="20"/>
                <w:szCs w:val="20"/>
                <w:lang w:val="id-ID"/>
              </w:rPr>
              <w:t>M</w:t>
            </w:r>
            <w:r>
              <w:rPr>
                <w:sz w:val="20"/>
                <w:szCs w:val="20"/>
                <w:lang w:val="en-US"/>
              </w:rPr>
              <w:t>ahasiswa mampu m</w:t>
            </w:r>
            <w:r w:rsidRPr="00122FD1">
              <w:rPr>
                <w:sz w:val="20"/>
                <w:szCs w:val="20"/>
                <w:lang w:val="id-ID"/>
              </w:rPr>
              <w:t>embuat peta konsep, modul, dan LK</w:t>
            </w:r>
            <w:r>
              <w:rPr>
                <w:sz w:val="20"/>
                <w:szCs w:val="20"/>
                <w:lang w:val="en-US"/>
              </w:rPr>
              <w:t>PD</w:t>
            </w:r>
            <w:r w:rsidRPr="00122FD1">
              <w:rPr>
                <w:sz w:val="20"/>
                <w:szCs w:val="20"/>
                <w:lang w:val="id-ID"/>
              </w:rPr>
              <w:t xml:space="preserve"> </w:t>
            </w:r>
          </w:p>
          <w:p w14:paraId="04AFF325" w14:textId="74A1547D" w:rsidR="00122FD1" w:rsidRPr="00122FD1" w:rsidRDefault="00122FD1">
            <w:pPr>
              <w:pStyle w:val="ListParagraph"/>
              <w:widowControl/>
              <w:numPr>
                <w:ilvl w:val="0"/>
                <w:numId w:val="1"/>
              </w:numPr>
              <w:tabs>
                <w:tab w:val="left" w:pos="477"/>
              </w:tabs>
              <w:autoSpaceDE/>
              <w:autoSpaceDN/>
              <w:spacing w:line="276" w:lineRule="auto"/>
              <w:ind w:left="156" w:hanging="180"/>
              <w:contextualSpacing/>
              <w:rPr>
                <w:sz w:val="20"/>
                <w:szCs w:val="20"/>
                <w:lang w:val="id-ID"/>
              </w:rPr>
            </w:pPr>
            <w:r w:rsidRPr="00122FD1">
              <w:rPr>
                <w:sz w:val="20"/>
                <w:szCs w:val="20"/>
                <w:lang w:val="id-ID"/>
              </w:rPr>
              <w:t>Menganalisis tampilan peta konsep, modul dan LK</w:t>
            </w:r>
            <w:r>
              <w:rPr>
                <w:sz w:val="20"/>
                <w:szCs w:val="20"/>
                <w:lang w:val="en-US"/>
              </w:rPr>
              <w:t>PD</w:t>
            </w:r>
          </w:p>
          <w:p w14:paraId="5AD36667" w14:textId="49500342" w:rsidR="008727EA" w:rsidRPr="00122FD1" w:rsidRDefault="008727EA" w:rsidP="008727EA">
            <w:pPr>
              <w:ind w:right="60"/>
              <w:rPr>
                <w:sz w:val="20"/>
                <w:szCs w:val="20"/>
                <w:lang w:val="en-US"/>
              </w:rPr>
            </w:pPr>
          </w:p>
          <w:p w14:paraId="7B0C6BB6" w14:textId="77777777" w:rsidR="008727EA" w:rsidRPr="0010111E" w:rsidRDefault="008727EA" w:rsidP="008727EA">
            <w:pPr>
              <w:ind w:right="60"/>
              <w:rPr>
                <w:sz w:val="20"/>
                <w:szCs w:val="20"/>
              </w:rPr>
            </w:pPr>
          </w:p>
          <w:p w14:paraId="6E07C369" w14:textId="77777777" w:rsidR="008727EA" w:rsidRPr="0010111E" w:rsidRDefault="008727EA" w:rsidP="008727EA">
            <w:pPr>
              <w:ind w:right="60"/>
              <w:jc w:val="both"/>
              <w:rPr>
                <w:b/>
                <w:sz w:val="20"/>
                <w:szCs w:val="20"/>
                <w:u w:val="single"/>
              </w:rPr>
            </w:pPr>
          </w:p>
        </w:tc>
        <w:tc>
          <w:tcPr>
            <w:tcW w:w="2126" w:type="dxa"/>
            <w:shd w:val="clear" w:color="auto" w:fill="auto"/>
          </w:tcPr>
          <w:p w14:paraId="4DECDC13" w14:textId="4856C373" w:rsidR="008727EA" w:rsidRDefault="00917FC6">
            <w:pPr>
              <w:pStyle w:val="ListParagraph"/>
              <w:widowControl/>
              <w:numPr>
                <w:ilvl w:val="0"/>
                <w:numId w:val="8"/>
              </w:numPr>
              <w:ind w:left="321" w:hanging="321"/>
              <w:rPr>
                <w:color w:val="000000"/>
                <w:sz w:val="20"/>
                <w:szCs w:val="20"/>
                <w:lang w:val="en-US"/>
              </w:rPr>
            </w:pPr>
            <w:r>
              <w:rPr>
                <w:color w:val="000000"/>
                <w:sz w:val="20"/>
                <w:szCs w:val="20"/>
                <w:lang w:val="en-US"/>
              </w:rPr>
              <w:t>Peta Konsep</w:t>
            </w:r>
          </w:p>
          <w:p w14:paraId="4394FA1B" w14:textId="29BE17C7" w:rsidR="00917FC6" w:rsidRDefault="00917FC6">
            <w:pPr>
              <w:pStyle w:val="ListParagraph"/>
              <w:widowControl/>
              <w:numPr>
                <w:ilvl w:val="0"/>
                <w:numId w:val="8"/>
              </w:numPr>
              <w:ind w:left="321" w:hanging="321"/>
              <w:rPr>
                <w:color w:val="000000"/>
                <w:sz w:val="20"/>
                <w:szCs w:val="20"/>
                <w:lang w:val="en-US"/>
              </w:rPr>
            </w:pPr>
            <w:r>
              <w:rPr>
                <w:color w:val="000000"/>
                <w:sz w:val="20"/>
                <w:szCs w:val="20"/>
                <w:lang w:val="en-US"/>
              </w:rPr>
              <w:t>Modul</w:t>
            </w:r>
          </w:p>
          <w:p w14:paraId="7CA2EAF5" w14:textId="60FBCF3A" w:rsidR="00917FC6" w:rsidRPr="003C54CF" w:rsidRDefault="00917FC6">
            <w:pPr>
              <w:pStyle w:val="ListParagraph"/>
              <w:widowControl/>
              <w:numPr>
                <w:ilvl w:val="0"/>
                <w:numId w:val="8"/>
              </w:numPr>
              <w:ind w:left="321" w:hanging="321"/>
              <w:rPr>
                <w:color w:val="000000"/>
                <w:sz w:val="20"/>
                <w:szCs w:val="20"/>
                <w:lang w:val="en-US"/>
              </w:rPr>
            </w:pPr>
            <w:r>
              <w:rPr>
                <w:color w:val="000000"/>
                <w:sz w:val="20"/>
                <w:szCs w:val="20"/>
                <w:lang w:val="en-US"/>
              </w:rPr>
              <w:t>LKPD</w:t>
            </w:r>
          </w:p>
          <w:p w14:paraId="3AE097B1" w14:textId="77777777" w:rsidR="008727EA" w:rsidRPr="00205E49" w:rsidRDefault="008727EA" w:rsidP="008727EA">
            <w:pPr>
              <w:pStyle w:val="ListParagraph"/>
              <w:widowControl/>
              <w:ind w:left="463"/>
              <w:rPr>
                <w:color w:val="000000"/>
                <w:sz w:val="20"/>
                <w:szCs w:val="20"/>
                <w:lang w:val="en-US"/>
              </w:rPr>
            </w:pPr>
          </w:p>
        </w:tc>
        <w:tc>
          <w:tcPr>
            <w:tcW w:w="2268" w:type="dxa"/>
            <w:gridSpan w:val="2"/>
            <w:shd w:val="clear" w:color="auto" w:fill="auto"/>
          </w:tcPr>
          <w:p w14:paraId="0C45B5EC" w14:textId="6AF163B6" w:rsidR="008727EA" w:rsidRPr="0010111E" w:rsidRDefault="008727EA">
            <w:pPr>
              <w:pStyle w:val="ListParagraph"/>
              <w:widowControl/>
              <w:numPr>
                <w:ilvl w:val="0"/>
                <w:numId w:val="1"/>
              </w:numPr>
              <w:autoSpaceDE/>
              <w:autoSpaceDN/>
              <w:ind w:left="284" w:hanging="284"/>
              <w:contextualSpacing/>
              <w:rPr>
                <w:bCs/>
                <w:sz w:val="20"/>
                <w:szCs w:val="20"/>
              </w:rPr>
            </w:pPr>
            <w:r w:rsidRPr="0010111E">
              <w:rPr>
                <w:bCs/>
                <w:sz w:val="20"/>
                <w:szCs w:val="20"/>
              </w:rPr>
              <w:t>Kuliah luring/daring</w:t>
            </w:r>
            <w:r>
              <w:rPr>
                <w:bCs/>
                <w:sz w:val="20"/>
                <w:szCs w:val="20"/>
                <w:lang w:val="en-US"/>
              </w:rPr>
              <w:t xml:space="preserve"> asingkron</w:t>
            </w:r>
          </w:p>
          <w:p w14:paraId="6960E71D" w14:textId="542BA116" w:rsidR="008727EA" w:rsidRPr="00205E49" w:rsidRDefault="008727EA">
            <w:pPr>
              <w:pStyle w:val="ListParagraph"/>
              <w:widowControl/>
              <w:numPr>
                <w:ilvl w:val="0"/>
                <w:numId w:val="1"/>
              </w:numPr>
              <w:autoSpaceDE/>
              <w:autoSpaceDN/>
              <w:ind w:left="284" w:hanging="284"/>
              <w:contextualSpacing/>
              <w:rPr>
                <w:bCs/>
                <w:i/>
                <w:iCs/>
                <w:sz w:val="20"/>
                <w:szCs w:val="20"/>
              </w:rPr>
            </w:pPr>
            <w:r w:rsidRPr="00205E49">
              <w:rPr>
                <w:bCs/>
                <w:i/>
                <w:iCs/>
                <w:sz w:val="20"/>
                <w:szCs w:val="20"/>
              </w:rPr>
              <w:t>Pro</w:t>
            </w:r>
            <w:r w:rsidR="00917FC6">
              <w:rPr>
                <w:bCs/>
                <w:i/>
                <w:iCs/>
                <w:sz w:val="20"/>
                <w:szCs w:val="20"/>
                <w:lang w:val="en-US"/>
              </w:rPr>
              <w:t>ject</w:t>
            </w:r>
            <w:r w:rsidRPr="00205E49">
              <w:rPr>
                <w:bCs/>
                <w:i/>
                <w:iCs/>
                <w:sz w:val="20"/>
                <w:szCs w:val="20"/>
              </w:rPr>
              <w:t xml:space="preserve"> based learning</w:t>
            </w:r>
          </w:p>
          <w:p w14:paraId="458F2F35" w14:textId="77777777" w:rsidR="008727EA" w:rsidRPr="0010111E" w:rsidRDefault="008727EA">
            <w:pPr>
              <w:pStyle w:val="ListParagraph"/>
              <w:widowControl/>
              <w:numPr>
                <w:ilvl w:val="0"/>
                <w:numId w:val="1"/>
              </w:numPr>
              <w:autoSpaceDE/>
              <w:autoSpaceDN/>
              <w:ind w:left="284" w:hanging="284"/>
              <w:contextualSpacing/>
              <w:rPr>
                <w:bCs/>
                <w:sz w:val="20"/>
                <w:szCs w:val="20"/>
              </w:rPr>
            </w:pPr>
            <w:r w:rsidRPr="0010111E">
              <w:rPr>
                <w:bCs/>
                <w:sz w:val="20"/>
                <w:szCs w:val="20"/>
              </w:rPr>
              <w:t>Penugasan:</w:t>
            </w:r>
          </w:p>
          <w:p w14:paraId="55284794" w14:textId="222CC85D" w:rsidR="008727EA" w:rsidRPr="0010111E" w:rsidRDefault="008727EA" w:rsidP="008727EA">
            <w:pPr>
              <w:pStyle w:val="ListParagraph"/>
              <w:widowControl/>
              <w:autoSpaceDE/>
              <w:autoSpaceDN/>
              <w:ind w:left="284"/>
              <w:contextualSpacing/>
              <w:rPr>
                <w:bCs/>
                <w:sz w:val="20"/>
                <w:szCs w:val="20"/>
              </w:rPr>
            </w:pPr>
            <w:r>
              <w:rPr>
                <w:bCs/>
                <w:sz w:val="20"/>
                <w:szCs w:val="20"/>
                <w:lang w:val="en-US"/>
              </w:rPr>
              <w:t xml:space="preserve">Mereview artikel tentang </w:t>
            </w:r>
            <w:r w:rsidR="00FD00E9">
              <w:rPr>
                <w:bCs/>
                <w:sz w:val="20"/>
                <w:szCs w:val="20"/>
                <w:lang w:val="en-US"/>
              </w:rPr>
              <w:t>pembelajaran menggunakan peta konsep, modul dan LKPD</w:t>
            </w:r>
            <w:r w:rsidRPr="0010111E">
              <w:rPr>
                <w:bCs/>
                <w:sz w:val="20"/>
                <w:szCs w:val="20"/>
              </w:rPr>
              <w:t xml:space="preserve">     </w:t>
            </w:r>
          </w:p>
        </w:tc>
        <w:tc>
          <w:tcPr>
            <w:tcW w:w="1134" w:type="dxa"/>
            <w:gridSpan w:val="2"/>
            <w:shd w:val="clear" w:color="auto" w:fill="auto"/>
          </w:tcPr>
          <w:p w14:paraId="054ED049" w14:textId="5FB64F79" w:rsidR="008727EA" w:rsidRPr="0010111E" w:rsidRDefault="008727EA" w:rsidP="008727EA">
            <w:pPr>
              <w:jc w:val="center"/>
              <w:rPr>
                <w:bCs/>
                <w:sz w:val="20"/>
                <w:szCs w:val="20"/>
              </w:rPr>
            </w:pPr>
            <w:r w:rsidRPr="0010111E">
              <w:rPr>
                <w:bCs/>
                <w:sz w:val="20"/>
                <w:szCs w:val="20"/>
              </w:rPr>
              <w:t xml:space="preserve">TM: </w:t>
            </w:r>
            <w:r w:rsidR="00C81D15">
              <w:rPr>
                <w:bCs/>
                <w:sz w:val="20"/>
                <w:szCs w:val="20"/>
                <w:lang w:val="en-US"/>
              </w:rPr>
              <w:t>2</w:t>
            </w:r>
            <w:r w:rsidRPr="0010111E">
              <w:rPr>
                <w:bCs/>
                <w:sz w:val="20"/>
                <w:szCs w:val="20"/>
              </w:rPr>
              <w:t>x(</w:t>
            </w:r>
            <w:r>
              <w:rPr>
                <w:bCs/>
                <w:sz w:val="20"/>
                <w:szCs w:val="20"/>
                <w:lang w:val="en-US"/>
              </w:rPr>
              <w:t>2</w:t>
            </w:r>
            <w:r w:rsidRPr="0010111E">
              <w:rPr>
                <w:bCs/>
                <w:sz w:val="20"/>
                <w:szCs w:val="20"/>
              </w:rPr>
              <w:t>x50”)</w:t>
            </w:r>
          </w:p>
        </w:tc>
        <w:tc>
          <w:tcPr>
            <w:tcW w:w="2238" w:type="dxa"/>
            <w:shd w:val="clear" w:color="auto" w:fill="auto"/>
          </w:tcPr>
          <w:p w14:paraId="5ACF128E" w14:textId="77777777" w:rsidR="008727EA" w:rsidRPr="0010111E" w:rsidRDefault="008727EA" w:rsidP="008727EA">
            <w:pPr>
              <w:rPr>
                <w:sz w:val="20"/>
                <w:szCs w:val="20"/>
              </w:rPr>
            </w:pPr>
            <w:r w:rsidRPr="0010111E">
              <w:rPr>
                <w:b/>
                <w:bCs/>
                <w:sz w:val="20"/>
                <w:szCs w:val="20"/>
              </w:rPr>
              <w:t>PjBL</w:t>
            </w:r>
          </w:p>
          <w:p w14:paraId="5507C98C" w14:textId="77777777" w:rsidR="008727EA" w:rsidRPr="0010111E" w:rsidRDefault="008727EA" w:rsidP="008727EA">
            <w:pPr>
              <w:adjustRightInd w:val="0"/>
              <w:rPr>
                <w:b/>
                <w:sz w:val="20"/>
                <w:szCs w:val="20"/>
                <w:shd w:val="clear" w:color="auto" w:fill="FFFFFF"/>
              </w:rPr>
            </w:pPr>
            <w:r w:rsidRPr="0010111E">
              <w:rPr>
                <w:b/>
                <w:sz w:val="20"/>
                <w:szCs w:val="20"/>
                <w:shd w:val="clear" w:color="auto" w:fill="FFFFFF"/>
              </w:rPr>
              <w:t xml:space="preserve">Tahap 1: Penentuan Pertanyaan Mendasar </w:t>
            </w:r>
          </w:p>
          <w:p w14:paraId="26CBD248" w14:textId="0B345B33" w:rsidR="008727EA" w:rsidRPr="007B519A" w:rsidRDefault="008727EA">
            <w:pPr>
              <w:pStyle w:val="ListParagraph"/>
              <w:widowControl/>
              <w:numPr>
                <w:ilvl w:val="0"/>
                <w:numId w:val="17"/>
              </w:numPr>
              <w:autoSpaceDE/>
              <w:autoSpaceDN/>
              <w:ind w:left="270" w:hanging="270"/>
              <w:contextualSpacing/>
              <w:rPr>
                <w:sz w:val="20"/>
                <w:szCs w:val="20"/>
              </w:rPr>
            </w:pPr>
            <w:r w:rsidRPr="007B519A">
              <w:rPr>
                <w:sz w:val="20"/>
                <w:szCs w:val="20"/>
              </w:rPr>
              <w:t xml:space="preserve">Dosen bersama mahasiswa menelaah </w:t>
            </w:r>
            <w:r w:rsidRPr="007B519A">
              <w:rPr>
                <w:sz w:val="20"/>
                <w:szCs w:val="20"/>
                <w:lang w:val="en-US"/>
              </w:rPr>
              <w:t xml:space="preserve">artikel-artikel tentang </w:t>
            </w:r>
            <w:r w:rsidR="007B519A">
              <w:rPr>
                <w:sz w:val="20"/>
                <w:szCs w:val="20"/>
                <w:lang w:val="en-US"/>
              </w:rPr>
              <w:t>pembelajaran menggunakan peta konsep, modul, dan LKPD</w:t>
            </w:r>
          </w:p>
          <w:p w14:paraId="11EDAE3F" w14:textId="70932713" w:rsidR="008727EA" w:rsidRPr="007B519A" w:rsidRDefault="008727EA">
            <w:pPr>
              <w:pStyle w:val="ListParagraph"/>
              <w:widowControl/>
              <w:numPr>
                <w:ilvl w:val="0"/>
                <w:numId w:val="17"/>
              </w:numPr>
              <w:autoSpaceDE/>
              <w:autoSpaceDN/>
              <w:ind w:left="313" w:hanging="270"/>
              <w:contextualSpacing/>
              <w:rPr>
                <w:sz w:val="20"/>
                <w:szCs w:val="20"/>
              </w:rPr>
            </w:pPr>
            <w:r w:rsidRPr="007B519A">
              <w:rPr>
                <w:sz w:val="20"/>
                <w:szCs w:val="20"/>
              </w:rPr>
              <w:t>Dosen bersama mahasiswa m</w:t>
            </w:r>
            <w:r w:rsidRPr="007B519A">
              <w:rPr>
                <w:sz w:val="20"/>
                <w:szCs w:val="20"/>
                <w:lang w:val="en-US"/>
              </w:rPr>
              <w:t>e</w:t>
            </w:r>
            <w:r w:rsidR="007B519A">
              <w:rPr>
                <w:sz w:val="20"/>
                <w:szCs w:val="20"/>
                <w:lang w:val="en-US"/>
              </w:rPr>
              <w:t xml:space="preserve">nentukan </w:t>
            </w:r>
            <w:r w:rsidR="00CD2AD3">
              <w:rPr>
                <w:sz w:val="20"/>
                <w:szCs w:val="20"/>
                <w:lang w:val="en-US"/>
              </w:rPr>
              <w:t>permasalahan pembelajaran menggunakan</w:t>
            </w:r>
            <w:r w:rsidR="007B519A">
              <w:rPr>
                <w:sz w:val="20"/>
                <w:szCs w:val="20"/>
                <w:lang w:val="en-US"/>
              </w:rPr>
              <w:t xml:space="preserve"> peta konsep, modul dan LKPD</w:t>
            </w:r>
          </w:p>
          <w:p w14:paraId="6642502C" w14:textId="77777777" w:rsidR="008727EA" w:rsidRPr="0010111E" w:rsidRDefault="008727EA" w:rsidP="008727EA">
            <w:pPr>
              <w:adjustRightInd w:val="0"/>
              <w:rPr>
                <w:i/>
                <w:sz w:val="20"/>
                <w:szCs w:val="20"/>
                <w:shd w:val="clear" w:color="auto" w:fill="FFFFFF"/>
                <w:lang w:val="id-ID"/>
              </w:rPr>
            </w:pPr>
            <w:r w:rsidRPr="0010111E">
              <w:rPr>
                <w:b/>
                <w:sz w:val="20"/>
                <w:szCs w:val="20"/>
                <w:shd w:val="clear" w:color="auto" w:fill="FFFFFF"/>
              </w:rPr>
              <w:t xml:space="preserve">Tahap 2: Mendesain </w:t>
            </w:r>
            <w:r w:rsidRPr="0010111E">
              <w:rPr>
                <w:b/>
                <w:bCs/>
                <w:sz w:val="20"/>
                <w:szCs w:val="20"/>
                <w:shd w:val="clear" w:color="auto" w:fill="FFFFFF"/>
                <w:lang w:val="id-ID"/>
              </w:rPr>
              <w:t>perencanaan proyek</w:t>
            </w:r>
            <w:r w:rsidRPr="0010111E">
              <w:rPr>
                <w:sz w:val="20"/>
                <w:szCs w:val="20"/>
                <w:shd w:val="clear" w:color="auto" w:fill="FFFFFF"/>
                <w:lang w:val="id-ID"/>
              </w:rPr>
              <w:t xml:space="preserve"> </w:t>
            </w:r>
          </w:p>
          <w:p w14:paraId="190A850C" w14:textId="7C3A1E39" w:rsidR="008727EA" w:rsidRPr="0010111E" w:rsidRDefault="008727EA">
            <w:pPr>
              <w:pStyle w:val="ListParagraph"/>
              <w:widowControl/>
              <w:numPr>
                <w:ilvl w:val="0"/>
                <w:numId w:val="17"/>
              </w:numPr>
              <w:autoSpaceDE/>
              <w:autoSpaceDN/>
              <w:ind w:left="313" w:hanging="283"/>
              <w:contextualSpacing/>
              <w:rPr>
                <w:sz w:val="20"/>
                <w:szCs w:val="20"/>
              </w:rPr>
            </w:pPr>
            <w:r>
              <w:rPr>
                <w:sz w:val="20"/>
                <w:szCs w:val="20"/>
                <w:lang w:val="en-US"/>
              </w:rPr>
              <w:lastRenderedPageBreak/>
              <w:t>M</w:t>
            </w:r>
            <w:r w:rsidRPr="0010111E">
              <w:rPr>
                <w:sz w:val="20"/>
                <w:szCs w:val="20"/>
              </w:rPr>
              <w:t>ahas</w:t>
            </w:r>
            <w:r>
              <w:rPr>
                <w:sz w:val="20"/>
                <w:szCs w:val="20"/>
                <w:lang w:val="en-US"/>
              </w:rPr>
              <w:t xml:space="preserve">iswa secara berkelompok menentukan </w:t>
            </w:r>
            <w:r w:rsidR="00CD2AD3">
              <w:rPr>
                <w:sz w:val="20"/>
                <w:szCs w:val="20"/>
                <w:lang w:val="en-US"/>
              </w:rPr>
              <w:t>format peta konsep, modul, dan LKPD</w:t>
            </w:r>
          </w:p>
          <w:p w14:paraId="439EE7C3" w14:textId="31DDB4A8" w:rsidR="008727EA" w:rsidRPr="006B0AE7" w:rsidRDefault="008727EA">
            <w:pPr>
              <w:pStyle w:val="ListParagraph"/>
              <w:widowControl/>
              <w:numPr>
                <w:ilvl w:val="0"/>
                <w:numId w:val="17"/>
              </w:numPr>
              <w:autoSpaceDE/>
              <w:autoSpaceDN/>
              <w:ind w:left="313" w:hanging="283"/>
              <w:contextualSpacing/>
              <w:rPr>
                <w:sz w:val="20"/>
                <w:szCs w:val="20"/>
                <w:shd w:val="clear" w:color="auto" w:fill="FFFFFF"/>
                <w:lang w:val="id-ID"/>
              </w:rPr>
            </w:pPr>
            <w:r w:rsidRPr="0010111E">
              <w:rPr>
                <w:sz w:val="20"/>
                <w:szCs w:val="20"/>
              </w:rPr>
              <w:t xml:space="preserve">Mahasiswa mendesain </w:t>
            </w:r>
            <w:r w:rsidR="00CD2AD3">
              <w:rPr>
                <w:sz w:val="20"/>
                <w:szCs w:val="20"/>
                <w:lang w:val="en-US"/>
              </w:rPr>
              <w:t>peta konsep, modul, dan LKPD</w:t>
            </w:r>
          </w:p>
          <w:p w14:paraId="422E0BD7" w14:textId="77777777" w:rsidR="008727EA" w:rsidRPr="0010111E" w:rsidRDefault="008727EA" w:rsidP="008727EA">
            <w:pPr>
              <w:pStyle w:val="ListParagraph"/>
              <w:widowControl/>
              <w:autoSpaceDE/>
              <w:autoSpaceDN/>
              <w:ind w:left="313"/>
              <w:contextualSpacing/>
              <w:rPr>
                <w:sz w:val="20"/>
                <w:szCs w:val="20"/>
                <w:shd w:val="clear" w:color="auto" w:fill="FFFFFF"/>
                <w:lang w:val="id-ID"/>
              </w:rPr>
            </w:pPr>
          </w:p>
          <w:p w14:paraId="7B891570" w14:textId="77777777" w:rsidR="008727EA" w:rsidRPr="0010111E" w:rsidRDefault="008727EA" w:rsidP="008727EA">
            <w:pPr>
              <w:rPr>
                <w:sz w:val="20"/>
                <w:szCs w:val="20"/>
                <w:shd w:val="clear" w:color="auto" w:fill="FFFFFF"/>
                <w:lang w:val="id-ID"/>
              </w:rPr>
            </w:pPr>
            <w:r w:rsidRPr="0010111E">
              <w:rPr>
                <w:b/>
                <w:sz w:val="20"/>
                <w:szCs w:val="20"/>
                <w:shd w:val="clear" w:color="auto" w:fill="FFFFFF"/>
              </w:rPr>
              <w:t>Tahap 3:</w:t>
            </w:r>
            <w:r>
              <w:rPr>
                <w:b/>
                <w:sz w:val="20"/>
                <w:szCs w:val="20"/>
                <w:shd w:val="clear" w:color="auto" w:fill="FFFFFF"/>
                <w:lang w:val="en-US"/>
              </w:rPr>
              <w:t xml:space="preserve"> </w:t>
            </w:r>
            <w:r w:rsidRPr="0010111E">
              <w:rPr>
                <w:b/>
                <w:bCs/>
                <w:sz w:val="20"/>
                <w:szCs w:val="20"/>
                <w:shd w:val="clear" w:color="auto" w:fill="FFFFFF"/>
              </w:rPr>
              <w:t>Menyusun </w:t>
            </w:r>
            <w:r w:rsidRPr="0010111E">
              <w:rPr>
                <w:b/>
                <w:bCs/>
                <w:sz w:val="20"/>
                <w:szCs w:val="20"/>
                <w:shd w:val="clear" w:color="auto" w:fill="FFFFFF"/>
                <w:lang w:val="id-ID"/>
              </w:rPr>
              <w:t>jadwal</w:t>
            </w:r>
            <w:r w:rsidRPr="0010111E">
              <w:rPr>
                <w:sz w:val="20"/>
                <w:szCs w:val="20"/>
                <w:shd w:val="clear" w:color="auto" w:fill="FFFFFF"/>
                <w:lang w:val="id-ID"/>
              </w:rPr>
              <w:t xml:space="preserve"> </w:t>
            </w:r>
          </w:p>
          <w:p w14:paraId="55085DD3" w14:textId="77777777" w:rsidR="008727EA" w:rsidRPr="0088170D" w:rsidRDefault="008727EA" w:rsidP="008727EA">
            <w:pPr>
              <w:widowControl/>
              <w:autoSpaceDE/>
              <w:autoSpaceDN/>
              <w:contextualSpacing/>
              <w:rPr>
                <w:sz w:val="20"/>
                <w:szCs w:val="20"/>
                <w:shd w:val="clear" w:color="auto" w:fill="FFFFFF"/>
                <w:lang w:val="en-US"/>
              </w:rPr>
            </w:pPr>
            <w:r w:rsidRPr="0088170D">
              <w:rPr>
                <w:sz w:val="20"/>
                <w:szCs w:val="20"/>
              </w:rPr>
              <w:t xml:space="preserve">Mahasiswa menyusun jadwal penyelesaian rancangan dalam </w:t>
            </w:r>
            <w:r>
              <w:rPr>
                <w:sz w:val="20"/>
                <w:szCs w:val="20"/>
                <w:lang w:val="en-US"/>
              </w:rPr>
              <w:t>1</w:t>
            </w:r>
            <w:r w:rsidRPr="0088170D">
              <w:rPr>
                <w:sz w:val="20"/>
                <w:szCs w:val="20"/>
              </w:rPr>
              <w:t xml:space="preserve"> minggu</w:t>
            </w:r>
            <w:r>
              <w:rPr>
                <w:sz w:val="20"/>
                <w:szCs w:val="20"/>
                <w:lang w:val="en-US"/>
              </w:rPr>
              <w:t>.</w:t>
            </w:r>
          </w:p>
          <w:p w14:paraId="3D045679" w14:textId="77777777" w:rsidR="008727EA" w:rsidRDefault="008727EA" w:rsidP="008727EA">
            <w:pPr>
              <w:rPr>
                <w:sz w:val="20"/>
                <w:szCs w:val="20"/>
              </w:rPr>
            </w:pPr>
          </w:p>
          <w:p w14:paraId="6A762C3B" w14:textId="52AB3A66" w:rsidR="008727EA" w:rsidRPr="00CD2AD3" w:rsidRDefault="008727EA" w:rsidP="00CD2AD3">
            <w:pPr>
              <w:rPr>
                <w:sz w:val="20"/>
                <w:szCs w:val="20"/>
                <w:lang w:val="en-US"/>
              </w:rPr>
            </w:pPr>
            <w:r w:rsidRPr="00CD2AD3">
              <w:rPr>
                <w:sz w:val="20"/>
                <w:szCs w:val="20"/>
              </w:rPr>
              <w:t>Tugas</w:t>
            </w:r>
            <w:r w:rsidRPr="00CD2AD3">
              <w:rPr>
                <w:sz w:val="20"/>
                <w:szCs w:val="20"/>
                <w:lang w:val="en-US"/>
              </w:rPr>
              <w:t xml:space="preserve">: </w:t>
            </w:r>
            <w:r w:rsidRPr="00CD2AD3">
              <w:rPr>
                <w:sz w:val="20"/>
                <w:szCs w:val="20"/>
              </w:rPr>
              <w:t>me</w:t>
            </w:r>
            <w:r w:rsidRPr="00CD2AD3">
              <w:rPr>
                <w:sz w:val="20"/>
                <w:szCs w:val="20"/>
                <w:lang w:val="en-US"/>
              </w:rPr>
              <w:t xml:space="preserve">rancang </w:t>
            </w:r>
            <w:r w:rsidR="00CD2AD3">
              <w:rPr>
                <w:sz w:val="20"/>
                <w:szCs w:val="20"/>
                <w:lang w:val="en-US"/>
              </w:rPr>
              <w:t>peta konsep, modul, LKPD</w:t>
            </w:r>
          </w:p>
          <w:p w14:paraId="3B9939FD" w14:textId="528BD030" w:rsidR="008727EA" w:rsidRPr="003C54CF" w:rsidRDefault="008727EA">
            <w:pPr>
              <w:pStyle w:val="ListParagraph"/>
              <w:widowControl/>
              <w:numPr>
                <w:ilvl w:val="0"/>
                <w:numId w:val="1"/>
              </w:numPr>
              <w:autoSpaceDE/>
              <w:autoSpaceDN/>
              <w:ind w:left="284" w:hanging="284"/>
              <w:contextualSpacing/>
              <w:rPr>
                <w:bCs/>
                <w:sz w:val="20"/>
                <w:szCs w:val="20"/>
              </w:rPr>
            </w:pPr>
            <w:r>
              <w:rPr>
                <w:sz w:val="20"/>
                <w:szCs w:val="20"/>
                <w:lang w:val="en-US"/>
              </w:rPr>
              <w:t>Guru dan siswa mengevaluai project yang dibuat</w:t>
            </w:r>
          </w:p>
        </w:tc>
        <w:tc>
          <w:tcPr>
            <w:tcW w:w="2298" w:type="dxa"/>
            <w:shd w:val="clear" w:color="auto" w:fill="auto"/>
          </w:tcPr>
          <w:p w14:paraId="25D307E3" w14:textId="77777777" w:rsidR="008727EA" w:rsidRPr="0010111E" w:rsidRDefault="008727EA" w:rsidP="008727EA">
            <w:pPr>
              <w:rPr>
                <w:b/>
                <w:sz w:val="20"/>
                <w:szCs w:val="20"/>
                <w:u w:val="single"/>
              </w:rPr>
            </w:pPr>
            <w:r w:rsidRPr="0010111E">
              <w:rPr>
                <w:b/>
                <w:sz w:val="20"/>
                <w:szCs w:val="20"/>
                <w:u w:val="single"/>
              </w:rPr>
              <w:lastRenderedPageBreak/>
              <w:t>Kriteria Penilaian:</w:t>
            </w:r>
          </w:p>
          <w:p w14:paraId="2BE24C75" w14:textId="77777777" w:rsidR="008727EA" w:rsidRPr="0010111E" w:rsidRDefault="008727EA" w:rsidP="008727EA">
            <w:pPr>
              <w:rPr>
                <w:b/>
                <w:sz w:val="20"/>
                <w:szCs w:val="20"/>
                <w:u w:val="single"/>
              </w:rPr>
            </w:pPr>
            <w:r w:rsidRPr="0010111E">
              <w:rPr>
                <w:b/>
                <w:sz w:val="20"/>
                <w:szCs w:val="20"/>
                <w:u w:val="single"/>
              </w:rPr>
              <w:t>Sikap:</w:t>
            </w:r>
          </w:p>
          <w:p w14:paraId="239BF8CD" w14:textId="77777777" w:rsidR="008727EA" w:rsidRPr="00D945D3" w:rsidRDefault="008727EA">
            <w:pPr>
              <w:pStyle w:val="ListParagraph"/>
              <w:widowControl/>
              <w:numPr>
                <w:ilvl w:val="0"/>
                <w:numId w:val="3"/>
              </w:numPr>
              <w:autoSpaceDE/>
              <w:autoSpaceDN/>
              <w:ind w:left="319" w:hanging="283"/>
              <w:contextualSpacing/>
              <w:rPr>
                <w:bCs/>
                <w:sz w:val="20"/>
                <w:szCs w:val="20"/>
              </w:rPr>
            </w:pPr>
            <w:r>
              <w:rPr>
                <w:bCs/>
                <w:sz w:val="20"/>
                <w:szCs w:val="20"/>
                <w:lang w:val="en-US"/>
              </w:rPr>
              <w:t>Menunjukkan sikap religius dengan berdo’a sebelum dan sesudah belajar [A1]</w:t>
            </w:r>
          </w:p>
          <w:p w14:paraId="31A49136" w14:textId="77777777" w:rsidR="008727EA" w:rsidRPr="0010111E" w:rsidRDefault="008727EA">
            <w:pPr>
              <w:pStyle w:val="ListParagraph"/>
              <w:widowControl/>
              <w:numPr>
                <w:ilvl w:val="0"/>
                <w:numId w:val="3"/>
              </w:numPr>
              <w:autoSpaceDE/>
              <w:autoSpaceDN/>
              <w:ind w:left="319" w:hanging="283"/>
              <w:contextualSpacing/>
              <w:rPr>
                <w:bCs/>
                <w:sz w:val="20"/>
                <w:szCs w:val="20"/>
              </w:rPr>
            </w:pPr>
            <w:r>
              <w:rPr>
                <w:bCs/>
                <w:sz w:val="20"/>
                <w:szCs w:val="20"/>
                <w:lang w:val="en-US"/>
              </w:rPr>
              <w:t>Menghargai pendapat teman lainnya dalam berdiskusi [A3]</w:t>
            </w:r>
          </w:p>
          <w:p w14:paraId="11639C10" w14:textId="77777777" w:rsidR="008727EA" w:rsidRPr="0010111E" w:rsidRDefault="008727EA" w:rsidP="008727EA">
            <w:pPr>
              <w:ind w:left="101"/>
              <w:rPr>
                <w:b/>
                <w:sz w:val="20"/>
                <w:szCs w:val="20"/>
                <w:u w:val="single"/>
              </w:rPr>
            </w:pPr>
            <w:r w:rsidRPr="0010111E">
              <w:rPr>
                <w:b/>
                <w:sz w:val="20"/>
                <w:szCs w:val="20"/>
                <w:u w:val="single"/>
              </w:rPr>
              <w:t>Pengetahuan:</w:t>
            </w:r>
          </w:p>
          <w:p w14:paraId="7670D70F" w14:textId="5A6B3F8B" w:rsidR="00E06E06" w:rsidRDefault="00E06E06" w:rsidP="00E06E06">
            <w:pPr>
              <w:widowControl/>
              <w:autoSpaceDE/>
              <w:autoSpaceDN/>
              <w:contextualSpacing/>
              <w:rPr>
                <w:bCs/>
                <w:sz w:val="20"/>
                <w:szCs w:val="20"/>
                <w:lang w:val="en-US"/>
              </w:rPr>
            </w:pPr>
            <w:r>
              <w:rPr>
                <w:bCs/>
                <w:sz w:val="20"/>
                <w:szCs w:val="20"/>
                <w:lang w:val="en-US"/>
              </w:rPr>
              <w:t xml:space="preserve">Merancang peta konsep, modul, LKPD </w:t>
            </w:r>
            <w:r w:rsidRPr="00342C06">
              <w:rPr>
                <w:bCs/>
                <w:sz w:val="20"/>
                <w:szCs w:val="20"/>
                <w:lang w:val="en-US"/>
              </w:rPr>
              <w:t>[C</w:t>
            </w:r>
            <w:r>
              <w:rPr>
                <w:bCs/>
                <w:sz w:val="20"/>
                <w:szCs w:val="20"/>
                <w:lang w:val="en-US"/>
              </w:rPr>
              <w:t>3</w:t>
            </w:r>
            <w:r w:rsidRPr="00342C06">
              <w:rPr>
                <w:bCs/>
                <w:sz w:val="20"/>
                <w:szCs w:val="20"/>
                <w:lang w:val="en-US"/>
              </w:rPr>
              <w:t>]</w:t>
            </w:r>
          </w:p>
          <w:p w14:paraId="61F7509C" w14:textId="116C02FE" w:rsidR="00E06E06" w:rsidRDefault="00E06E06" w:rsidP="00E06E06">
            <w:pPr>
              <w:widowControl/>
              <w:autoSpaceDE/>
              <w:autoSpaceDN/>
              <w:contextualSpacing/>
              <w:rPr>
                <w:bCs/>
                <w:sz w:val="20"/>
                <w:szCs w:val="20"/>
                <w:lang w:val="en-US"/>
              </w:rPr>
            </w:pPr>
            <w:r>
              <w:rPr>
                <w:bCs/>
                <w:sz w:val="20"/>
                <w:szCs w:val="20"/>
                <w:lang w:val="en-US"/>
              </w:rPr>
              <w:t>M</w:t>
            </w:r>
            <w:r w:rsidRPr="000B403B">
              <w:rPr>
                <w:bCs/>
                <w:sz w:val="20"/>
                <w:szCs w:val="20"/>
                <w:lang w:val="en-US"/>
              </w:rPr>
              <w:t xml:space="preserve">enganalisis </w:t>
            </w:r>
            <w:r>
              <w:rPr>
                <w:bCs/>
                <w:sz w:val="20"/>
                <w:szCs w:val="20"/>
                <w:lang w:val="en-US"/>
              </w:rPr>
              <w:t>tampilan  peta konsep, modul, LKPD</w:t>
            </w:r>
            <w:r w:rsidRPr="000B403B">
              <w:rPr>
                <w:bCs/>
                <w:sz w:val="20"/>
                <w:szCs w:val="20"/>
                <w:lang w:val="en-US"/>
              </w:rPr>
              <w:t xml:space="preserve"> </w:t>
            </w:r>
            <w:r w:rsidRPr="00342C06">
              <w:rPr>
                <w:bCs/>
                <w:sz w:val="20"/>
                <w:szCs w:val="20"/>
                <w:lang w:val="en-US"/>
              </w:rPr>
              <w:t>[C</w:t>
            </w:r>
            <w:r>
              <w:rPr>
                <w:bCs/>
                <w:sz w:val="20"/>
                <w:szCs w:val="20"/>
                <w:lang w:val="en-US"/>
              </w:rPr>
              <w:t>4</w:t>
            </w:r>
            <w:r w:rsidRPr="00342C06">
              <w:rPr>
                <w:bCs/>
                <w:sz w:val="20"/>
                <w:szCs w:val="20"/>
                <w:lang w:val="en-US"/>
              </w:rPr>
              <w:t>].</w:t>
            </w:r>
          </w:p>
          <w:p w14:paraId="2DCFB566" w14:textId="634C0536" w:rsidR="008727EA" w:rsidRPr="00B84AAD" w:rsidRDefault="008727EA" w:rsidP="00E06E06">
            <w:pPr>
              <w:pStyle w:val="ListParagraph"/>
              <w:widowControl/>
              <w:autoSpaceDE/>
              <w:autoSpaceDN/>
              <w:ind w:left="319"/>
              <w:contextualSpacing/>
              <w:rPr>
                <w:bCs/>
                <w:sz w:val="20"/>
                <w:szCs w:val="20"/>
              </w:rPr>
            </w:pPr>
            <w:r w:rsidRPr="00B84AAD">
              <w:rPr>
                <w:bCs/>
                <w:sz w:val="20"/>
                <w:szCs w:val="20"/>
              </w:rPr>
              <w:t>.</w:t>
            </w:r>
          </w:p>
          <w:p w14:paraId="146ED36A" w14:textId="77777777" w:rsidR="008727EA" w:rsidRPr="00B42D4B" w:rsidRDefault="008727EA" w:rsidP="008727EA">
            <w:pPr>
              <w:ind w:left="-41"/>
              <w:rPr>
                <w:bCs/>
                <w:sz w:val="20"/>
                <w:szCs w:val="20"/>
              </w:rPr>
            </w:pPr>
            <w:r w:rsidRPr="00B42D4B">
              <w:rPr>
                <w:b/>
                <w:sz w:val="20"/>
                <w:szCs w:val="20"/>
                <w:u w:val="single"/>
              </w:rPr>
              <w:t>Keterampilan</w:t>
            </w:r>
            <w:r w:rsidRPr="00B42D4B">
              <w:rPr>
                <w:bCs/>
                <w:sz w:val="20"/>
                <w:szCs w:val="20"/>
              </w:rPr>
              <w:t>:</w:t>
            </w:r>
          </w:p>
          <w:p w14:paraId="7AB13650" w14:textId="77777777" w:rsidR="008727EA" w:rsidRPr="0010111E" w:rsidRDefault="008727EA">
            <w:pPr>
              <w:pStyle w:val="ListParagraph"/>
              <w:widowControl/>
              <w:numPr>
                <w:ilvl w:val="0"/>
                <w:numId w:val="3"/>
              </w:numPr>
              <w:autoSpaceDE/>
              <w:autoSpaceDN/>
              <w:ind w:left="318" w:hanging="284"/>
              <w:rPr>
                <w:bCs/>
                <w:sz w:val="20"/>
                <w:szCs w:val="20"/>
              </w:rPr>
            </w:pPr>
            <w:r w:rsidRPr="0010111E">
              <w:rPr>
                <w:bCs/>
                <w:sz w:val="20"/>
                <w:szCs w:val="20"/>
              </w:rPr>
              <w:t>Me</w:t>
            </w:r>
            <w:r>
              <w:rPr>
                <w:bCs/>
                <w:sz w:val="20"/>
                <w:szCs w:val="20"/>
                <w:lang w:val="en-US"/>
              </w:rPr>
              <w:t>ngumpulkan</w:t>
            </w:r>
            <w:r w:rsidRPr="0010111E">
              <w:rPr>
                <w:bCs/>
                <w:sz w:val="20"/>
                <w:szCs w:val="20"/>
              </w:rPr>
              <w:t xml:space="preserve"> literatur yang </w:t>
            </w:r>
            <w:r w:rsidRPr="0010111E">
              <w:rPr>
                <w:bCs/>
                <w:sz w:val="20"/>
                <w:szCs w:val="20"/>
              </w:rPr>
              <w:lastRenderedPageBreak/>
              <w:t>sesuai dengan materi melalui artikel (P1)</w:t>
            </w:r>
          </w:p>
          <w:p w14:paraId="7B7D8CBA" w14:textId="1918C8DC" w:rsidR="008727EA" w:rsidRPr="0010111E" w:rsidRDefault="008727EA">
            <w:pPr>
              <w:pStyle w:val="ListParagraph"/>
              <w:widowControl/>
              <w:numPr>
                <w:ilvl w:val="0"/>
                <w:numId w:val="3"/>
              </w:numPr>
              <w:autoSpaceDE/>
              <w:autoSpaceDN/>
              <w:ind w:left="318" w:hanging="284"/>
              <w:rPr>
                <w:bCs/>
                <w:sz w:val="20"/>
                <w:szCs w:val="20"/>
              </w:rPr>
            </w:pPr>
            <w:r>
              <w:rPr>
                <w:bCs/>
                <w:sz w:val="20"/>
                <w:szCs w:val="20"/>
                <w:lang w:val="en-US"/>
              </w:rPr>
              <w:t xml:space="preserve">Merancang </w:t>
            </w:r>
            <w:r w:rsidR="00E06E06">
              <w:rPr>
                <w:bCs/>
                <w:sz w:val="20"/>
                <w:szCs w:val="20"/>
                <w:lang w:val="en-US"/>
              </w:rPr>
              <w:t>peta konsep, modul, LKPD</w:t>
            </w:r>
            <w:r>
              <w:rPr>
                <w:bCs/>
                <w:sz w:val="20"/>
                <w:szCs w:val="20"/>
                <w:lang w:val="en-US"/>
              </w:rPr>
              <w:t xml:space="preserve"> </w:t>
            </w:r>
            <w:r w:rsidRPr="0010111E">
              <w:rPr>
                <w:bCs/>
                <w:sz w:val="20"/>
                <w:szCs w:val="20"/>
              </w:rPr>
              <w:t>(P</w:t>
            </w:r>
            <w:r>
              <w:rPr>
                <w:bCs/>
                <w:sz w:val="20"/>
                <w:szCs w:val="20"/>
                <w:lang w:val="en-US"/>
              </w:rPr>
              <w:t>2</w:t>
            </w:r>
            <w:r w:rsidRPr="0010111E">
              <w:rPr>
                <w:bCs/>
                <w:sz w:val="20"/>
                <w:szCs w:val="20"/>
              </w:rPr>
              <w:t>)</w:t>
            </w:r>
          </w:p>
          <w:p w14:paraId="1A8CAA8B" w14:textId="77777777" w:rsidR="008727EA" w:rsidRDefault="008727EA" w:rsidP="008727EA">
            <w:pPr>
              <w:rPr>
                <w:bCs/>
                <w:sz w:val="20"/>
                <w:szCs w:val="20"/>
              </w:rPr>
            </w:pPr>
          </w:p>
          <w:p w14:paraId="21774A6C" w14:textId="77777777" w:rsidR="008727EA" w:rsidRDefault="008727EA" w:rsidP="008727EA">
            <w:pPr>
              <w:rPr>
                <w:bCs/>
                <w:sz w:val="20"/>
                <w:szCs w:val="20"/>
              </w:rPr>
            </w:pPr>
            <w:r w:rsidRPr="0010111E">
              <w:rPr>
                <w:bCs/>
                <w:sz w:val="20"/>
                <w:szCs w:val="20"/>
              </w:rPr>
              <w:t>Bentuk penilaian dengan rubrik.</w:t>
            </w:r>
          </w:p>
          <w:p w14:paraId="786EE65A" w14:textId="77777777" w:rsidR="008727EA" w:rsidRDefault="008727EA" w:rsidP="008727EA">
            <w:pPr>
              <w:rPr>
                <w:b/>
                <w:sz w:val="20"/>
                <w:szCs w:val="20"/>
                <w:u w:val="single"/>
              </w:rPr>
            </w:pPr>
          </w:p>
          <w:p w14:paraId="5187F1B9" w14:textId="77777777" w:rsidR="008727EA" w:rsidRPr="0010111E" w:rsidRDefault="008727EA" w:rsidP="008727EA">
            <w:pPr>
              <w:rPr>
                <w:b/>
                <w:sz w:val="20"/>
                <w:szCs w:val="20"/>
                <w:u w:val="single"/>
              </w:rPr>
            </w:pPr>
            <w:r w:rsidRPr="0010111E">
              <w:rPr>
                <w:b/>
                <w:sz w:val="20"/>
                <w:szCs w:val="20"/>
                <w:u w:val="single"/>
              </w:rPr>
              <w:t xml:space="preserve">Bentuk penilaian: </w:t>
            </w:r>
          </w:p>
          <w:p w14:paraId="675116C1" w14:textId="77777777" w:rsidR="008727EA" w:rsidRPr="0010111E" w:rsidRDefault="008727EA">
            <w:pPr>
              <w:pStyle w:val="ListParagraph"/>
              <w:widowControl/>
              <w:numPr>
                <w:ilvl w:val="0"/>
                <w:numId w:val="4"/>
              </w:numPr>
              <w:autoSpaceDE/>
              <w:autoSpaceDN/>
              <w:adjustRightInd w:val="0"/>
              <w:ind w:left="319" w:hanging="283"/>
              <w:contextualSpacing/>
              <w:rPr>
                <w:sz w:val="20"/>
                <w:szCs w:val="20"/>
              </w:rPr>
            </w:pPr>
            <w:r w:rsidRPr="0010111E">
              <w:rPr>
                <w:sz w:val="20"/>
                <w:szCs w:val="20"/>
              </w:rPr>
              <w:t>D</w:t>
            </w:r>
            <w:r>
              <w:rPr>
                <w:sz w:val="20"/>
                <w:szCs w:val="20"/>
                <w:lang w:val="en-US"/>
              </w:rPr>
              <w:t>i</w:t>
            </w:r>
            <w:r w:rsidRPr="0010111E">
              <w:rPr>
                <w:sz w:val="20"/>
                <w:szCs w:val="20"/>
              </w:rPr>
              <w:t>skusi kelompok</w:t>
            </w:r>
          </w:p>
          <w:p w14:paraId="2CE2CE12" w14:textId="77777777" w:rsidR="008727EA" w:rsidRPr="0010111E" w:rsidRDefault="008727EA">
            <w:pPr>
              <w:pStyle w:val="ListParagraph"/>
              <w:widowControl/>
              <w:numPr>
                <w:ilvl w:val="0"/>
                <w:numId w:val="4"/>
              </w:numPr>
              <w:autoSpaceDE/>
              <w:autoSpaceDN/>
              <w:adjustRightInd w:val="0"/>
              <w:ind w:left="319" w:hanging="283"/>
              <w:contextualSpacing/>
              <w:rPr>
                <w:sz w:val="20"/>
                <w:szCs w:val="20"/>
              </w:rPr>
            </w:pPr>
            <w:r w:rsidRPr="0010111E">
              <w:rPr>
                <w:sz w:val="20"/>
                <w:szCs w:val="20"/>
              </w:rPr>
              <w:t xml:space="preserve">Presentasi hasil diskusi </w:t>
            </w:r>
          </w:p>
          <w:p w14:paraId="140847DB" w14:textId="77777777" w:rsidR="008727EA" w:rsidRPr="0010111E" w:rsidRDefault="008727EA">
            <w:pPr>
              <w:pStyle w:val="ListParagraph"/>
              <w:widowControl/>
              <w:numPr>
                <w:ilvl w:val="0"/>
                <w:numId w:val="4"/>
              </w:numPr>
              <w:autoSpaceDE/>
              <w:autoSpaceDN/>
              <w:adjustRightInd w:val="0"/>
              <w:ind w:left="319" w:hanging="283"/>
              <w:contextualSpacing/>
              <w:rPr>
                <w:sz w:val="20"/>
                <w:szCs w:val="20"/>
              </w:rPr>
            </w:pPr>
            <w:r w:rsidRPr="0010111E">
              <w:rPr>
                <w:sz w:val="20"/>
                <w:szCs w:val="20"/>
              </w:rPr>
              <w:t>Refleksi diri</w:t>
            </w:r>
            <w:r w:rsidRPr="0010111E">
              <w:rPr>
                <w:bCs/>
                <w:sz w:val="20"/>
                <w:szCs w:val="20"/>
              </w:rPr>
              <w:t xml:space="preserve"> </w:t>
            </w:r>
          </w:p>
          <w:p w14:paraId="1CB962B2" w14:textId="77777777" w:rsidR="008727EA" w:rsidRPr="0010111E" w:rsidRDefault="008727EA">
            <w:pPr>
              <w:pStyle w:val="ListParagraph"/>
              <w:widowControl/>
              <w:numPr>
                <w:ilvl w:val="0"/>
                <w:numId w:val="4"/>
              </w:numPr>
              <w:autoSpaceDE/>
              <w:autoSpaceDN/>
              <w:adjustRightInd w:val="0"/>
              <w:ind w:left="319" w:hanging="283"/>
              <w:contextualSpacing/>
              <w:rPr>
                <w:sz w:val="20"/>
                <w:szCs w:val="20"/>
              </w:rPr>
            </w:pPr>
            <w:r w:rsidRPr="0010111E">
              <w:rPr>
                <w:bCs/>
                <w:sz w:val="20"/>
                <w:szCs w:val="20"/>
              </w:rPr>
              <w:t>Tanya jawab</w:t>
            </w:r>
          </w:p>
          <w:p w14:paraId="005284F7" w14:textId="0F0BFABE" w:rsidR="008727EA" w:rsidRPr="003C54CF" w:rsidRDefault="008727EA">
            <w:pPr>
              <w:pStyle w:val="ListParagraph"/>
              <w:widowControl/>
              <w:numPr>
                <w:ilvl w:val="0"/>
                <w:numId w:val="4"/>
              </w:numPr>
              <w:autoSpaceDE/>
              <w:autoSpaceDN/>
              <w:adjustRightInd w:val="0"/>
              <w:ind w:left="319" w:hanging="283"/>
              <w:contextualSpacing/>
              <w:rPr>
                <w:sz w:val="20"/>
                <w:szCs w:val="20"/>
              </w:rPr>
            </w:pPr>
            <w:r w:rsidRPr="0010111E">
              <w:rPr>
                <w:bCs/>
                <w:sz w:val="20"/>
                <w:szCs w:val="20"/>
              </w:rPr>
              <w:t>Soal Uraian</w:t>
            </w:r>
          </w:p>
        </w:tc>
        <w:tc>
          <w:tcPr>
            <w:tcW w:w="1305" w:type="dxa"/>
            <w:gridSpan w:val="2"/>
            <w:shd w:val="clear" w:color="auto" w:fill="auto"/>
          </w:tcPr>
          <w:p w14:paraId="78C3BA57" w14:textId="3F01C739" w:rsidR="008727EA" w:rsidRDefault="00122FD1" w:rsidP="008727EA">
            <w:pPr>
              <w:jc w:val="center"/>
              <w:rPr>
                <w:bCs/>
                <w:sz w:val="20"/>
                <w:szCs w:val="20"/>
                <w:lang w:val="en-US"/>
              </w:rPr>
            </w:pPr>
            <w:r>
              <w:rPr>
                <w:bCs/>
                <w:sz w:val="20"/>
                <w:szCs w:val="20"/>
                <w:lang w:val="en-US"/>
              </w:rPr>
              <w:lastRenderedPageBreak/>
              <w:t>14.28%</w:t>
            </w:r>
          </w:p>
        </w:tc>
      </w:tr>
      <w:tr w:rsidR="00B27007" w:rsidRPr="0010111E" w14:paraId="280E2CBC" w14:textId="77777777" w:rsidTr="003D0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4" w:type="dxa"/>
          <w:trHeight w:val="382"/>
        </w:trPr>
        <w:tc>
          <w:tcPr>
            <w:tcW w:w="813" w:type="dxa"/>
            <w:shd w:val="clear" w:color="auto" w:fill="B8CCE4" w:themeFill="accent1" w:themeFillTint="66"/>
          </w:tcPr>
          <w:p w14:paraId="79893F79" w14:textId="68921D0F" w:rsidR="00B27007" w:rsidRPr="0010111E" w:rsidRDefault="00B27007" w:rsidP="00B27007">
            <w:pPr>
              <w:ind w:left="-90" w:right="-108"/>
              <w:jc w:val="center"/>
              <w:rPr>
                <w:b/>
                <w:bCs/>
                <w:sz w:val="20"/>
                <w:szCs w:val="20"/>
                <w:lang w:val="en-US" w:eastAsia="id-ID"/>
              </w:rPr>
            </w:pPr>
            <w:r w:rsidRPr="0010111E">
              <w:rPr>
                <w:b/>
                <w:bCs/>
                <w:sz w:val="20"/>
                <w:szCs w:val="20"/>
                <w:lang w:val="en-US" w:eastAsia="id-ID"/>
              </w:rPr>
              <w:t>16</w:t>
            </w:r>
          </w:p>
        </w:tc>
        <w:tc>
          <w:tcPr>
            <w:tcW w:w="6586" w:type="dxa"/>
            <w:gridSpan w:val="5"/>
            <w:shd w:val="clear" w:color="auto" w:fill="B8CCE4" w:themeFill="accent1" w:themeFillTint="66"/>
          </w:tcPr>
          <w:p w14:paraId="2154F8B9" w14:textId="25C1C5F3" w:rsidR="00B27007" w:rsidRPr="0010111E" w:rsidRDefault="00B27007" w:rsidP="00B27007">
            <w:pPr>
              <w:contextualSpacing/>
              <w:jc w:val="center"/>
              <w:rPr>
                <w:b/>
                <w:sz w:val="20"/>
                <w:szCs w:val="20"/>
                <w:lang w:val="id-ID"/>
              </w:rPr>
            </w:pPr>
            <w:r w:rsidRPr="0010111E">
              <w:rPr>
                <w:bCs/>
                <w:sz w:val="20"/>
                <w:szCs w:val="20"/>
              </w:rPr>
              <w:t xml:space="preserve">Ujian </w:t>
            </w:r>
            <w:r w:rsidRPr="0010111E">
              <w:rPr>
                <w:bCs/>
                <w:sz w:val="20"/>
                <w:szCs w:val="20"/>
                <w:lang w:val="en-US"/>
              </w:rPr>
              <w:t>Akhir</w:t>
            </w:r>
            <w:r w:rsidRPr="0010111E">
              <w:rPr>
                <w:bCs/>
                <w:sz w:val="20"/>
                <w:szCs w:val="20"/>
              </w:rPr>
              <w:t xml:space="preserve"> Semester (U</w:t>
            </w:r>
            <w:r w:rsidRPr="0010111E">
              <w:rPr>
                <w:bCs/>
                <w:sz w:val="20"/>
                <w:szCs w:val="20"/>
                <w:lang w:val="en-US"/>
              </w:rPr>
              <w:t>AS</w:t>
            </w:r>
            <w:r w:rsidRPr="0010111E">
              <w:rPr>
                <w:bCs/>
                <w:sz w:val="20"/>
                <w:szCs w:val="20"/>
              </w:rPr>
              <w:t>)</w:t>
            </w:r>
          </w:p>
        </w:tc>
        <w:tc>
          <w:tcPr>
            <w:tcW w:w="1134" w:type="dxa"/>
            <w:gridSpan w:val="2"/>
            <w:shd w:val="clear" w:color="auto" w:fill="B8CCE4" w:themeFill="accent1" w:themeFillTint="66"/>
          </w:tcPr>
          <w:p w14:paraId="53D69D1C" w14:textId="77777777" w:rsidR="00B27007" w:rsidRPr="0010111E" w:rsidRDefault="00B27007" w:rsidP="00B27007">
            <w:pPr>
              <w:ind w:left="-18"/>
              <w:jc w:val="center"/>
              <w:rPr>
                <w:bCs/>
                <w:sz w:val="20"/>
                <w:szCs w:val="20"/>
                <w:highlight w:val="yellow"/>
                <w:lang w:eastAsia="id-ID"/>
              </w:rPr>
            </w:pPr>
            <w:r w:rsidRPr="00850729">
              <w:rPr>
                <w:bCs/>
                <w:sz w:val="20"/>
                <w:szCs w:val="20"/>
                <w:lang w:eastAsia="id-ID"/>
              </w:rPr>
              <w:t>100 menit</w:t>
            </w:r>
          </w:p>
        </w:tc>
        <w:tc>
          <w:tcPr>
            <w:tcW w:w="2231" w:type="dxa"/>
            <w:shd w:val="clear" w:color="auto" w:fill="B8CCE4" w:themeFill="accent1" w:themeFillTint="66"/>
          </w:tcPr>
          <w:p w14:paraId="6B561515" w14:textId="77777777" w:rsidR="00B27007" w:rsidRPr="0010111E" w:rsidRDefault="00B27007" w:rsidP="00B27007">
            <w:pPr>
              <w:rPr>
                <w:bCs/>
                <w:sz w:val="20"/>
                <w:szCs w:val="20"/>
                <w:lang w:val="id-ID" w:eastAsia="id-ID"/>
              </w:rPr>
            </w:pPr>
            <w:r w:rsidRPr="0010111E">
              <w:rPr>
                <w:bCs/>
                <w:sz w:val="20"/>
                <w:szCs w:val="20"/>
              </w:rPr>
              <w:t>Tes tertulis</w:t>
            </w:r>
          </w:p>
        </w:tc>
        <w:tc>
          <w:tcPr>
            <w:tcW w:w="2305" w:type="dxa"/>
            <w:shd w:val="clear" w:color="auto" w:fill="B8CCE4" w:themeFill="accent1" w:themeFillTint="66"/>
          </w:tcPr>
          <w:p w14:paraId="6073C5A1" w14:textId="77777777" w:rsidR="00B27007" w:rsidRPr="0010111E" w:rsidRDefault="00B27007" w:rsidP="00B27007">
            <w:pPr>
              <w:rPr>
                <w:sz w:val="20"/>
                <w:szCs w:val="20"/>
              </w:rPr>
            </w:pPr>
            <w:r w:rsidRPr="0010111E">
              <w:rPr>
                <w:bCs/>
                <w:sz w:val="20"/>
                <w:szCs w:val="20"/>
              </w:rPr>
              <w:t>Ketepatan dalam menjawab pertanyaan</w:t>
            </w:r>
          </w:p>
        </w:tc>
        <w:tc>
          <w:tcPr>
            <w:tcW w:w="1305" w:type="dxa"/>
            <w:gridSpan w:val="2"/>
            <w:shd w:val="clear" w:color="auto" w:fill="B8CCE4" w:themeFill="accent1" w:themeFillTint="66"/>
          </w:tcPr>
          <w:p w14:paraId="5471AD32" w14:textId="77777777" w:rsidR="00B27007" w:rsidRPr="0010111E" w:rsidRDefault="00B27007" w:rsidP="00B27007">
            <w:pPr>
              <w:rPr>
                <w:b/>
                <w:bCs/>
                <w:color w:val="000000"/>
                <w:sz w:val="20"/>
                <w:szCs w:val="20"/>
                <w:lang w:eastAsia="id-ID"/>
              </w:rPr>
            </w:pPr>
            <w:r w:rsidRPr="0010111E">
              <w:rPr>
                <w:bCs/>
                <w:sz w:val="20"/>
                <w:szCs w:val="20"/>
              </w:rPr>
              <w:t>Tidak ada bobotnya (krn sudah dituangkan di penugasan)</w:t>
            </w:r>
          </w:p>
        </w:tc>
      </w:tr>
    </w:tbl>
    <w:p w14:paraId="08880612" w14:textId="3A98B428" w:rsidR="00577EED" w:rsidRDefault="00577EED" w:rsidP="00577EED"/>
    <w:p w14:paraId="0F443302" w14:textId="77777777" w:rsidR="009E119C" w:rsidRDefault="009E119C" w:rsidP="00577EED"/>
    <w:p w14:paraId="752CA8E0" w14:textId="091FD910" w:rsidR="0038224A" w:rsidRDefault="0038224A" w:rsidP="00577EED">
      <w:pPr>
        <w:rPr>
          <w:lang w:val="en-US"/>
        </w:rPr>
      </w:pPr>
      <w:r>
        <w:rPr>
          <w:lang w:val="en-US"/>
        </w:rPr>
        <w:t>Referensi</w:t>
      </w:r>
      <w:r w:rsidR="00003E54">
        <w:rPr>
          <w:lang w:val="en-US"/>
        </w:rPr>
        <w:t>:</w:t>
      </w:r>
    </w:p>
    <w:p w14:paraId="25D6F9FB" w14:textId="77777777" w:rsidR="00563CDD" w:rsidRDefault="00563CDD" w:rsidP="00577EED">
      <w:pPr>
        <w:rPr>
          <w:lang w:val="en-US"/>
        </w:rPr>
      </w:pPr>
    </w:p>
    <w:p w14:paraId="1FAF8DF1"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lang w:val="id-ID"/>
        </w:rPr>
        <w:t xml:space="preserve">Anitah, S. 2008. </w:t>
      </w:r>
      <w:r w:rsidRPr="00B84351">
        <w:rPr>
          <w:i/>
          <w:iCs/>
          <w:color w:val="000000"/>
          <w:lang w:val="id-ID"/>
        </w:rPr>
        <w:t>Media Pembelajaran</w:t>
      </w:r>
      <w:r w:rsidRPr="00B84351">
        <w:rPr>
          <w:color w:val="000000"/>
          <w:lang w:val="id-ID"/>
        </w:rPr>
        <w:t>. Surakarta: UPT UNS Press Universitas Sebelas Maret.</w:t>
      </w:r>
    </w:p>
    <w:p w14:paraId="2CE50D40"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lang w:val="id-ID"/>
        </w:rPr>
        <w:t xml:space="preserve">Depdiknas [Departemen Pendidikan Nasional]. 2006. </w:t>
      </w:r>
      <w:r w:rsidRPr="00B84351">
        <w:rPr>
          <w:i/>
          <w:iCs/>
          <w:color w:val="000000"/>
          <w:lang w:val="id-ID"/>
        </w:rPr>
        <w:t>Keterampilan Dasar Teknologi Informasi Dan Komunikasi; Konsorsium Program PJJ S-1 PGSD</w:t>
      </w:r>
      <w:r w:rsidRPr="00B84351">
        <w:rPr>
          <w:color w:val="000000"/>
          <w:lang w:val="id-ID"/>
        </w:rPr>
        <w:t>. Jakarta: Depdiknas.</w:t>
      </w:r>
    </w:p>
    <w:p w14:paraId="6A3A1AA7"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lang w:val="nb-NO"/>
        </w:rPr>
        <w:t xml:space="preserve">Sadiman, AS, </w:t>
      </w:r>
      <w:r w:rsidRPr="00B84351">
        <w:rPr>
          <w:i/>
          <w:iCs/>
          <w:color w:val="000000"/>
          <w:lang w:val="id-ID"/>
        </w:rPr>
        <w:t>et al</w:t>
      </w:r>
      <w:r w:rsidRPr="00B84351">
        <w:rPr>
          <w:color w:val="000000"/>
          <w:lang w:val="nb-NO"/>
        </w:rPr>
        <w:t xml:space="preserve">. 2006. </w:t>
      </w:r>
      <w:r w:rsidRPr="00B84351">
        <w:rPr>
          <w:i/>
          <w:iCs/>
          <w:color w:val="000000"/>
          <w:lang w:val="nb-NO"/>
        </w:rPr>
        <w:t>Media Pendidikan.</w:t>
      </w:r>
      <w:r w:rsidRPr="00B84351">
        <w:rPr>
          <w:color w:val="000000"/>
          <w:lang w:val="nb-NO"/>
        </w:rPr>
        <w:t xml:space="preserve"> </w:t>
      </w:r>
      <w:r w:rsidRPr="00B84351">
        <w:rPr>
          <w:color w:val="000000"/>
          <w:lang w:val="fi-FI"/>
        </w:rPr>
        <w:t>Jakarta: PT. Raja Grafindo Perkasa</w:t>
      </w:r>
    </w:p>
    <w:p w14:paraId="521D60AB"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rPr>
        <w:lastRenderedPageBreak/>
        <w:t>James</w:t>
      </w:r>
      <w:r w:rsidRPr="00B84351">
        <w:rPr>
          <w:color w:val="000000"/>
          <w:lang w:val="id-ID"/>
        </w:rPr>
        <w:t>, B,</w:t>
      </w:r>
      <w:r w:rsidRPr="00B84351">
        <w:rPr>
          <w:color w:val="000000"/>
        </w:rPr>
        <w:t xml:space="preserve"> </w:t>
      </w:r>
      <w:r w:rsidRPr="00B84351">
        <w:rPr>
          <w:i/>
          <w:iCs/>
          <w:color w:val="000000"/>
          <w:lang w:val="id-ID"/>
        </w:rPr>
        <w:t>e</w:t>
      </w:r>
      <w:r w:rsidRPr="00B84351">
        <w:rPr>
          <w:i/>
          <w:iCs/>
          <w:color w:val="000000"/>
        </w:rPr>
        <w:t>t</w:t>
      </w:r>
      <w:r w:rsidRPr="00B84351">
        <w:rPr>
          <w:i/>
          <w:iCs/>
          <w:color w:val="000000"/>
          <w:lang w:val="id-ID"/>
        </w:rPr>
        <w:t xml:space="preserve"> </w:t>
      </w:r>
      <w:r w:rsidRPr="00B84351">
        <w:rPr>
          <w:i/>
          <w:iCs/>
          <w:color w:val="000000"/>
        </w:rPr>
        <w:t>a</w:t>
      </w:r>
      <w:r w:rsidRPr="00B84351">
        <w:rPr>
          <w:color w:val="000000"/>
        </w:rPr>
        <w:t xml:space="preserve">l. 1973. </w:t>
      </w:r>
      <w:r w:rsidRPr="00B84351">
        <w:rPr>
          <w:i/>
          <w:iCs/>
          <w:color w:val="000000"/>
        </w:rPr>
        <w:t xml:space="preserve">A–V Instruction, Technology, Media, and Methods. </w:t>
      </w:r>
      <w:r w:rsidRPr="00B84351">
        <w:rPr>
          <w:color w:val="000000"/>
        </w:rPr>
        <w:t xml:space="preserve">New York: McGraw-Hill Book Co. </w:t>
      </w:r>
    </w:p>
    <w:p w14:paraId="4C125E75"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rPr>
        <w:t>Heinie</w:t>
      </w:r>
      <w:r w:rsidRPr="00B84351">
        <w:rPr>
          <w:color w:val="000000"/>
          <w:lang w:val="id-ID"/>
        </w:rPr>
        <w:t xml:space="preserve">ch, </w:t>
      </w:r>
      <w:r w:rsidRPr="00B84351">
        <w:rPr>
          <w:color w:val="000000"/>
        </w:rPr>
        <w:t xml:space="preserve">R, </w:t>
      </w:r>
      <w:r w:rsidRPr="00B84351">
        <w:rPr>
          <w:i/>
          <w:iCs/>
          <w:color w:val="000000"/>
        </w:rPr>
        <w:t>et. al</w:t>
      </w:r>
      <w:r w:rsidRPr="00B84351">
        <w:rPr>
          <w:color w:val="000000"/>
        </w:rPr>
        <w:t xml:space="preserve">. 1982. </w:t>
      </w:r>
      <w:r w:rsidRPr="00B84351">
        <w:rPr>
          <w:i/>
          <w:iCs/>
          <w:color w:val="000000"/>
        </w:rPr>
        <w:t xml:space="preserve">Instructional Media and the New Technologies of Instruction. </w:t>
      </w:r>
      <w:r w:rsidRPr="00B84351">
        <w:rPr>
          <w:color w:val="000000"/>
        </w:rPr>
        <w:t xml:space="preserve">New York: John Willey &amp; Sons. </w:t>
      </w:r>
    </w:p>
    <w:p w14:paraId="77BE7C47" w14:textId="77777777" w:rsidR="00563CDD" w:rsidRPr="00B84351" w:rsidRDefault="00563CDD">
      <w:pPr>
        <w:widowControl/>
        <w:numPr>
          <w:ilvl w:val="0"/>
          <w:numId w:val="9"/>
        </w:numPr>
        <w:tabs>
          <w:tab w:val="clear" w:pos="720"/>
          <w:tab w:val="left" w:pos="695"/>
        </w:tabs>
        <w:autoSpaceDE/>
        <w:autoSpaceDN/>
        <w:spacing w:line="360" w:lineRule="auto"/>
        <w:rPr>
          <w:color w:val="000000"/>
          <w:lang w:val="id-ID"/>
        </w:rPr>
      </w:pPr>
      <w:r w:rsidRPr="00B84351">
        <w:rPr>
          <w:color w:val="000000"/>
        </w:rPr>
        <w:t xml:space="preserve">Newbury, NF. 1986. </w:t>
      </w:r>
      <w:r w:rsidRPr="00B84351">
        <w:rPr>
          <w:i/>
          <w:iCs/>
          <w:color w:val="000000"/>
        </w:rPr>
        <w:t>The Teaching of Chemistry</w:t>
      </w:r>
      <w:r w:rsidRPr="00B84351">
        <w:rPr>
          <w:color w:val="000000"/>
          <w:lang w:val="id-ID"/>
        </w:rPr>
        <w:t xml:space="preserve">, </w:t>
      </w:r>
      <w:r w:rsidRPr="00B84351">
        <w:rPr>
          <w:color w:val="000000"/>
        </w:rPr>
        <w:t>Third Edition. London: Heinemann Educational Books Ltd.</w:t>
      </w:r>
    </w:p>
    <w:p w14:paraId="7226B870" w14:textId="51CF0B6B" w:rsidR="0038224A" w:rsidRPr="006B0AE7" w:rsidRDefault="0038224A" w:rsidP="00577EED"/>
    <w:p w14:paraId="4BCE6D9E" w14:textId="46658A59" w:rsidR="009E119C" w:rsidRPr="006B0AE7" w:rsidRDefault="009E119C">
      <w:pPr>
        <w:rPr>
          <w:sz w:val="29"/>
        </w:rPr>
        <w:sectPr w:rsidR="009E119C" w:rsidRPr="006B0AE7" w:rsidSect="0010111E">
          <w:footerReference w:type="default" r:id="rId9"/>
          <w:pgSz w:w="16840" w:h="11910" w:orient="landscape" w:code="9"/>
          <w:pgMar w:top="1134" w:right="1134" w:bottom="1134" w:left="1134" w:header="720" w:footer="720" w:gutter="0"/>
          <w:cols w:space="720"/>
        </w:sectPr>
      </w:pPr>
    </w:p>
    <w:p w14:paraId="49501AD8" w14:textId="0BC2E53B" w:rsidR="00CB5812" w:rsidRPr="006B0AE7" w:rsidRDefault="00F32255">
      <w:pPr>
        <w:pStyle w:val="BodyText"/>
        <w:spacing w:before="93" w:line="252" w:lineRule="exact"/>
        <w:ind w:left="508"/>
        <w:rPr>
          <w:rFonts w:ascii="Arial" w:hAnsi="Arial" w:cs="Arial"/>
        </w:rPr>
      </w:pPr>
      <w:r w:rsidRPr="006B0AE7">
        <w:rPr>
          <w:rFonts w:ascii="Arial" w:hAnsi="Arial" w:cs="Arial"/>
        </w:rPr>
        <w:t>Mengetahui</w:t>
      </w:r>
    </w:p>
    <w:p w14:paraId="21229F25" w14:textId="5FA3FE8D" w:rsidR="00CB5812" w:rsidRPr="006B0AE7" w:rsidRDefault="00F32255">
      <w:pPr>
        <w:pStyle w:val="BodyText"/>
        <w:spacing w:line="252" w:lineRule="exact"/>
        <w:ind w:left="508"/>
        <w:rPr>
          <w:rFonts w:ascii="Arial" w:hAnsi="Arial" w:cs="Arial"/>
        </w:rPr>
      </w:pPr>
      <w:r w:rsidRPr="006B0AE7">
        <w:rPr>
          <w:rFonts w:ascii="Arial" w:hAnsi="Arial" w:cs="Arial"/>
        </w:rPr>
        <w:t>Ketua</w:t>
      </w:r>
      <w:r w:rsidRPr="006B0AE7">
        <w:rPr>
          <w:rFonts w:ascii="Arial" w:hAnsi="Arial" w:cs="Arial"/>
          <w:spacing w:val="-1"/>
        </w:rPr>
        <w:t xml:space="preserve"> </w:t>
      </w:r>
      <w:r w:rsidRPr="006B0AE7">
        <w:rPr>
          <w:rFonts w:ascii="Arial" w:hAnsi="Arial" w:cs="Arial"/>
        </w:rPr>
        <w:t>Program</w:t>
      </w:r>
      <w:r w:rsidRPr="006B0AE7">
        <w:rPr>
          <w:rFonts w:ascii="Arial" w:hAnsi="Arial" w:cs="Arial"/>
          <w:spacing w:val="-1"/>
        </w:rPr>
        <w:t xml:space="preserve"> </w:t>
      </w:r>
      <w:r w:rsidRPr="006B0AE7">
        <w:rPr>
          <w:rFonts w:ascii="Arial" w:hAnsi="Arial" w:cs="Arial"/>
        </w:rPr>
        <w:t>Studi</w:t>
      </w:r>
    </w:p>
    <w:p w14:paraId="48401DA4" w14:textId="77777777" w:rsidR="00CB5812" w:rsidRPr="006B0AE7" w:rsidRDefault="00CB5812">
      <w:pPr>
        <w:pStyle w:val="BodyText"/>
        <w:rPr>
          <w:rFonts w:ascii="Arial" w:hAnsi="Arial" w:cs="Arial"/>
          <w:sz w:val="24"/>
        </w:rPr>
      </w:pPr>
    </w:p>
    <w:p w14:paraId="5EBDF631" w14:textId="6323D5D1" w:rsidR="00CB5812" w:rsidRPr="006B0AE7" w:rsidRDefault="0038224A">
      <w:pPr>
        <w:pStyle w:val="BodyText"/>
        <w:rPr>
          <w:rFonts w:ascii="Arial" w:hAnsi="Arial" w:cs="Arial"/>
          <w:sz w:val="24"/>
        </w:rPr>
      </w:pPr>
      <w:r w:rsidRPr="006B0AE7">
        <w:rPr>
          <w:rFonts w:ascii="Arial" w:hAnsi="Arial" w:cs="Arial"/>
          <w:noProof/>
        </w:rPr>
        <mc:AlternateContent>
          <mc:Choice Requires="wpi">
            <w:drawing>
              <wp:anchor distT="0" distB="0" distL="114300" distR="114300" simplePos="0" relativeHeight="251664896" behindDoc="0" locked="0" layoutInCell="1" allowOverlap="1" wp14:anchorId="7A247D3A" wp14:editId="353DA722">
                <wp:simplePos x="0" y="0"/>
                <wp:positionH relativeFrom="column">
                  <wp:posOffset>412750</wp:posOffset>
                </wp:positionH>
                <wp:positionV relativeFrom="paragraph">
                  <wp:posOffset>-196215</wp:posOffset>
                </wp:positionV>
                <wp:extent cx="988695" cy="734060"/>
                <wp:effectExtent l="19050" t="57150" r="0" b="85090"/>
                <wp:wrapNone/>
                <wp:docPr id="317" name="Ink 317"/>
                <wp:cNvGraphicFramePr/>
                <a:graphic xmlns:a="http://schemas.openxmlformats.org/drawingml/2006/main">
                  <a:graphicData uri="http://schemas.microsoft.com/office/word/2010/wordprocessingInk">
                    <w14:contentPart bwMode="auto" r:id="rId10">
                      <w14:nvContentPartPr>
                        <w14:cNvContentPartPr/>
                      </w14:nvContentPartPr>
                      <w14:xfrm rot="21430162">
                        <a:off x="0" y="0"/>
                        <a:ext cx="988695" cy="734060"/>
                      </w14:xfrm>
                    </w14:contentPart>
                  </a:graphicData>
                </a:graphic>
                <wp14:sizeRelH relativeFrom="margin">
                  <wp14:pctWidth>0</wp14:pctWidth>
                </wp14:sizeRelH>
                <wp14:sizeRelV relativeFrom="margin">
                  <wp14:pctHeight>0</wp14:pctHeight>
                </wp14:sizeRelV>
              </wp:anchor>
            </w:drawing>
          </mc:Choice>
          <mc:Fallback>
            <w:pict>
              <v:shapetype w14:anchorId="6C7EED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7" o:spid="_x0000_s1026" type="#_x0000_t75" style="position:absolute;margin-left:31.8pt;margin-top:-16.15pt;width:79.25pt;height:59.2pt;rotation:-185508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">
                <v:imagedata r:id="rId11" o:title=""/>
              </v:shape>
            </w:pict>
          </mc:Fallback>
        </mc:AlternateContent>
      </w:r>
    </w:p>
    <w:p w14:paraId="389A98EF" w14:textId="54931CB7" w:rsidR="00CB5812" w:rsidRPr="006B0AE7" w:rsidRDefault="00CB5812">
      <w:pPr>
        <w:pStyle w:val="BodyText"/>
        <w:rPr>
          <w:rFonts w:ascii="Arial" w:hAnsi="Arial" w:cs="Arial"/>
          <w:sz w:val="24"/>
        </w:rPr>
      </w:pPr>
    </w:p>
    <w:p w14:paraId="1DE9C837" w14:textId="21CA1264" w:rsidR="00CB5812" w:rsidRPr="006B0AE7" w:rsidRDefault="00CB5812">
      <w:pPr>
        <w:pStyle w:val="BodyText"/>
        <w:rPr>
          <w:rFonts w:ascii="Arial" w:hAnsi="Arial" w:cs="Arial"/>
          <w:sz w:val="24"/>
        </w:rPr>
      </w:pPr>
    </w:p>
    <w:p w14:paraId="207F3D57" w14:textId="77777777" w:rsidR="0038224A" w:rsidRPr="006B0AE7" w:rsidRDefault="00F32255" w:rsidP="0038224A">
      <w:pPr>
        <w:pStyle w:val="BodyText"/>
        <w:ind w:left="508" w:right="25"/>
        <w:rPr>
          <w:rFonts w:ascii="Arial" w:hAnsi="Arial" w:cs="Arial"/>
          <w:lang w:val="en-US"/>
        </w:rPr>
      </w:pPr>
      <w:r w:rsidRPr="006B0AE7">
        <w:rPr>
          <w:rFonts w:ascii="Arial" w:hAnsi="Arial" w:cs="Arial"/>
        </w:rPr>
        <w:t>(</w:t>
      </w:r>
      <w:r w:rsidR="0038224A" w:rsidRPr="006B0AE7">
        <w:rPr>
          <w:rFonts w:ascii="Arial" w:hAnsi="Arial" w:cs="Arial"/>
          <w:lang w:val="en-US"/>
        </w:rPr>
        <w:t>TUTI KURNIATI, S.Pd., M.Si.</w:t>
      </w:r>
    </w:p>
    <w:p w14:paraId="2CB2B315" w14:textId="70BE8C77" w:rsidR="00CB5812" w:rsidRPr="006B0AE7" w:rsidRDefault="00F32255" w:rsidP="0038224A">
      <w:pPr>
        <w:pStyle w:val="BodyText"/>
        <w:ind w:left="508" w:right="25"/>
        <w:rPr>
          <w:rFonts w:ascii="Arial" w:hAnsi="Arial" w:cs="Arial"/>
          <w:lang w:val="en-US"/>
        </w:rPr>
      </w:pPr>
      <w:r w:rsidRPr="006B0AE7">
        <w:rPr>
          <w:rFonts w:ascii="Arial" w:hAnsi="Arial" w:cs="Arial"/>
        </w:rPr>
        <w:t>NIDN</w:t>
      </w:r>
      <w:r w:rsidR="0038224A" w:rsidRPr="006B0AE7">
        <w:rPr>
          <w:rFonts w:ascii="Arial" w:hAnsi="Arial" w:cs="Arial"/>
          <w:spacing w:val="-1"/>
          <w:lang w:val="en-US"/>
        </w:rPr>
        <w:t>. 1109108501</w:t>
      </w:r>
    </w:p>
    <w:p w14:paraId="5E8D02F2" w14:textId="44DF7A28" w:rsidR="00CB5812" w:rsidRPr="006B0AE7" w:rsidRDefault="00F32255" w:rsidP="0038224A">
      <w:pPr>
        <w:pStyle w:val="BodyText"/>
        <w:rPr>
          <w:rFonts w:ascii="Arial" w:hAnsi="Arial" w:cs="Arial"/>
          <w:sz w:val="30"/>
        </w:rPr>
      </w:pPr>
      <w:r w:rsidRPr="006B0AE7">
        <w:rPr>
          <w:rFonts w:ascii="Arial" w:hAnsi="Arial" w:cs="Arial"/>
        </w:rPr>
        <w:br w:type="column"/>
      </w:r>
    </w:p>
    <w:p w14:paraId="62B6E158" w14:textId="1AC3D622" w:rsidR="00CB5812" w:rsidRPr="006B0AE7" w:rsidRDefault="00F32255" w:rsidP="0038224A">
      <w:pPr>
        <w:pStyle w:val="BodyText"/>
        <w:ind w:left="508"/>
        <w:rPr>
          <w:rFonts w:ascii="Arial" w:hAnsi="Arial" w:cs="Arial"/>
        </w:rPr>
      </w:pPr>
      <w:r w:rsidRPr="006B0AE7">
        <w:rPr>
          <w:rFonts w:ascii="Arial" w:hAnsi="Arial" w:cs="Arial"/>
        </w:rPr>
        <w:t>Dosen</w:t>
      </w:r>
      <w:r w:rsidRPr="006B0AE7">
        <w:rPr>
          <w:rFonts w:ascii="Arial" w:hAnsi="Arial" w:cs="Arial"/>
          <w:spacing w:val="-3"/>
        </w:rPr>
        <w:t xml:space="preserve"> </w:t>
      </w:r>
      <w:r w:rsidRPr="006B0AE7">
        <w:rPr>
          <w:rFonts w:ascii="Arial" w:hAnsi="Arial" w:cs="Arial"/>
        </w:rPr>
        <w:t>Koordinator</w:t>
      </w:r>
    </w:p>
    <w:p w14:paraId="1CEFC83C" w14:textId="34471AC4" w:rsidR="00CB5812" w:rsidRPr="006B0AE7" w:rsidRDefault="00CB5812" w:rsidP="0038224A">
      <w:pPr>
        <w:pStyle w:val="BodyText"/>
        <w:rPr>
          <w:rFonts w:ascii="Arial" w:hAnsi="Arial" w:cs="Arial"/>
          <w:sz w:val="24"/>
        </w:rPr>
      </w:pPr>
    </w:p>
    <w:p w14:paraId="35E1626A" w14:textId="26DAA473" w:rsidR="00CB5812" w:rsidRPr="006B0AE7" w:rsidRDefault="00E06E06" w:rsidP="0038224A">
      <w:pPr>
        <w:pStyle w:val="BodyText"/>
        <w:rPr>
          <w:rFonts w:ascii="Arial" w:hAnsi="Arial" w:cs="Arial"/>
          <w:sz w:val="24"/>
          <w:lang w:val="en-US"/>
        </w:rPr>
      </w:pPr>
      <w:r>
        <w:rPr>
          <w:rFonts w:ascii="Arial" w:hAnsi="Arial" w:cs="Arial"/>
          <w:noProof/>
          <w:sz w:val="24"/>
          <w:lang w:val="en-US"/>
        </w:rPr>
        <mc:AlternateContent>
          <mc:Choice Requires="wpi">
            <w:drawing>
              <wp:anchor distT="0" distB="0" distL="114300" distR="114300" simplePos="0" relativeHeight="487592960" behindDoc="0" locked="0" layoutInCell="1" allowOverlap="1" wp14:anchorId="2105569F" wp14:editId="6E885B64">
                <wp:simplePos x="0" y="0"/>
                <wp:positionH relativeFrom="column">
                  <wp:posOffset>241300</wp:posOffset>
                </wp:positionH>
                <wp:positionV relativeFrom="paragraph">
                  <wp:posOffset>-333375</wp:posOffset>
                </wp:positionV>
                <wp:extent cx="2352675" cy="890905"/>
                <wp:effectExtent l="57150" t="57150" r="66675" b="61595"/>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2352675" cy="890905"/>
                      </w14:xfrm>
                    </w14:contentPart>
                  </a:graphicData>
                </a:graphic>
              </wp:anchor>
            </w:drawing>
          </mc:Choice>
          <mc:Fallback>
            <w:pict>
              <v:shapetype w14:anchorId="72D94B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7.6pt;margin-top:-27.65pt;width:188.05pt;height:72.95pt;z-index:487592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">
                <v:imagedata r:id="rId13" o:title=""/>
              </v:shape>
            </w:pict>
          </mc:Fallback>
        </mc:AlternateContent>
      </w:r>
      <w:r>
        <w:rPr>
          <w:rFonts w:ascii="Arial" w:hAnsi="Arial" w:cs="Arial"/>
          <w:noProof/>
          <w:sz w:val="24"/>
          <w:lang w:val="en-US"/>
        </w:rPr>
        <mc:AlternateContent>
          <mc:Choice Requires="wpi">
            <w:drawing>
              <wp:anchor distT="0" distB="0" distL="114300" distR="114300" simplePos="0" relativeHeight="487593984" behindDoc="0" locked="0" layoutInCell="1" allowOverlap="1" wp14:anchorId="2CE3A20D" wp14:editId="0026F475">
                <wp:simplePos x="0" y="0"/>
                <wp:positionH relativeFrom="column">
                  <wp:posOffset>241300</wp:posOffset>
                </wp:positionH>
                <wp:positionV relativeFrom="paragraph">
                  <wp:posOffset>-333375</wp:posOffset>
                </wp:positionV>
                <wp:extent cx="2352960" cy="891000"/>
                <wp:effectExtent l="57150" t="57150" r="66675" b="61595"/>
                <wp:wrapNone/>
                <wp:docPr id="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2352960" cy="891000"/>
                      </w14:xfrm>
                    </w14:contentPart>
                  </a:graphicData>
                </a:graphic>
              </wp:anchor>
            </w:drawing>
          </mc:Choice>
          <mc:Fallback>
            <w:pict>
              <v:shape w14:anchorId="4973CC96" id="Ink 13" o:spid="_x0000_s1026" type="#_x0000_t75" style="position:absolute;margin-left:17.6pt;margin-top:-27.65pt;width:188.1pt;height:72.95pt;z-index:487593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">
                <v:imagedata r:id="rId15" o:title=""/>
              </v:shape>
            </w:pict>
          </mc:Fallback>
        </mc:AlternateContent>
      </w:r>
    </w:p>
    <w:p w14:paraId="22895453" w14:textId="7FCAE8D0" w:rsidR="00CB5812" w:rsidRPr="006B0AE7" w:rsidRDefault="00CB5812" w:rsidP="0038224A">
      <w:pPr>
        <w:pStyle w:val="BodyText"/>
        <w:rPr>
          <w:rFonts w:ascii="Arial" w:hAnsi="Arial" w:cs="Arial"/>
          <w:sz w:val="24"/>
        </w:rPr>
      </w:pPr>
    </w:p>
    <w:p w14:paraId="0974C980" w14:textId="42C6EE5F" w:rsidR="00CB5812" w:rsidRPr="006B0AE7" w:rsidRDefault="00CB5812" w:rsidP="0038224A">
      <w:pPr>
        <w:pStyle w:val="BodyText"/>
        <w:rPr>
          <w:rFonts w:ascii="Arial" w:hAnsi="Arial" w:cs="Arial"/>
          <w:sz w:val="24"/>
        </w:rPr>
      </w:pPr>
    </w:p>
    <w:p w14:paraId="16633730" w14:textId="353AF6EA" w:rsidR="0038224A" w:rsidRPr="006B0AE7" w:rsidRDefault="00F32255" w:rsidP="0038224A">
      <w:pPr>
        <w:pStyle w:val="BodyText"/>
        <w:ind w:left="508" w:right="3314"/>
        <w:rPr>
          <w:rFonts w:ascii="Arial" w:hAnsi="Arial" w:cs="Arial"/>
          <w:lang w:val="en-US"/>
        </w:rPr>
      </w:pPr>
      <w:r w:rsidRPr="006B0AE7">
        <w:rPr>
          <w:rFonts w:ascii="Arial" w:hAnsi="Arial" w:cs="Arial"/>
        </w:rPr>
        <w:t>(</w:t>
      </w:r>
      <w:r w:rsidR="00563CDD">
        <w:rPr>
          <w:rFonts w:ascii="Arial" w:hAnsi="Arial" w:cs="Arial"/>
          <w:lang w:val="en-US"/>
        </w:rPr>
        <w:t>Raudhatul Fadhilah</w:t>
      </w:r>
      <w:r w:rsidR="00794F8E" w:rsidRPr="006B0AE7">
        <w:rPr>
          <w:rFonts w:ascii="Arial" w:hAnsi="Arial" w:cs="Arial"/>
          <w:lang w:val="en-US"/>
        </w:rPr>
        <w:t>, S.</w:t>
      </w:r>
      <w:r w:rsidR="00563CDD">
        <w:rPr>
          <w:rFonts w:ascii="Arial" w:hAnsi="Arial" w:cs="Arial"/>
          <w:lang w:val="en-US"/>
        </w:rPr>
        <w:t>Pd</w:t>
      </w:r>
      <w:r w:rsidR="00794F8E" w:rsidRPr="006B0AE7">
        <w:rPr>
          <w:rFonts w:ascii="Arial" w:hAnsi="Arial" w:cs="Arial"/>
          <w:lang w:val="en-US"/>
        </w:rPr>
        <w:t>., M.S</w:t>
      </w:r>
      <w:r w:rsidR="00563CDD">
        <w:rPr>
          <w:rFonts w:ascii="Arial" w:hAnsi="Arial" w:cs="Arial"/>
          <w:lang w:val="en-US"/>
        </w:rPr>
        <w:t>i</w:t>
      </w:r>
      <w:r w:rsidR="00794F8E" w:rsidRPr="006B0AE7">
        <w:rPr>
          <w:rFonts w:ascii="Arial" w:hAnsi="Arial" w:cs="Arial"/>
          <w:lang w:val="en-US"/>
        </w:rPr>
        <w:t>)</w:t>
      </w:r>
    </w:p>
    <w:p w14:paraId="64D107E6" w14:textId="24C715DC" w:rsidR="0003136D" w:rsidRPr="0003136D" w:rsidRDefault="00F32255" w:rsidP="0003136D">
      <w:pPr>
        <w:pStyle w:val="BodyText"/>
        <w:ind w:left="508" w:right="3314"/>
        <w:rPr>
          <w:rFonts w:asciiTheme="minorHAnsi" w:hAnsiTheme="minorHAnsi"/>
          <w:spacing w:val="-1"/>
          <w:lang w:val="en-US"/>
        </w:rPr>
      </w:pPr>
      <w:r w:rsidRPr="006B0AE7">
        <w:rPr>
          <w:rFonts w:ascii="Arial" w:hAnsi="Arial" w:cs="Arial"/>
          <w:spacing w:val="-59"/>
        </w:rPr>
        <w:t xml:space="preserve"> </w:t>
      </w:r>
      <w:r w:rsidRPr="006B0AE7">
        <w:rPr>
          <w:rFonts w:ascii="Arial" w:hAnsi="Arial" w:cs="Arial"/>
        </w:rPr>
        <w:t>NIDN</w:t>
      </w:r>
      <w:r w:rsidR="0038224A" w:rsidRPr="006B0AE7">
        <w:rPr>
          <w:rFonts w:ascii="Arial" w:hAnsi="Arial" w:cs="Arial"/>
          <w:spacing w:val="-1"/>
          <w:lang w:val="en-US"/>
        </w:rPr>
        <w:t>. 11</w:t>
      </w:r>
      <w:r w:rsidR="00563CDD">
        <w:rPr>
          <w:rFonts w:ascii="Arial" w:hAnsi="Arial" w:cs="Arial"/>
          <w:spacing w:val="-1"/>
          <w:lang w:val="en-US"/>
        </w:rPr>
        <w:t>27028801</w:t>
      </w:r>
    </w:p>
    <w:sectPr w:rsidR="0003136D" w:rsidRPr="0003136D" w:rsidSect="0010111E">
      <w:type w:val="continuous"/>
      <w:pgSz w:w="16840" w:h="11910" w:orient="landscape" w:code="9"/>
      <w:pgMar w:top="1134" w:right="1134" w:bottom="1134" w:left="1134" w:header="720" w:footer="720" w:gutter="0"/>
      <w:cols w:num="2" w:space="5822" w:equalWidth="0">
        <w:col w:w="4309" w:space="2983"/>
        <w:col w:w="72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92BA" w14:textId="77777777" w:rsidR="002360B3" w:rsidRDefault="002360B3" w:rsidP="004750F6">
      <w:r>
        <w:separator/>
      </w:r>
    </w:p>
  </w:endnote>
  <w:endnote w:type="continuationSeparator" w:id="0">
    <w:p w14:paraId="06CD48E3" w14:textId="77777777" w:rsidR="002360B3" w:rsidRDefault="002360B3" w:rsidP="0047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95889"/>
      <w:docPartObj>
        <w:docPartGallery w:val="Page Numbers (Bottom of Page)"/>
        <w:docPartUnique/>
      </w:docPartObj>
    </w:sdtPr>
    <w:sdtEndPr>
      <w:rPr>
        <w:noProof/>
      </w:rPr>
    </w:sdtEndPr>
    <w:sdtContent>
      <w:p w14:paraId="12661816" w14:textId="0E608C2B" w:rsidR="004750F6" w:rsidRDefault="004750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869FD3" w14:textId="77777777" w:rsidR="004750F6" w:rsidRDefault="0047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9201" w14:textId="77777777" w:rsidR="002360B3" w:rsidRDefault="002360B3" w:rsidP="004750F6">
      <w:r>
        <w:separator/>
      </w:r>
    </w:p>
  </w:footnote>
  <w:footnote w:type="continuationSeparator" w:id="0">
    <w:p w14:paraId="6CCC4F0F" w14:textId="77777777" w:rsidR="002360B3" w:rsidRDefault="002360B3" w:rsidP="0047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EB3"/>
    <w:multiLevelType w:val="hybridMultilevel"/>
    <w:tmpl w:val="65F8632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2531E1F"/>
    <w:multiLevelType w:val="hybridMultilevel"/>
    <w:tmpl w:val="7AFA26B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B39D4"/>
    <w:multiLevelType w:val="hybridMultilevel"/>
    <w:tmpl w:val="9594F2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0503CC"/>
    <w:multiLevelType w:val="hybridMultilevel"/>
    <w:tmpl w:val="78AE0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27242A"/>
    <w:multiLevelType w:val="hybridMultilevel"/>
    <w:tmpl w:val="1742B46A"/>
    <w:lvl w:ilvl="0" w:tplc="38090001">
      <w:start w:val="1"/>
      <w:numFmt w:val="bullet"/>
      <w:lvlText w:val=""/>
      <w:lvlJc w:val="left"/>
      <w:pPr>
        <w:ind w:left="755" w:hanging="360"/>
      </w:pPr>
      <w:rPr>
        <w:rFonts w:ascii="Symbol" w:hAnsi="Symbol" w:hint="default"/>
      </w:rPr>
    </w:lvl>
    <w:lvl w:ilvl="1" w:tplc="38090003" w:tentative="1">
      <w:start w:val="1"/>
      <w:numFmt w:val="bullet"/>
      <w:lvlText w:val="o"/>
      <w:lvlJc w:val="left"/>
      <w:pPr>
        <w:ind w:left="1475" w:hanging="360"/>
      </w:pPr>
      <w:rPr>
        <w:rFonts w:ascii="Courier New" w:hAnsi="Courier New" w:cs="Courier New" w:hint="default"/>
      </w:rPr>
    </w:lvl>
    <w:lvl w:ilvl="2" w:tplc="38090005" w:tentative="1">
      <w:start w:val="1"/>
      <w:numFmt w:val="bullet"/>
      <w:lvlText w:val=""/>
      <w:lvlJc w:val="left"/>
      <w:pPr>
        <w:ind w:left="2195" w:hanging="360"/>
      </w:pPr>
      <w:rPr>
        <w:rFonts w:ascii="Wingdings" w:hAnsi="Wingdings" w:hint="default"/>
      </w:rPr>
    </w:lvl>
    <w:lvl w:ilvl="3" w:tplc="38090001" w:tentative="1">
      <w:start w:val="1"/>
      <w:numFmt w:val="bullet"/>
      <w:lvlText w:val=""/>
      <w:lvlJc w:val="left"/>
      <w:pPr>
        <w:ind w:left="2915" w:hanging="360"/>
      </w:pPr>
      <w:rPr>
        <w:rFonts w:ascii="Symbol" w:hAnsi="Symbol" w:hint="default"/>
      </w:rPr>
    </w:lvl>
    <w:lvl w:ilvl="4" w:tplc="38090003" w:tentative="1">
      <w:start w:val="1"/>
      <w:numFmt w:val="bullet"/>
      <w:lvlText w:val="o"/>
      <w:lvlJc w:val="left"/>
      <w:pPr>
        <w:ind w:left="3635" w:hanging="360"/>
      </w:pPr>
      <w:rPr>
        <w:rFonts w:ascii="Courier New" w:hAnsi="Courier New" w:cs="Courier New" w:hint="default"/>
      </w:rPr>
    </w:lvl>
    <w:lvl w:ilvl="5" w:tplc="38090005" w:tentative="1">
      <w:start w:val="1"/>
      <w:numFmt w:val="bullet"/>
      <w:lvlText w:val=""/>
      <w:lvlJc w:val="left"/>
      <w:pPr>
        <w:ind w:left="4355" w:hanging="360"/>
      </w:pPr>
      <w:rPr>
        <w:rFonts w:ascii="Wingdings" w:hAnsi="Wingdings" w:hint="default"/>
      </w:rPr>
    </w:lvl>
    <w:lvl w:ilvl="6" w:tplc="38090001" w:tentative="1">
      <w:start w:val="1"/>
      <w:numFmt w:val="bullet"/>
      <w:lvlText w:val=""/>
      <w:lvlJc w:val="left"/>
      <w:pPr>
        <w:ind w:left="5075" w:hanging="360"/>
      </w:pPr>
      <w:rPr>
        <w:rFonts w:ascii="Symbol" w:hAnsi="Symbol" w:hint="default"/>
      </w:rPr>
    </w:lvl>
    <w:lvl w:ilvl="7" w:tplc="38090003" w:tentative="1">
      <w:start w:val="1"/>
      <w:numFmt w:val="bullet"/>
      <w:lvlText w:val="o"/>
      <w:lvlJc w:val="left"/>
      <w:pPr>
        <w:ind w:left="5795" w:hanging="360"/>
      </w:pPr>
      <w:rPr>
        <w:rFonts w:ascii="Courier New" w:hAnsi="Courier New" w:cs="Courier New" w:hint="default"/>
      </w:rPr>
    </w:lvl>
    <w:lvl w:ilvl="8" w:tplc="38090005" w:tentative="1">
      <w:start w:val="1"/>
      <w:numFmt w:val="bullet"/>
      <w:lvlText w:val=""/>
      <w:lvlJc w:val="left"/>
      <w:pPr>
        <w:ind w:left="6515" w:hanging="360"/>
      </w:pPr>
      <w:rPr>
        <w:rFonts w:ascii="Wingdings" w:hAnsi="Wingdings" w:hint="default"/>
      </w:rPr>
    </w:lvl>
  </w:abstractNum>
  <w:abstractNum w:abstractNumId="5" w15:restartNumberingAfterBreak="0">
    <w:nsid w:val="29FA11CA"/>
    <w:multiLevelType w:val="hybridMultilevel"/>
    <w:tmpl w:val="42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43B5F"/>
    <w:multiLevelType w:val="hybridMultilevel"/>
    <w:tmpl w:val="F9BA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909A6"/>
    <w:multiLevelType w:val="hybridMultilevel"/>
    <w:tmpl w:val="B9D6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2185F"/>
    <w:multiLevelType w:val="hybridMultilevel"/>
    <w:tmpl w:val="5B7CFD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93D41F8"/>
    <w:multiLevelType w:val="hybridMultilevel"/>
    <w:tmpl w:val="67BE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44DCF"/>
    <w:multiLevelType w:val="hybridMultilevel"/>
    <w:tmpl w:val="05B8C87A"/>
    <w:lvl w:ilvl="0" w:tplc="927624B2">
      <w:start w:val="1"/>
      <w:numFmt w:val="decimal"/>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1" w15:restartNumberingAfterBreak="0">
    <w:nsid w:val="66BB7001"/>
    <w:multiLevelType w:val="multilevel"/>
    <w:tmpl w:val="9648AB94"/>
    <w:lvl w:ilvl="0">
      <w:start w:val="1"/>
      <w:numFmt w:val="decimal"/>
      <w:lvlText w:val="%1."/>
      <w:lvlJc w:val="left"/>
      <w:pPr>
        <w:tabs>
          <w:tab w:val="num" w:pos="720"/>
        </w:tabs>
        <w:ind w:left="720" w:hanging="360"/>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Palatino Linotype" w:eastAsia="Times New Roman" w:hAnsi="Palatino Linotype"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A3922"/>
    <w:multiLevelType w:val="hybridMultilevel"/>
    <w:tmpl w:val="78AE0BB6"/>
    <w:lvl w:ilvl="0" w:tplc="0916D7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FF96755"/>
    <w:multiLevelType w:val="hybridMultilevel"/>
    <w:tmpl w:val="F4C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A3381"/>
    <w:multiLevelType w:val="hybridMultilevel"/>
    <w:tmpl w:val="429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A44EE"/>
    <w:multiLevelType w:val="hybridMultilevel"/>
    <w:tmpl w:val="2762592C"/>
    <w:lvl w:ilvl="0" w:tplc="0421000F">
      <w:start w:val="1"/>
      <w:numFmt w:val="decimal"/>
      <w:lvlText w:val="%1."/>
      <w:lvlJc w:val="left"/>
      <w:pPr>
        <w:tabs>
          <w:tab w:val="num" w:pos="720"/>
        </w:tabs>
        <w:ind w:left="720" w:hanging="360"/>
      </w:pPr>
      <w:rPr>
        <w:rFonts w:hint="default"/>
      </w:rPr>
    </w:lvl>
    <w:lvl w:ilvl="1" w:tplc="EDB8754A" w:tentative="1">
      <w:start w:val="1"/>
      <w:numFmt w:val="bullet"/>
      <w:lvlText w:val="•"/>
      <w:lvlJc w:val="left"/>
      <w:pPr>
        <w:tabs>
          <w:tab w:val="num" w:pos="1440"/>
        </w:tabs>
        <w:ind w:left="1440" w:hanging="360"/>
      </w:pPr>
      <w:rPr>
        <w:rFonts w:ascii="Times New Roman" w:hAnsi="Times New Roman" w:hint="default"/>
      </w:rPr>
    </w:lvl>
    <w:lvl w:ilvl="2" w:tplc="0C800858" w:tentative="1">
      <w:start w:val="1"/>
      <w:numFmt w:val="bullet"/>
      <w:lvlText w:val="•"/>
      <w:lvlJc w:val="left"/>
      <w:pPr>
        <w:tabs>
          <w:tab w:val="num" w:pos="2160"/>
        </w:tabs>
        <w:ind w:left="2160" w:hanging="360"/>
      </w:pPr>
      <w:rPr>
        <w:rFonts w:ascii="Times New Roman" w:hAnsi="Times New Roman" w:hint="default"/>
      </w:rPr>
    </w:lvl>
    <w:lvl w:ilvl="3" w:tplc="548CF092" w:tentative="1">
      <w:start w:val="1"/>
      <w:numFmt w:val="bullet"/>
      <w:lvlText w:val="•"/>
      <w:lvlJc w:val="left"/>
      <w:pPr>
        <w:tabs>
          <w:tab w:val="num" w:pos="2880"/>
        </w:tabs>
        <w:ind w:left="2880" w:hanging="360"/>
      </w:pPr>
      <w:rPr>
        <w:rFonts w:ascii="Times New Roman" w:hAnsi="Times New Roman" w:hint="default"/>
      </w:rPr>
    </w:lvl>
    <w:lvl w:ilvl="4" w:tplc="C7629142" w:tentative="1">
      <w:start w:val="1"/>
      <w:numFmt w:val="bullet"/>
      <w:lvlText w:val="•"/>
      <w:lvlJc w:val="left"/>
      <w:pPr>
        <w:tabs>
          <w:tab w:val="num" w:pos="3600"/>
        </w:tabs>
        <w:ind w:left="3600" w:hanging="360"/>
      </w:pPr>
      <w:rPr>
        <w:rFonts w:ascii="Times New Roman" w:hAnsi="Times New Roman" w:hint="default"/>
      </w:rPr>
    </w:lvl>
    <w:lvl w:ilvl="5" w:tplc="2548914A" w:tentative="1">
      <w:start w:val="1"/>
      <w:numFmt w:val="bullet"/>
      <w:lvlText w:val="•"/>
      <w:lvlJc w:val="left"/>
      <w:pPr>
        <w:tabs>
          <w:tab w:val="num" w:pos="4320"/>
        </w:tabs>
        <w:ind w:left="4320" w:hanging="360"/>
      </w:pPr>
      <w:rPr>
        <w:rFonts w:ascii="Times New Roman" w:hAnsi="Times New Roman" w:hint="default"/>
      </w:rPr>
    </w:lvl>
    <w:lvl w:ilvl="6" w:tplc="4412CBDA" w:tentative="1">
      <w:start w:val="1"/>
      <w:numFmt w:val="bullet"/>
      <w:lvlText w:val="•"/>
      <w:lvlJc w:val="left"/>
      <w:pPr>
        <w:tabs>
          <w:tab w:val="num" w:pos="5040"/>
        </w:tabs>
        <w:ind w:left="5040" w:hanging="360"/>
      </w:pPr>
      <w:rPr>
        <w:rFonts w:ascii="Times New Roman" w:hAnsi="Times New Roman" w:hint="default"/>
      </w:rPr>
    </w:lvl>
    <w:lvl w:ilvl="7" w:tplc="DE9A3E6A" w:tentative="1">
      <w:start w:val="1"/>
      <w:numFmt w:val="bullet"/>
      <w:lvlText w:val="•"/>
      <w:lvlJc w:val="left"/>
      <w:pPr>
        <w:tabs>
          <w:tab w:val="num" w:pos="5760"/>
        </w:tabs>
        <w:ind w:left="5760" w:hanging="360"/>
      </w:pPr>
      <w:rPr>
        <w:rFonts w:ascii="Times New Roman" w:hAnsi="Times New Roman" w:hint="default"/>
      </w:rPr>
    </w:lvl>
    <w:lvl w:ilvl="8" w:tplc="D16840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C911C91"/>
    <w:multiLevelType w:val="hybridMultilevel"/>
    <w:tmpl w:val="EEB6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658574">
    <w:abstractNumId w:val="1"/>
  </w:num>
  <w:num w:numId="2" w16cid:durableId="1302425002">
    <w:abstractNumId w:val="11"/>
  </w:num>
  <w:num w:numId="3" w16cid:durableId="1989312243">
    <w:abstractNumId w:val="0"/>
  </w:num>
  <w:num w:numId="4" w16cid:durableId="67117924">
    <w:abstractNumId w:val="4"/>
  </w:num>
  <w:num w:numId="5" w16cid:durableId="889389694">
    <w:abstractNumId w:val="12"/>
  </w:num>
  <w:num w:numId="6" w16cid:durableId="862596588">
    <w:abstractNumId w:val="3"/>
  </w:num>
  <w:num w:numId="7" w16cid:durableId="1793204379">
    <w:abstractNumId w:val="2"/>
  </w:num>
  <w:num w:numId="8" w16cid:durableId="299194745">
    <w:abstractNumId w:val="8"/>
  </w:num>
  <w:num w:numId="9" w16cid:durableId="155803383">
    <w:abstractNumId w:val="15"/>
  </w:num>
  <w:num w:numId="10" w16cid:durableId="831677431">
    <w:abstractNumId w:val="10"/>
  </w:num>
  <w:num w:numId="11" w16cid:durableId="1332367309">
    <w:abstractNumId w:val="7"/>
  </w:num>
  <w:num w:numId="12" w16cid:durableId="1588612368">
    <w:abstractNumId w:val="6"/>
  </w:num>
  <w:num w:numId="13" w16cid:durableId="1011838133">
    <w:abstractNumId w:val="9"/>
  </w:num>
  <w:num w:numId="14" w16cid:durableId="1610351655">
    <w:abstractNumId w:val="13"/>
  </w:num>
  <w:num w:numId="15" w16cid:durableId="1389694403">
    <w:abstractNumId w:val="5"/>
  </w:num>
  <w:num w:numId="16" w16cid:durableId="265893458">
    <w:abstractNumId w:val="14"/>
  </w:num>
  <w:num w:numId="17" w16cid:durableId="40457457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12"/>
    <w:rsid w:val="00003E54"/>
    <w:rsid w:val="00007F3A"/>
    <w:rsid w:val="00021230"/>
    <w:rsid w:val="00026BE8"/>
    <w:rsid w:val="0003136D"/>
    <w:rsid w:val="00037122"/>
    <w:rsid w:val="00045401"/>
    <w:rsid w:val="00072B4A"/>
    <w:rsid w:val="000957E9"/>
    <w:rsid w:val="000B403B"/>
    <w:rsid w:val="000B4048"/>
    <w:rsid w:val="000B4449"/>
    <w:rsid w:val="000C2BCD"/>
    <w:rsid w:val="000D18DC"/>
    <w:rsid w:val="000E5E50"/>
    <w:rsid w:val="000E6E09"/>
    <w:rsid w:val="000F7A73"/>
    <w:rsid w:val="0010111E"/>
    <w:rsid w:val="00102682"/>
    <w:rsid w:val="00105723"/>
    <w:rsid w:val="00120338"/>
    <w:rsid w:val="00122FD1"/>
    <w:rsid w:val="00127742"/>
    <w:rsid w:val="001413AB"/>
    <w:rsid w:val="00155D64"/>
    <w:rsid w:val="00171270"/>
    <w:rsid w:val="00175829"/>
    <w:rsid w:val="00185472"/>
    <w:rsid w:val="001A53E8"/>
    <w:rsid w:val="001C39C9"/>
    <w:rsid w:val="001D02BA"/>
    <w:rsid w:val="001D570D"/>
    <w:rsid w:val="001E0396"/>
    <w:rsid w:val="001E4407"/>
    <w:rsid w:val="001F5635"/>
    <w:rsid w:val="0020433E"/>
    <w:rsid w:val="002054A3"/>
    <w:rsid w:val="00205E49"/>
    <w:rsid w:val="00232CBB"/>
    <w:rsid w:val="002360B3"/>
    <w:rsid w:val="00262971"/>
    <w:rsid w:val="0027510B"/>
    <w:rsid w:val="00291AB7"/>
    <w:rsid w:val="002A14EC"/>
    <w:rsid w:val="002B4505"/>
    <w:rsid w:val="002B7E2F"/>
    <w:rsid w:val="002C20E3"/>
    <w:rsid w:val="002E71B2"/>
    <w:rsid w:val="0031549C"/>
    <w:rsid w:val="00342C06"/>
    <w:rsid w:val="003531E1"/>
    <w:rsid w:val="003622C4"/>
    <w:rsid w:val="0038224A"/>
    <w:rsid w:val="00395400"/>
    <w:rsid w:val="003B1EB6"/>
    <w:rsid w:val="003C54CF"/>
    <w:rsid w:val="003D0CC6"/>
    <w:rsid w:val="003E004E"/>
    <w:rsid w:val="00407157"/>
    <w:rsid w:val="00410E04"/>
    <w:rsid w:val="004174D1"/>
    <w:rsid w:val="0042262B"/>
    <w:rsid w:val="00444F91"/>
    <w:rsid w:val="004706E6"/>
    <w:rsid w:val="00474A8E"/>
    <w:rsid w:val="004750F6"/>
    <w:rsid w:val="00475FD4"/>
    <w:rsid w:val="00483683"/>
    <w:rsid w:val="0048717F"/>
    <w:rsid w:val="004906B2"/>
    <w:rsid w:val="00491C55"/>
    <w:rsid w:val="004C25FC"/>
    <w:rsid w:val="004C5DD8"/>
    <w:rsid w:val="004C7602"/>
    <w:rsid w:val="004D4CEF"/>
    <w:rsid w:val="00531219"/>
    <w:rsid w:val="00536F78"/>
    <w:rsid w:val="00563CDD"/>
    <w:rsid w:val="00570060"/>
    <w:rsid w:val="005731B3"/>
    <w:rsid w:val="00577EED"/>
    <w:rsid w:val="00590951"/>
    <w:rsid w:val="005B1C24"/>
    <w:rsid w:val="005C4B95"/>
    <w:rsid w:val="005D1AFF"/>
    <w:rsid w:val="005D7D5E"/>
    <w:rsid w:val="005E4008"/>
    <w:rsid w:val="005E6E46"/>
    <w:rsid w:val="005E7EB9"/>
    <w:rsid w:val="005F6C6F"/>
    <w:rsid w:val="00641B6A"/>
    <w:rsid w:val="00643941"/>
    <w:rsid w:val="006512F9"/>
    <w:rsid w:val="00654AD9"/>
    <w:rsid w:val="00657984"/>
    <w:rsid w:val="0066334A"/>
    <w:rsid w:val="006B0AE7"/>
    <w:rsid w:val="006C4204"/>
    <w:rsid w:val="00702AB0"/>
    <w:rsid w:val="00705EB6"/>
    <w:rsid w:val="00732585"/>
    <w:rsid w:val="00744DD4"/>
    <w:rsid w:val="00761963"/>
    <w:rsid w:val="00790C51"/>
    <w:rsid w:val="00794F8E"/>
    <w:rsid w:val="007B519A"/>
    <w:rsid w:val="007B64AB"/>
    <w:rsid w:val="007D0ADF"/>
    <w:rsid w:val="007D258B"/>
    <w:rsid w:val="007E7B07"/>
    <w:rsid w:val="0081778C"/>
    <w:rsid w:val="00817EC7"/>
    <w:rsid w:val="00820CD5"/>
    <w:rsid w:val="00850729"/>
    <w:rsid w:val="00851C7D"/>
    <w:rsid w:val="008534E0"/>
    <w:rsid w:val="00857BE1"/>
    <w:rsid w:val="00863BAA"/>
    <w:rsid w:val="008727EA"/>
    <w:rsid w:val="0088170D"/>
    <w:rsid w:val="00885D35"/>
    <w:rsid w:val="008D5008"/>
    <w:rsid w:val="008D7E69"/>
    <w:rsid w:val="008F137F"/>
    <w:rsid w:val="00902CFE"/>
    <w:rsid w:val="00917FC6"/>
    <w:rsid w:val="009757B5"/>
    <w:rsid w:val="009A028B"/>
    <w:rsid w:val="009B6850"/>
    <w:rsid w:val="009E119C"/>
    <w:rsid w:val="009E3523"/>
    <w:rsid w:val="00A517F8"/>
    <w:rsid w:val="00A56F91"/>
    <w:rsid w:val="00A705CF"/>
    <w:rsid w:val="00A828A3"/>
    <w:rsid w:val="00AA0C9D"/>
    <w:rsid w:val="00AB3A5C"/>
    <w:rsid w:val="00AB56FC"/>
    <w:rsid w:val="00AC30AB"/>
    <w:rsid w:val="00AE49BA"/>
    <w:rsid w:val="00B01CE3"/>
    <w:rsid w:val="00B07F77"/>
    <w:rsid w:val="00B13195"/>
    <w:rsid w:val="00B27007"/>
    <w:rsid w:val="00B2718E"/>
    <w:rsid w:val="00B30566"/>
    <w:rsid w:val="00B42D4B"/>
    <w:rsid w:val="00B6374C"/>
    <w:rsid w:val="00B70AB1"/>
    <w:rsid w:val="00B748EB"/>
    <w:rsid w:val="00B83559"/>
    <w:rsid w:val="00B84AAD"/>
    <w:rsid w:val="00BA74DE"/>
    <w:rsid w:val="00BC5E18"/>
    <w:rsid w:val="00BD5627"/>
    <w:rsid w:val="00BE7EB1"/>
    <w:rsid w:val="00C12BEF"/>
    <w:rsid w:val="00C179FE"/>
    <w:rsid w:val="00C37710"/>
    <w:rsid w:val="00C41D8D"/>
    <w:rsid w:val="00C52509"/>
    <w:rsid w:val="00C56F6E"/>
    <w:rsid w:val="00C81D15"/>
    <w:rsid w:val="00CA449C"/>
    <w:rsid w:val="00CA5D76"/>
    <w:rsid w:val="00CB5812"/>
    <w:rsid w:val="00CD2AD3"/>
    <w:rsid w:val="00CD3159"/>
    <w:rsid w:val="00CD4FF4"/>
    <w:rsid w:val="00CD749E"/>
    <w:rsid w:val="00D14ADA"/>
    <w:rsid w:val="00D20232"/>
    <w:rsid w:val="00D222BF"/>
    <w:rsid w:val="00D525FD"/>
    <w:rsid w:val="00D945D3"/>
    <w:rsid w:val="00DB7DED"/>
    <w:rsid w:val="00DD10C7"/>
    <w:rsid w:val="00DD1767"/>
    <w:rsid w:val="00DE4BB2"/>
    <w:rsid w:val="00DE6524"/>
    <w:rsid w:val="00E00525"/>
    <w:rsid w:val="00E06E06"/>
    <w:rsid w:val="00E13ED9"/>
    <w:rsid w:val="00E16190"/>
    <w:rsid w:val="00E1647E"/>
    <w:rsid w:val="00E17C78"/>
    <w:rsid w:val="00E3557D"/>
    <w:rsid w:val="00E417DB"/>
    <w:rsid w:val="00E44928"/>
    <w:rsid w:val="00E501D5"/>
    <w:rsid w:val="00E71910"/>
    <w:rsid w:val="00E82505"/>
    <w:rsid w:val="00E8535E"/>
    <w:rsid w:val="00E92D77"/>
    <w:rsid w:val="00EA68C7"/>
    <w:rsid w:val="00EA69DB"/>
    <w:rsid w:val="00EA6AB2"/>
    <w:rsid w:val="00EC32C7"/>
    <w:rsid w:val="00EF3267"/>
    <w:rsid w:val="00EF5FD0"/>
    <w:rsid w:val="00EF746C"/>
    <w:rsid w:val="00F0325A"/>
    <w:rsid w:val="00F12C67"/>
    <w:rsid w:val="00F27AA2"/>
    <w:rsid w:val="00F32255"/>
    <w:rsid w:val="00F86882"/>
    <w:rsid w:val="00FA4BBA"/>
    <w:rsid w:val="00FC4CA5"/>
    <w:rsid w:val="00FC697A"/>
    <w:rsid w:val="00FD00E9"/>
    <w:rsid w:val="00FD1187"/>
    <w:rsid w:val="00FD73B1"/>
    <w:rsid w:val="00FE26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C6810"/>
  <w15:docId w15:val="{E9473548-8510-48F2-8E77-721921CD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90"/>
    <w:rPr>
      <w:rFonts w:ascii="Arial" w:eastAsia="Arial" w:hAnsi="Arial" w:cs="Arial"/>
      <w:lang w:val="id"/>
    </w:rPr>
  </w:style>
  <w:style w:type="paragraph" w:styleId="Heading1">
    <w:name w:val="heading 1"/>
    <w:basedOn w:val="Normal"/>
    <w:uiPriority w:val="9"/>
    <w:qFormat/>
    <w:pPr>
      <w:spacing w:before="37"/>
      <w:ind w:left="3104" w:right="3516"/>
      <w:jc w:val="center"/>
      <w:outlineLvl w:val="0"/>
    </w:pPr>
    <w:rPr>
      <w:b/>
      <w:bCs/>
    </w:rPr>
  </w:style>
  <w:style w:type="paragraph" w:styleId="Heading3">
    <w:name w:val="heading 3"/>
    <w:basedOn w:val="Normal"/>
    <w:next w:val="Normal"/>
    <w:link w:val="Heading3Char"/>
    <w:uiPriority w:val="9"/>
    <w:semiHidden/>
    <w:unhideWhenUsed/>
    <w:qFormat/>
    <w:rsid w:val="001203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rPr>
  </w:style>
  <w:style w:type="paragraph" w:styleId="Title">
    <w:name w:val="Title"/>
    <w:basedOn w:val="Normal"/>
    <w:link w:val="TitleChar"/>
    <w:uiPriority w:val="10"/>
    <w:qFormat/>
    <w:pPr>
      <w:spacing w:before="85"/>
      <w:ind w:left="1959"/>
    </w:pPr>
    <w:rPr>
      <w:rFonts w:ascii="Times New Roman" w:eastAsia="Times New Roman" w:hAnsi="Times New Roman" w:cs="Times New Roman"/>
      <w:b/>
      <w:bCs/>
      <w:sz w:val="36"/>
      <w:szCs w:val="36"/>
    </w:rPr>
  </w:style>
  <w:style w:type="paragraph" w:styleId="ListParagraph">
    <w:name w:val="List Paragraph"/>
    <w:aliases w:val="UGEX'Z,Body of text,List Paragraph1"/>
    <w:basedOn w:val="Normal"/>
    <w:link w:val="ListParagraphChar"/>
    <w:uiPriority w:val="34"/>
    <w:qFormat/>
  </w:style>
  <w:style w:type="paragraph" w:customStyle="1" w:styleId="TableParagraph">
    <w:name w:val="Table Paragraph"/>
    <w:basedOn w:val="Normal"/>
    <w:uiPriority w:val="1"/>
    <w:qFormat/>
    <w:rPr>
      <w:rFonts w:ascii="Calibri" w:eastAsia="Calibri" w:hAnsi="Calibri" w:cs="Calibri"/>
    </w:rPr>
  </w:style>
  <w:style w:type="character" w:customStyle="1" w:styleId="ListParagraphChar">
    <w:name w:val="List Paragraph Char"/>
    <w:aliases w:val="UGEX'Z Char,Body of text Char,List Paragraph1 Char"/>
    <w:link w:val="ListParagraph"/>
    <w:uiPriority w:val="34"/>
    <w:locked/>
    <w:rsid w:val="00577EED"/>
    <w:rPr>
      <w:rFonts w:ascii="Arial" w:eastAsia="Arial" w:hAnsi="Arial" w:cs="Arial"/>
      <w:lang w:val="id"/>
    </w:rPr>
  </w:style>
  <w:style w:type="character" w:styleId="Hyperlink">
    <w:name w:val="Hyperlink"/>
    <w:basedOn w:val="DefaultParagraphFont"/>
    <w:uiPriority w:val="99"/>
    <w:unhideWhenUsed/>
    <w:rsid w:val="00577EED"/>
    <w:rPr>
      <w:rFonts w:cs="Times New Roman"/>
      <w:color w:val="0000FF"/>
      <w:u w:val="single"/>
    </w:rPr>
  </w:style>
  <w:style w:type="table" w:styleId="TableGrid">
    <w:name w:val="Table Grid"/>
    <w:basedOn w:val="TableNormal"/>
    <w:uiPriority w:val="39"/>
    <w:rsid w:val="00577EED"/>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77EED"/>
    <w:rPr>
      <w:rFonts w:ascii="Times New Roman" w:eastAsia="Times New Roman" w:hAnsi="Times New Roman" w:cs="Times New Roman"/>
      <w:b/>
      <w:bCs/>
      <w:sz w:val="36"/>
      <w:szCs w:val="36"/>
      <w:lang w:val="id"/>
    </w:rPr>
  </w:style>
  <w:style w:type="paragraph" w:styleId="Header">
    <w:name w:val="header"/>
    <w:basedOn w:val="Normal"/>
    <w:link w:val="HeaderChar"/>
    <w:uiPriority w:val="99"/>
    <w:unhideWhenUsed/>
    <w:rsid w:val="004750F6"/>
    <w:pPr>
      <w:tabs>
        <w:tab w:val="center" w:pos="4513"/>
        <w:tab w:val="right" w:pos="9026"/>
      </w:tabs>
    </w:pPr>
  </w:style>
  <w:style w:type="character" w:customStyle="1" w:styleId="HeaderChar">
    <w:name w:val="Header Char"/>
    <w:basedOn w:val="DefaultParagraphFont"/>
    <w:link w:val="Header"/>
    <w:uiPriority w:val="99"/>
    <w:rsid w:val="004750F6"/>
    <w:rPr>
      <w:rFonts w:ascii="Arial" w:eastAsia="Arial" w:hAnsi="Arial" w:cs="Arial"/>
      <w:lang w:val="id"/>
    </w:rPr>
  </w:style>
  <w:style w:type="paragraph" w:styleId="Footer">
    <w:name w:val="footer"/>
    <w:basedOn w:val="Normal"/>
    <w:link w:val="FooterChar"/>
    <w:uiPriority w:val="99"/>
    <w:unhideWhenUsed/>
    <w:rsid w:val="004750F6"/>
    <w:pPr>
      <w:tabs>
        <w:tab w:val="center" w:pos="4513"/>
        <w:tab w:val="right" w:pos="9026"/>
      </w:tabs>
    </w:pPr>
  </w:style>
  <w:style w:type="character" w:customStyle="1" w:styleId="FooterChar">
    <w:name w:val="Footer Char"/>
    <w:basedOn w:val="DefaultParagraphFont"/>
    <w:link w:val="Footer"/>
    <w:uiPriority w:val="99"/>
    <w:rsid w:val="004750F6"/>
    <w:rPr>
      <w:rFonts w:ascii="Arial" w:eastAsia="Arial" w:hAnsi="Arial" w:cs="Arial"/>
      <w:lang w:val="id"/>
    </w:rPr>
  </w:style>
  <w:style w:type="character" w:customStyle="1" w:styleId="Heading3Char">
    <w:name w:val="Heading 3 Char"/>
    <w:basedOn w:val="DefaultParagraphFont"/>
    <w:link w:val="Heading3"/>
    <w:uiPriority w:val="9"/>
    <w:semiHidden/>
    <w:rsid w:val="00120338"/>
    <w:rPr>
      <w:rFonts w:asciiTheme="majorHAnsi" w:eastAsiaTheme="majorEastAsia" w:hAnsiTheme="majorHAnsi" w:cstheme="majorBidi"/>
      <w:color w:val="243F60" w:themeColor="accent1" w:themeShade="7F"/>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494">
      <w:bodyDiv w:val="1"/>
      <w:marLeft w:val="0"/>
      <w:marRight w:val="0"/>
      <w:marTop w:val="0"/>
      <w:marBottom w:val="0"/>
      <w:divBdr>
        <w:top w:val="none" w:sz="0" w:space="0" w:color="auto"/>
        <w:left w:val="none" w:sz="0" w:space="0" w:color="auto"/>
        <w:bottom w:val="none" w:sz="0" w:space="0" w:color="auto"/>
        <w:right w:val="none" w:sz="0" w:space="0" w:color="auto"/>
      </w:divBdr>
    </w:div>
    <w:div w:id="1295679432">
      <w:bodyDiv w:val="1"/>
      <w:marLeft w:val="0"/>
      <w:marRight w:val="0"/>
      <w:marTop w:val="0"/>
      <w:marBottom w:val="0"/>
      <w:divBdr>
        <w:top w:val="none" w:sz="0" w:space="0" w:color="auto"/>
        <w:left w:val="none" w:sz="0" w:space="0" w:color="auto"/>
        <w:bottom w:val="none" w:sz="0" w:space="0" w:color="auto"/>
        <w:right w:val="none" w:sz="0" w:space="0" w:color="auto"/>
      </w:divBdr>
    </w:div>
    <w:div w:id="1537810501">
      <w:bodyDiv w:val="1"/>
      <w:marLeft w:val="0"/>
      <w:marRight w:val="0"/>
      <w:marTop w:val="0"/>
      <w:marBottom w:val="0"/>
      <w:divBdr>
        <w:top w:val="none" w:sz="0" w:space="0" w:color="auto"/>
        <w:left w:val="none" w:sz="0" w:space="0" w:color="auto"/>
        <w:bottom w:val="none" w:sz="0" w:space="0" w:color="auto"/>
        <w:right w:val="none" w:sz="0" w:space="0" w:color="auto"/>
      </w:divBdr>
    </w:div>
    <w:div w:id="1794446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unmuhpnk.ac.id"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31T19:44:41.344"/>
    </inkml:context>
    <inkml:brush xml:id="br0">
      <inkml:brushProperty name="width" value="0.05" units="cm"/>
      <inkml:brushProperty name="height" value="0.05" units="cm"/>
      <inkml:brushProperty name="color" value="#2F5597"/>
    </inkml:brush>
  </inkml:definitions>
  <inkml:trace contextRef="#ctx0" brushRef="#br0">254 462 5737,'-1'-20'3087,"-1"13"-2667,2 2 0,0-1 1,0 1-1,0-1 0,2-1 0,-2 2 0,5-12 0,-5 17-403,0 0-1,0 0 1,0 0 0,0 0-1,0 0 1,0 0-1,0 0 1,0 0 0,0 0-1,0 0 1,0 0-1,0 0 1,0 0 0,0 0-1,0 0 1,0 0-1,1 0 1,-1 0 0,0 0-1,0 0 1,0 0-1,0 0 1,0 0 0,0 0-1,0 0 1,2 0-1,-2 0 1,0 0 0,0 0-1,0 0 1,0 0-1,0 0 1,0 2 0,0-2-1,0 0 1,0 0-1,0 0 1,1 0 0,-1 0-1,0 0 1,0 0-1,0 2 1,0-2 0,0 0-1,0 0 1,0 0-1,0 0 1,0 0-1,0 0 1,0 0 0,0 0-1,0 0 1,0 0-1,0 0 1,0 0 0,0 0-1,0 1 1,0-1-1,0 0 1,0 0 0,0 0-1,0 0 1,4 15 359,12 60 594,11 120 0,-22-136-800,30 401 430,-4-31-323,-25-384-290,-2-9-217,0 3 0,-4 54 0,-3-86-959,-1-9-144,0-10 37,-3-8 1666</inkml:trace>
  <inkml:trace contextRef="#ctx0" brushRef="#br0" timeOffset="516.5">387 364 3057,'1'-19'1904,"-1"11"-1050,0 0 1,2 1-1,3-14 1,-5 23 2415,3 6-3022,-1 4-73,68 276 2100,-16-60-1700,35 306 0,-84-439-467,-5-2-1,-14 109 1,14-197-101,-3 8 6,3 1 0,0-3 0,0 3-1,0-2 1,3 2 0,3 17 0,-6-64-3371,-3 11 1633</inkml:trace>
  <inkml:trace contextRef="#ctx0" brushRef="#br0" timeOffset="1887.91">0 1200 5601,'1'-2'284,"-1"-2"-1,2 2 1,0-1-1,0 0 1,0 0-1,-2 0 1,4 1-1,-2-2 1,0 3 0,1 0-1,-2-2 1,2 0-1,2 0 1,44-24-258,-25 13 384,31-20-201,-3-4 0,68-56 0,83-100-188,-187 179-8,8-8-5,-1-2 1,0-1-1,-4 0 1,1-1 0,-3 0-1,-1-3 1,-1 1-1,17-50 1,-20 46-4,-3 0 0,-1-1 0,4-39 0,-11 61 8,1-2 0,-2 1-1,0 0 1,-2 0 0,0 0 0,2 2 0,-4-2-1,1 0 1,-1-1 0,0 3 0,-12-21-1,16 31-2,0-1-1,0 1 0,-3 1 1,2-1-1,1-1 0,0 2 1,-1-2-1,1 1 0,-2 1 1,1-1-1,0 1 1,-1-1-1,1 1 0,1-2 1,0 2-1,-1-2 0,-1 2 1,1 0-1,0 0 0,-2-1 1,-1 0-1,4 2 8,-1-1 0,-1 0 0,2 0 0,-1 1 0,0-1 1,-1 0-1,1 0 0,0 2 0,-1-2 0,2 2 0,-1-2 0,-2 0 0,3 1 0,-1 0 0,0-1 0,1 1 1,-2 3-1,-3 0 29,1 1 1,1 0-1,1 1 1,-2-1-1,2-1 1,0 2-1,-4 9 1,1 10 103,0 0 0,2 0 0,2 36 0,7 81 388,-2-62-316,8 300 508,3 57-488,-15-421-257,0-12-117,0-9 6,1-9 58,-1-134 14,-1 73-183,2-5 1,18-89-1,-15 143 209,12-29 0,-13 49 28,-2-1-1,3 1 1,-1 0 0,-1 0-1,2 1 1,-1-1-1,1 1 1,1-1-1,9-8 1,-14 14 1,1-2 1,-1 2-1,1 0 1,-1 0-1,2 0 1,-2 0-1,0-2 1,0 2 0,1 0-1,-1 0 1,1 0-1,-1 0 1,2-1-1,-2 1 1,1 0-1,-1 0 1,1 0-1,-1 0 1,2 0-1,-2 0 1,0 1-1,0-1 1,1 0-1,-1 0 1,2 0 0,-2 2-1,0-2 1,0 0-1,2 0 1,-2 0-1,1 0 1,-1 0-1,1 2 1,-1-2-1,0 1 1,0-1-1,0 0 1,0 0-1,3 1 1,-3-1 0,0 1-1,0-1 1,1 0-1,-1 0 1,0 3-1,0-3 1,0 1-1,0 0 1,11 33 76,-10-31-67,9 41 120,-4 0-1,2 56 1,-8 95 145,-1-89-231,1-97-45,-1-5 0,1-1 0,0 1 1,0-2-1,0 3 0,0-3 0,0 3 1,1-3-1,0 2 0,-1 1 0,2-3 0,-1 0 1,3 8-1,-3-10-15,1-4-1,-2 4 1,1-1-1,-1 0 1,0 0 0,0-2-1,0 2 1,3 0-1,-3 0 1,0-4 0,8-152-425,-2-9 138,-3 137 280,4-3 0,-2 3 0,16-41 0,-14 48 15,-3 6 0,1 2 0,1-1-1,0 1 1,2 1-1,0-2 1,0 1 0,0 1-1,15-15 1,-23 28 11,0 0 1,0-1 0,1 1-1,-1-3 1,3 3 0,-3 0 0,0 0-1,0-1 1,0 1 0,1-1-1,-1 1 1,1 0 0,-1 0-1,2-1 1,-2 1 0,0 0-1,0-1 1,2 1 0,0 0-1,-2 0 1,0 0 0,0 0 0,1 0-1,0 0 1,-1 0 0,2 0-1,-1 0 1,0 0 0,1 2 19,-1-1 1,0 3 0,1-3 0,-1 1-1,0 2 1,1-2 0,-2 2 0,1 2-1,2-3-6,7 37 94,0 0-1,-4 1 1,6 54 0,-8 133 80,-4-154-136,-1 9 3,1 60 50,0-136-107,0-4 0,1 3 1,1 0-1,-2-1 0,1-1 1,0 1-1,1 1 0,0-2 1,1 1-1,-2-1 0,7 7 1,-8-11-10,0 2 0,0-2 1,0 0-1,3 0 0,-3 0 0,0 0 1,0 1-1,0-1 0,0 0 1,1 0-1,-1 0 0,0 0 0,1 0 1,-1 0-1,0 0 0,2 0 1,-2 0-1,0 0 0,0 0 0,0 0 1,0 0-1,2-1 0,-2 1 1,0 0-1,2 0 0,-2 0 0,0 0 1,0-2-1,0 2 0,0 0 1,0 0-1,0 0 0,1 0 0,-1 0 1,0 0-1,0-1 0,1 1 1,-1 0-1,0-1 0,0 1 0,0 0 1,10-16-496,-10 16 483,8-19-884,0-3-307</inkml:trace>
  <inkml:trace contextRef="#ctx0" brushRef="#br0" timeOffset="5408.33">1294 988 4129,'-52'-20'1432,"49"20"-1320,3 0 0,0 0 0,0-1 0,-1 1 0,1 0 0,-1 0 0,1 0 1,0 0-1,0-3 0,0 3 0,-2 0 0,2-1 0,0 1 0,-1 0 0,1 0 0,0-1 0,-1 1 0,1-1 0,0 1 0,0 0 0,0-3 0,-2 3 0,2-1 0,0 1 0,0 0 0,0 0 0,0-1 0,0 0 0,0 1 0,0-1 0,7-16 999,-6 15-1299,-1 2 195,20-33 81,-18 32-85,0-2 1,-2 1-1,2 2 0,0-3 0,-2 1 1,2 1-1,0 0 0,0 0 0,-1 1 1,0-4-1,3 4 0,-4-1 0,3 0 1,0 1-1,-2-2 0,6 1 0,-7 1-3,0 0-1,1 0 1,-1 0-1,0 0 0,0 0 1,0 0-1,0 0 0,0 0 1,1 1-1,-1-1 0,0 0 1,0 0-1,2 2 1,-2-2-1,0 0 0,0 0 1,1 0-1,-1 0 0,0 1 1,0-1-1,0 0 0,0 1 1,0-1-1,1 0 0,-1 0 1,0 0-1,0 0 1,0 2-1,0-2 0,0 2 1,0-2-1,0 0 0,0 0 1,0 1-1,-1 14 102,0-10-59,-2 10 157,2 28 276,1-43-474,1 1-1,-1-1 0,0 1 1,0-1-1,1 1 0,1-1 1,-2 1-1,1-1 1,0 0-1,-1 3 0,2-3 1,-1 1-1,-1-1 0,0 0 1,1 0-1,1 1 0,-1-1 1,-1 0-1,1 0 0,1 1 1,-1-1-1,-1 0 0,1 0 1,-1 0-1,3 0 0,-3 0 1,1 0-1,1 0 1,-1-1-1,35-4-15,-35 5 15,1 0 0,-1 0-1,-1 0 1,1-1 0,1 1-1,-2 0 1,1 0 0,-1 0-1,3 0 1,-3 0 0,1 0-1,-1 0 1,1 1 0,1-1-1,-2 0 1,2 0 0,-2 0-1,1 0 1,-1 3 0,0-3-1,2 0 1,-1 1 0,-1-1-1,1 0 1,1 1 0,-2-1-1,1 1 1,0-1 0,-1 4 8,0-3 1,0 0-1,2 0 0,-2 2 1,0-2-1,0 1 1,0-2-1,0 4 1,0-3-1,0 0 1,0 0-1,0 2 0,-2-1 1,2-1-1,-1 4 1,-13 22 312,11-26-241,6-3-41,10-10-85,-4 2 48,-1 0-1,0 2 0,0-3 1,-1-1-1,-1 2 0,1-2 1,-2 0-1,1 1 0,-2 0 0,0-2 1,4-21-1,0-12 36,-2-90-1,-4 78-63,0-57-97,8-101-295,-8 187 462,30 743 2094,-1-5-1724,-31-650-402,0 0 16,0-2 0,16 91 1,-16-146-33,0-1 0,0 0 0,1 0 0,-1 1 1,0 0-1,1-1 0,-1 0 0,2 0 0,-1 1 0,-1 1 0,1-2 0,1 2 1,-1-3-2,-1 0 0,0 0 1,0 0-1,1 0 1,-1 0-1,0 0 1,0 0-1,2 0 1,-2 0-1,0 0 0,0 0 1,1 0-1,-1 0 1,0 0-1,0 0 1,1 0-1,-1 0 1,0 0-1,0 0 0,0 0 1,2 0-1,-2 0 1,0 0-1,0 0 1,0 0-1,0-2 1,0 2-1,0 0 0,0 0 1,0-1-1,0 1 1,1 0-1,-1 0 1,0 0-1,0 0 1,0 0-1,0-1 0,3-5-47,-2 4-1,2-3 0,-3 1 1,1 1-1,-1-2 0,3 2 0,-3-8 1,-3-29-608,0 1 1,-3-1 0,-17-60 0,-8-50-516,25 63 406,3-123-1,23-82 469,-16 248 439,-1 8 183,-3 23-12,0-2 1,1 2-1,2 1 1,5-20-1,-2 6-12,-4 22-257,-2-2 1,1 2-1,2-2 1,-2 0-1,2 2 1,-2 0-1,2-2 1,1 2-1,-3-1 1,3 0-1,3-5 0,-7 10-25,1 0 0,-1 0-1,1-1 1,-1-1-1,0 2 1,0 0-1,2 0 1,-2 0 0,2-1-1,-2 1 1,0 0-1,2-2 1,-2 2-1,1 0 1,0 0-1,-1 0 1,0 0 0,3 0-1,-3 0 1,1 0-1,-1 0 1,0 0-1,2 0 1,-1 0-1,-1 0 1,1 0 0,1 0-1,-2 0 1,2 2-1,-2-1 14,3-1-1,-2 2 1,1-1-1,0 1 1,-2 0-1,2-1 0,-1 1 1,0-1-1,1 1 1,-1 1-1,0-1 1,5 7 77,-4 0 0,2-1 0,3 14 0,-3 7 51,1 3 1,-2-1 0,-2-1 0,-6 62-1,1-29-29,4-43-259,0-20 125,0 0 1,0 0-1,0 0 1,0 0-1,3 0 1,-3 0-1,0 0 0,0 0 1,0 0-1,0 0 1,0 0-1,0 0 1,0 0-1,0 0 1,0 0-1,0 0 0,0 0 1,0 0-1,0 0 1,0 0-1,0 0 1,0 0-1,0 0 1,0 0-1,0 0 0,0 0 1,0 0-1,0 0 1,0 0-1,0 0 1,0 0-1,0 0 1,0 0-1,0 0 0,1 0 1,-1 0-1,0 0 1,0-15-111,0 3 114,1-32-16,14-75 0,-14 108 23,3 2 0,0-2-1,0 2 1,3 1 0,7-18-1,-14 21 6,0 5-1,0 0 0,0-1 1,0 1-1,0-1 0,0 1 0,0 0 0,0 0 0,0 0 1,0 0-1,0-2 0,0 2 0,0-2 0,0 2 0,0 0 1,0 0-1,0 0 0,0 0 0,2-1 0,-2 1 0,0 0 1,0 0-1,0-1 0,1 1 0,-1 0 0,0 0 0,0 0 1,1 0-1,-1 0 0,2-2 0,3-1-6,0-1 0,1 1 0,-2-1 0,1 0 0,0-2 0,-1 3 0,-1-1 0,5-8 0,8-6 1,-8 9 6,-5 9-6,-2-1 1,-1 1-1,0 0 1,1 0-1,1-2 1,-1 1-1,-1 1 1,0 0 0,0-2-1,3 2 1,-3-1-1,1 1 1,-1-2-1,0 0 1,0 2-1,1 0 1,-1-1-1,0-1 1,2 2-1,-2-1 1,0-1-1,0 2 1,0-1 0,0 0-1,0 1 1,0-2-1,0 0 1,0 1-1,0 0 169,9 22-32,0 0-77,-2 2 0,0 0 0,0 0 0,-3 2 1,3 37-1,-5 134 80,-2-102-145,2-43 3,-1-23 9,-4 49-1,3-72-110,4-13 64,7-20 41,-8 21-13,10-27-200,-5-3-1,1 3 1,-2-1-1,2-46 0,-3 35-209,45-306-2284,-32 241 2256,-11 26 397,-1-1 0,-6-2 0,-4 2 0,-18-124-1,17 184 672,1-33 919,3 59-1489,0 0-1,0 0 0,0 0 1,0 0-1,0 0 0,0 0 0,0 0 1,0 0-1,0 0 0,0 0 1,0 0-1,0 0 0,0 0 0,0 0 1,0 0-1,-1 0 0,1 0 1,0 0-1,0 0 0,0 0 0,0 0 1,0 0-1,0 0 0,0 0 0,0 0 1,0 0-1,0 0 0,0 0 1,0 0-1,0 0 0,0 0 0,0 0 1,0 0-1,0 0 0,0 0 1,0 0-1,0 0 0,0 0 0,0 0 1,0 0-1,0 0 0,0 0 1,0 0-1,0 0 0,-3 0 0,3 0 1,0 0-1,0 0 0,0 0 1,0 0-1,0 0 0,0 0 0,0 0 1,0 0-1,0 0 0,0 0 1,0 0-1,0 0 0,0 0 0,0 0 1,0 0-1,0 0 0,0-1 1,0 1-1,-1 150 253,2 157 907,13-186-1040,3-6 1,6 4 0,52 147 0,-71-255-169,-2-4-4,-1-1 0,3 0 0,-3-1 0,1 1 0,2-1 0,4 8 0,-6-14-211,1-8 87,-2-19 25,-1 16 72,2-6 33,0-1-1,6-17 0,-8 36-3,0 0 0,0 0 0,0 0 0,0 0 0,0 0 0,0 0 0,0 0 0,0-2 0,0 2 0,0 0 0,0 0-1,0 0 1,0 0 0,0 0 0,0 0 0,0 0 0,0 0 0,0 0 0,0 0 0,0 0 0,0-2 0,0 2 0,0 0 0,0 0 0,0 0 0,0 0 0,0 0 0,0 0 0,2 0 0,-2 0-1,0 0 1,0 0 0,0 0 0,0 0 0,0 0 0,0 0 0,0 0 0,0 0 0,0 0 0,0 0 0,0 0 0,0 0 0,1 0 0,-1 0 0,0 0 0,0 0 0,0 0 0,0 0-1,0 0 1,0 0 0,0 0 0,0 0 0,0 0 0,0 0 0,0 0 0,0 0 0,0 0 0,1 0 0,-1 2 0,0-2 0,0 0 0,0 0 0,0 0 0,0 0 0,0 0 0,0 0-1,0 0 1,6 9-71,0 0 73,-4-5-6,0-2 0,2 3 0,-2-1 0,0-1 0,2-1 0,0 2 0,0-2 0,-1 1 0,1 0 0,-1-2 0,2 1 0,-2 0 0,2 0 0,-1-1 0,0 1 0,0 0 0,0-1 0,1-1 0,-1 1 0,0 1 0,8-2 0,21-3-224,1 0 1,-1-1-1,-1-2 1,36-11 0,-14 2-312,-1 5-149,1-1 0,75-4 0,-128 15 708,-1 0 1,1 0-1,-1 0 1,0 0-1,3 0 1,-2 0-1,-1 0 1,0 0-1,0 0 1,2 0-1,-1 0 1,-1 0-1,1 0 1,-1 0-1,2 0 1,-2 1-1,1-1 1,-1 0-1,1 1 1,-5 6 1142,-22 11 293,-25 4-731,-98 34 0,79-33-682,-658 234 857,-264 147 1696,527-175-2104,445-216-498,13-10-31,0 2 1,1-1-1,0-2 1,-1 1-1,-8 3 1,3-5-378,16-6-411,13-15-345,-15 19 1177,28-23 1065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08:59:06.137"/>
    </inkml:context>
    <inkml:brush xml:id="br0">
      <inkml:brushProperty name="width" value="0.1" units="cm"/>
      <inkml:brushProperty name="height" value="0.1" units="cm"/>
      <inkml:brushProperty name="color" value="#004F8B"/>
    </inkml:brush>
  </inkml:definitions>
  <inkml:trace contextRef="#ctx0" brushRef="#br0">466 1277 24575,'0'0'0,"0"0"0,0 0 0,0 0 0,0 0 0,0 0 0,1-3 0,0 1 0,-1-1 0,1 1 0,0 0 0,1-1 0,-1 1 0,0 0 0,1 0 0,-1 0 0,1 0 0,0 0 0,-1 0 0,5-3 0,2-3 0,53-57 0,2 3 0,106-80 0,163-79 0,-267 183 0,3 3 0,91-34 0,-129 58 0,2 2 0,-1 1 0,1 1 0,0 2 0,1 1 0,-1 2 0,63 3 0,-34 6 0,0 4 0,66 19 0,115 47 0,-214-68 0,1 0 0,0 2 0,0 0 0,-1 2 0,33 21 0,-53-28 0,1 0 0,-2 1 0,1-1 0,-1 1 0,0 1 0,0-1 0,-1 1 0,0 0 0,-1 1 0,1 0 0,-2 0 0,1 0 0,-1 0 0,-1 0 0,1 1 0,-2 0 0,3 10 0,-3-3 0,-1 2 0,-1-1 0,0 0 0,-1 0 0,-1 0 0,0-1 0,-2 1 0,0 0 0,-1-1 0,-8 20 0,-5 6 0,-2-1 0,-44 69 0,5-25 0,-3-3 0,-4-3 0,-117 109 0,-259 180 0,215-202 0,158-122 0,-104 53 0,167-95 0,1-1 0,-1 1 0,0-1 0,0 0 0,0 0 0,-1-1 0,1 1 0,0-2 0,-1 1 0,1-1 0,0 1 0,-1-2 0,1 1 0,-8-2 0,10 0 0,-1 1 0,1-1 0,0 0 0,0-1 0,0 1 0,0-1 0,0 0 0,0 0 0,1 0 0,-1 0 0,1 0 0,0-1 0,0 0 0,0 0 0,0 0 0,1 0 0,0 0 0,0 0 0,-3-7 0,3 3 0,-1 1 0,1-1 0,1-1 0,0 1 0,0 0 0,0 0 0,1-1 0,0 1 0,1 0 0,0 0 0,0-1 0,0 1 0,1 0 0,1 0 0,-1 1 0,1-1 0,1 0 0,6-10 0,5-9 0,2 1 0,0 1 0,34-36 0,8-3 0,3 4 0,2 2 0,124-86 0,-67 66 0,191-90 0,-183 107 0,147-74 0,-205 95 0,116-84 0,49-74 0,-228 196 0,-8 12 0,-10 15 0,-9 10 0,-154 296 0,123-225 0,-42 134 0,88-229 0,2-6 0,0-1 0,1 0 0,0 1 0,0-1 0,0 1 0,0 0 0,1-1 0,-1 1 0,1 7 0,1-12 0,-1 1 0,0-1 0,0 1 0,0-1 0,1 0 0,-1 1 0,0-1 0,0 1 0,1-1 0,-1 0 0,0 1 0,1-1 0,-1 0 0,0 0 0,1 1 0,-1-1 0,0 0 0,1 0 0,-1 1 0,1-1 0,-1 0 0,1 0 0,-1 0 0,0 0 0,1 0 0,-1 0 0,1 0 0,-1 0 0,1 0 0,-1 0 0,1 0 0,-1 0 0,1 0 0,-1 0 0,0 0 0,1 0 0,-1 0 0,1 0 0,-1-1 0,1 1 0,-1 0 0,0 0 0,1-1 0,-1 1 0,0 0 0,1-1 0,21-13 0,-21 13 0,27-23 0,0-1 0,-2-2 0,35-44 0,58-97 0,-111 156 0,320-555 0,-341 655 0,-52 162 0,28-118 0,-37 247 0,73-371 0,0-5 0,0 0 0,1 0 0,-1 0 0,1 0 0,0 0 0,0-1 0,0 1 0,0 0 0,1 0 0,-1 0 0,1 0 0,-1 0 0,3 4 0,14-26 0,25-41 0,51-97 0,22-75 0,-95 189 0,40-89 0,23-47 0,-70 160 0,-9 19 0,-4 13 0,-26 207 0,-24 326 0,51-534 0,3-13 0,8-21 0,-6 9 0,289-570 0,-214 422 0,-111 277 0,-31 79 0,-84 330 0,143-502 0,2-23 0,0 0 0,0 0 0,0 1 0,0-1 0,0 0 0,0 0 0,0 0 0,0 0 0,0 1 0,0-1 0,0 0 0,0 0 0,0 0 0,0 0 0,0 0 0,0 1 0,0-1 0,0 0 0,1 0 0,-1 0 0,0 0 0,0 0 0,0 0 0,0 1 0,0-1 0,0 0 0,0 0 0,1 0 0,-1 0 0,0 0 0,0 0 0,0 0 0,0 0 0,0 0 0,0 0 0,1 0 0,-1 0 0,0 0 0,0 1 0,0-1 0,0 0 0,1 0 0,-1 0 0,0 0 0,0-1 0,0 1 0,0 0 0,0 0 0,1 0 0,-1 0 0,0 0 0,0 0 0,0 0 0,4-4 0,0 0 0,0 0 0,-1 0 0,1 0 0,4-9 0,42-69 0,71-155 0,13-102 0,-89 209 0,-110 483 0,9-60 0,51-263 0,0-4 0,-2 44 0,31-125 0,11-52 0,-4-1 0,25-169 0,-58 301 0,2 0 0,1 0 0,7 45 0,-6-55 0,1 0 0,0 0 0,0 0 0,2 0 0,0-1 0,0 0 0,1 0 0,1 0 0,15 22 0,-18-31 0,0 0 0,0 0 0,0 0 0,1-1 0,0 0 0,-1 0 0,1 0 0,0 0 0,0-1 0,1 1 0,-1-1 0,0-1 0,1 1 0,7 0 0,-4-1 0,1 0 0,-1-1 0,0-1 0,0 1 0,1-2 0,-1 1 0,0-1 0,10-4 0,8-4 0,-1-1 0,0-2 0,-1 0 0,46-34 0,-15 3 0,-1-2 0,-3-3 0,-1-2 0,-3-2 0,-2-2 0,64-103 0,-55 67 0,-5-1 0,-4-3 0,66-194 0,-67 127 0,-40 139 0,-2 0 0,0 1 0,-2-1 0,0 0 0,-3-26 0,1 44 0,1 1 0,-1-1 0,0 1 0,0-1 0,0 1 0,-1-1 0,1 1 0,-1 0 0,0-1 0,0 1 0,-1 0 0,1 0 0,-1 1 0,0-1 0,0 0 0,0 1 0,-6-5 0,4 5 0,0 0 0,0 0 0,-1 1 0,1 0 0,0-1 0,-1 2 0,0-1 0,0 1 0,1 0 0,-1 0 0,0 0 0,-7 1 0,-11 1 0,0 2 0,1 0 0,-1 2 0,1 0 0,-36 14 0,6 0 0,1 3 0,1 2 0,1 3 0,-57 39 0,68-38 0,1 1 0,1 2 0,2 2 0,1 1 0,-38 51 0,62-72 0,1 0 0,0 0 0,1 1 0,0 1 0,2-1 0,-8 23 0,12-31 0,1 0 0,-1 0 0,1-1 0,1 1 0,-1 0 0,1 0 0,0 0 0,1 0 0,-1 0 0,1 0 0,0 0 0,1-1 0,-1 1 0,1 0 0,0-1 0,1 1 0,-1-1 0,1 0 0,0 0 0,6 7 0,-2-4 0,0 0 0,1 0 0,0-1 0,1-1 0,0 1 0,0-1 0,0-1 0,0 0 0,20 8 0,1-3 0,0-1 0,47 8 0,13-4-32,1-4 1,134-3-1,188-30-807,233-49 606,37-3 279,-667 75-46,-4 0 0,1 0 0,-1 0 0,0 2 0,20 2 0,-32-3-1,1 0 1,-1-1-1,0 1 0,0 0 1,1 0-1,-1 0 0,0 0 0,1 0 1,-1 0-1,0 0 0,0 0 1,1 0-1,-1 1 0,0-1 0,0 0 1,1 0-1,-1 0 0,0 0 0,1 0 1,-1 0-1,0 0 0,0 1 1,0-1-1,1 0 0,-1 0 0,0 0 1,0 1-1,0-1 0,1 0 1,-1 0-1,0 1 0,0-1 0,0 0 1,0 0-1,0 1 0,0-1 1,1 0-1,-1 0 0,0 1 0,0-1 1,0 0-1,0 1 0,0-1 1,0 0-1,0 0 0,0 1 0,0-1 1,0 0-1,0 1 0,-1-1 0,1 0 1,0 0-1,0 1 0,0-1 1,0 0-1,0 0 0,0 1 0,-1-1 1,1 0-1,0 0 0,0 1 1,0-1-1,-1 0 0,1 0 0,-22 16 227,22-16-218,-37 21 226,-1-3-1,0-1 1,-46 14-1,-421 114-630,-22-32-723,383-84 981,-1001 220-1984,9 44 468,-48 76 926,152-44 310,960-303 605,-86 25 1020,-197 33-1,314-75 378,28-7-1125,12-3-2,22-13 449,38-21-712,2 3-1,102-45 1,-125 63-188,247-108-119,5 14 0,4 12 0,5 12 0,3 14 0,585-64 0,317 84 114,-1051 51 0,-82 3 9,-28 0 17,0 0 0,0-3 1,80-16-1,-122 19-12,-1 0-1,1 0 1,-1 0 0,1 0-1,-1 0 1,0 0 0,1 0-1,-1-1 1,1 1-1,-1 0 1,1 0 0,-1 0-1,0-1 1,1 1 0,-1 0-1,0 0 1,1-1-1,-1 1 1,0 0 0,1-1-1,-1 1 1,0 0-1,0-1 1,1 1 0,-1-1-1,0 1 1,0 0 0,0-1-1,1 1 1,-1-1-1,0 1 1,0-1 0,0 1-1,0-1 1,0 1 0,0 0-1,0-1 1,0 1-1,0-1 1,0 1 0,0-1-1,0 1 1,-1-1 0,1 1-1,-13-19-853,10 16 272,-19-21-6258</inkml:trace>
  <inkml:trace contextRef="#ctx0" brushRef="#br0" timeOffset="660.28">2775 610 24575,'-6'21'0,"-4"8"0,4-13 0,2 0 0,-6 27 0,11-43 0,-1 0 0,1 0 0,-1 0 0,1 0 0,0 0 0,-1 0 0,1 0 0,-1 0 0,1 0 0,-1 0 0,1 0 0,0 0 0,-1 0 0,1-1 0,-1 1 0,1 0 0,-1 0 0,1-1 0,-1 1 0,1 0 0,-1-1 0,1 1 0,-1 0 0,0-1 0,1 1 0,0-1 0,17-11 0,-10 5 0,-5 5 0,0-1 0,-1 1 0,1 0 0,0 0 0,0 0 0,0 0 0,0 0 0,1 1 0,-1-1 0,6-1 0,-6 16-1365</inkml:trace>
  <inkml:trace contextRef="#ctx0" brushRef="#br0" timeOffset="1358.22">3513 544 24575,'0'0'0,"0"0"0,0 0 0,0 0 0,-6 15 0,6-13 0,-1-1 0,1 0 0,-1 0 0,1 1 0,-1-1 0,1 0 0,0 1 0,0-1 0,0 0 0,0 1 0,0-1 0,0 0 0,0 1 0,0-1 0,0 0 0,1 1 0,-1-1 0,0 0 0,1 1 0,0-1 0,-1 0 0,1 0 0,1 2 0,-1-1 0,1-1 0,0 0 0,-1 0 0,1 1 0,0-1 0,0-1 0,0 1 0,0 0 0,0 0 0,0-1 0,0 1 0,0-1 0,4 1 0,8-1 0,0 0 0,0 0 0,25-5 0,-30 3 0,50-9 0,-39 6 0,0 1 0,1 1 0,30 0 0,-36 7 0,-14-4 0,0 1 0,0-1 0,0 1 0,0-1 0,1 0 0,-1 1 0,0-1 0,0 0 0,0 0 0,1 0 0,-1 0 0,0 0 0,0 0 0,1 0 0,-1 0 0,0-1 0,0 1 0,2-1 0,42-17-127,-2-3-1,0-1 0,-1-3 1,58-43-1,-67 44-599,88-61-6099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08:59:02.128"/>
    </inkml:context>
    <inkml:brush xml:id="br0">
      <inkml:brushProperty name="width" value="0.1" units="cm"/>
      <inkml:brushProperty name="height" value="0.1" units="cm"/>
      <inkml:brushProperty name="color" value="#004F8B"/>
    </inkml:brush>
  </inkml:definitions>
  <inkml:trace contextRef="#ctx0" brushRef="#br0">1590 984 24575,'4'29'0,"11"78"0,-5 0 0,-8 206 0,-14-154 0,-4 127 0,17-259-1365</inkml:trace>
  <inkml:trace contextRef="#ctx0" brushRef="#br0" timeOffset="4009.09">466 1277 24575,'0'0'0,"0"0"0,0 0 0,0 0 0,0 0 0,0 0 0,1-3 0,0 1 0,-1-1 0,1 1 0,0 0 0,1-1 0,-1 1 0,0 0 0,1 0 0,-1 0 0,1 0 0,0 0 0,-1 0 0,5-3 0,2-3 0,53-57 0,2 3 0,106-80 0,163-79 0,-267 183 0,3 3 0,91-34 0,-129 58 0,2 2 0,-1 1 0,1 1 0,0 2 0,1 1 0,-1 2 0,63 3 0,-34 6 0,0 4 0,66 19 0,115 47 0,-214-68 0,1 0 0,0 2 0,0 0 0,-1 2 0,33 21 0,-53-28 0,1 0 0,-2 1 0,1-1 0,-1 1 0,0 1 0,0-1 0,-1 1 0,0 0 0,-1 1 0,1 0 0,-2 0 0,1 0 0,-1 0 0,-1 0 0,1 1 0,-2 0 0,3 10 0,-3-3 0,-1 2 0,-1-1 0,0 0 0,-1 0 0,-1 0 0,0-1 0,-2 1 0,0 0 0,-1-1 0,-8 20 0,-5 6 0,-2-1 0,-44 69 0,5-25 0,-3-3 0,-4-3 0,-117 109 0,-259 180 0,215-202 0,158-122 0,-104 53 0,167-95 0,1-1 0,-1 1 0,0-1 0,0 0 0,0 0 0,-1-1 0,1 1 0,0-2 0,-1 1 0,1-1 0,0 1 0,-1-2 0,1 1 0,-8-2 0,10 0 0,-1 1 0,1-1 0,0 0 0,0-1 0,0 1 0,0-1 0,0 0 0,0 0 0,1 0 0,-1 0 0,1 0 0,0-1 0,0 0 0,0 0 0,0 0 0,1 0 0,0 0 0,0 0 0,-3-7 0,3 3 0,-1 1 0,1-1 0,1-1 0,0 1 0,0 0 0,0 0 0,1-1 0,0 1 0,1 0 0,0 0 0,0-1 0,0 1 0,1 0 0,1 0 0,-1 1 0,1-1 0,1 0 0,6-10 0,5-9 0,2 1 0,0 1 0,34-36 0,8-3 0,3 4 0,2 2 0,124-86 0,-67 66 0,191-90 0,-183 107 0,147-74 0,-205 95 0,116-84 0,49-74 0,-228 196 0,-8 12 0,-10 15 0,-9 10 0,-154 296 0,123-225 0,-42 134 0,88-229 0,2-6 0,0-1 0,1 0 0,0 1 0,0-1 0,0 1 0,0 0 0,1-1 0,-1 1 0,1 7 0,1-12 0,-1 1 0,0-1 0,0 1 0,0-1 0,1 0 0,-1 1 0,0-1 0,0 1 0,1-1 0,-1 0 0,0 1 0,1-1 0,-1 0 0,0 0 0,1 1 0,-1-1 0,0 0 0,1 0 0,-1 1 0,1-1 0,-1 0 0,1 0 0,-1 0 0,0 0 0,1 0 0,-1 0 0,1 0 0,-1 0 0,1 0 0,-1 0 0,1 0 0,-1 0 0,1 0 0,-1 0 0,0 0 0,1 0 0,-1 0 0,1 0 0,-1-1 0,1 1 0,-1 0 0,0 0 0,1-1 0,-1 1 0,0 0 0,1-1 0,21-13 0,-21 13 0,27-23 0,0-1 0,-2-2 0,35-44 0,58-97 0,-111 156 0,320-555 0,-341 655 0,-52 162 0,28-118 0,-37 247 0,73-371 0,0-5 0,0 0 0,1 0 0,-1 0 0,1 0 0,0 0 0,0-1 0,0 1 0,0 0 0,1 0 0,-1 0 0,1 0 0,-1 0 0,3 4 0,14-26 0,25-41 0,51-97 0,22-75 0,-95 189 0,40-89 0,23-47 0,-70 160 0,-9 19 0,-4 13 0,-26 207 0,-24 326 0,51-534 0,3-13 0,8-21 0,-6 9 0,289-570 0,-214 422 0,-111 277 0,-31 79 0,-84 330 0,143-502 0,2-23 0,0 0 0,0 0 0,0 1 0,0-1 0,0 0 0,0 0 0,0 0 0,0 0 0,0 1 0,0-1 0,0 0 0,0 0 0,0 0 0,0 0 0,0 0 0,0 1 0,0-1 0,0 0 0,1 0 0,-1 0 0,0 0 0,0 0 0,0 0 0,0 1 0,0-1 0,0 0 0,0 0 0,1 0 0,-1 0 0,0 0 0,0 0 0,0 0 0,0 0 0,0 0 0,0 0 0,1 0 0,-1 0 0,0 0 0,0 1 0,0-1 0,0 0 0,1 0 0,-1 0 0,0 0 0,0-1 0,0 1 0,0 0 0,0 0 0,1 0 0,-1 0 0,0 0 0,0 0 0,0 0 0,4-4 0,0 0 0,0 0 0,-1 0 0,1 0 0,4-9 0,42-69 0,71-155 0,13-102 0,-89 209 0,-110 483 0,9-60 0,51-263 0,0-4 0,-2 44 0,31-125 0,11-52 0,-4-1 0,25-169 0,-58 301 0,2 0 0,1 0 0,7 45 0,-6-55 0,1 0 0,0 0 0,0 0 0,2 0 0,0-1 0,0 0 0,1 0 0,1 0 0,15 22 0,-18-31 0,0 0 0,0 0 0,0 0 0,1-1 0,0 0 0,-1 0 0,1 0 0,0 0 0,0-1 0,1 1 0,-1-1 0,0-1 0,1 1 0,7 0 0,-4-1 0,1 0 0,-1-1 0,0-1 0,0 1 0,1-2 0,-1 1 0,0-1 0,10-4 0,8-4 0,-1-1 0,0-2 0,-1 0 0,46-34 0,-15 3 0,-1-2 0,-3-3 0,-1-2 0,-3-2 0,-2-2 0,64-103 0,-55 67 0,-5-1 0,-4-3 0,66-194 0,-67 127 0,-40 139 0,-2 0 0,0 1 0,-2-1 0,0 0 0,-3-26 0,1 44 0,1 1 0,-1-1 0,0 1 0,0-1 0,0 1 0,-1-1 0,1 1 0,-1 0 0,0-1 0,0 1 0,-1 0 0,1 0 0,-1 1 0,0-1 0,0 0 0,0 1 0,-6-5 0,4 5 0,0 0 0,0 0 0,-1 1 0,1 0 0,0-1 0,-1 2 0,0-1 0,0 1 0,1 0 0,-1 0 0,0 0 0,-7 1 0,-11 1 0,0 2 0,1 0 0,-1 2 0,1 0 0,-36 14 0,6 0 0,1 3 0,1 2 0,1 3 0,-57 39 0,68-38 0,1 1 0,1 2 0,2 2 0,1 1 0,-38 51 0,62-72 0,1 0 0,0 0 0,1 1 0,0 1 0,2-1 0,-8 23 0,12-31 0,1 0 0,-1 0 0,1-1 0,1 1 0,-1 0 0,1 0 0,0 0 0,1 0 0,-1 0 0,1 0 0,0 0 0,1-1 0,-1 1 0,1 0 0,0-1 0,1 1 0,-1-1 0,1 0 0,0 0 0,6 7 0,-2-4 0,0 0 0,1 0 0,0-1 0,1-1 0,0 1 0,0-1 0,0-1 0,0 0 0,20 8 0,1-3 0,0-1 0,47 8 0,13-4-32,1-4 1,134-3-1,188-30-807,233-49 606,37-3 279,-667 75-46,-4 0 0,1 0 0,-1 0 0,0 2 0,20 2 0,-32-3-1,1 0 1,-1-1-1,0 1 0,0 0 1,1 0-1,-1 0 0,0 0 0,1 0 1,-1 0-1,0 0 0,0 0 1,1 0-1,-1 1 0,0-1 0,0 0 1,1 0-1,-1 0 0,0 0 0,1 0 1,-1 0-1,0 0 0,0 1 1,0-1-1,1 0 0,-1 0 0,0 0 1,0 1-1,0-1 0,1 0 1,-1 0-1,0 1 0,0-1 0,0 0 1,0 0-1,0 1 0,0-1 1,1 0-1,-1 0 0,0 1 0,0-1 1,0 0-1,0 1 0,0-1 1,0 0-1,0 0 0,0 1 0,0-1 1,0 0-1,0 1 0,-1-1 0,1 0 1,0 0-1,0 1 0,0-1 1,0 0-1,0 0 0,0 1 0,-1-1 1,1 0-1,0 0 0,0 1 1,0-1-1,-1 0 0,1 0 0,-22 16 227,22-16-218,-37 21 226,-1-3-1,0-1 1,-46 14-1,-421 114-630,-22-32-723,383-84 981,-1001 220-1984,9 44 468,-48 76 926,152-44 310,960-303 605,-86 25 1020,-197 33-1,314-75 378,28-7-1125,12-3-2,22-13 449,38-21-712,2 3-1,102-45 1,-125 63-188,247-108-119,5 14 0,4 12 0,5 12 0,3 14 0,585-64 0,317 84 114,-1051 51 0,-82 3 9,-28 0 17,0 0 0,0-3 1,80-16-1,-122 19-12,-1 0-1,1 0 1,-1 0 0,1 0-1,-1 0 1,0 0 0,1 0-1,-1-1 1,1 1-1,-1 0 1,1 0 0,-1 0-1,0-1 1,1 1 0,-1 0-1,0 0 1,1-1-1,-1 1 1,0 0 0,1-1-1,-1 1 1,0 0-1,0-1 1,1 1 0,-1-1-1,0 1 1,0 0 0,0-1-1,1 1 1,-1-1-1,0 1 1,0-1 0,0 1-1,0-1 1,0 1 0,0 0-1,0-1 1,0 1-1,0-1 1,0 1 0,0-1-1,0 1 1,-1-1 0,1 1-1,-13-19-853,10 16 272,-19-21-6258</inkml:trace>
  <inkml:trace contextRef="#ctx0" brushRef="#br0" timeOffset="4669.38">2775 610 24575,'-6'21'0,"-4"8"0,4-13 0,2 0 0,-6 27 0,11-43 0,-1 0 0,1 0 0,-1 0 0,1 0 0,0 0 0,-1 0 0,1 0 0,-1 0 0,1 0 0,-1 0 0,1 0 0,0 0 0,-1 0 0,1-1 0,-1 1 0,1 0 0,-1 0 0,1-1 0,-1 1 0,1 0 0,-1-1 0,1 1 0,-1 0 0,0-1 0,1 1 0,0-1 0,17-11 0,-10 5 0,-5 5 0,0-1 0,-1 1 0,1 0 0,0 0 0,0 0 0,0 0 0,0 0 0,1 1 0,-1-1 0,6-1 0,-6 16-1365</inkml:trace>
  <inkml:trace contextRef="#ctx0" brushRef="#br0" timeOffset="5367.32">3513 544 24575,'0'0'0,"0"0"0,0 0 0,0 0 0,-6 15 0,6-13 0,-1-1 0,1 0 0,-1 0 0,1 1 0,-1-1 0,1 0 0,0 1 0,0-1 0,0 0 0,0 1 0,0-1 0,0 0 0,0 1 0,0-1 0,0 0 0,1 1 0,-1-1 0,0 0 0,1 1 0,0-1 0,-1 0 0,1 0 0,1 2 0,-1-1 0,1-1 0,0 0 0,-1 0 0,1 1 0,0-1 0,0-1 0,0 1 0,0 0 0,0 0 0,0-1 0,0 1 0,0-1 0,4 1 0,8-1 0,0 0 0,0 0 0,25-5 0,-30 3 0,50-9 0,-39 6 0,0 1 0,1 1 0,30 0 0,-36 7 0,-14-4 0,0 1 0,0-1 0,0 1 0,0-1 0,1 0 0,-1 1 0,0-1 0,0 0 0,0 0 0,1 0 0,-1 0 0,0 0 0,0 0 0,1 0 0,-1 0 0,0-1 0,0 1 0,2-1 0,42-17-127,-2-3-1,0-1 0,-1-3 1,58-43-1,-67 44-599,88-61-6099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1868</Words>
  <Characters>12965</Characters>
  <Application>Microsoft Office Word</Application>
  <DocSecurity>0</DocSecurity>
  <Lines>1080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Abduh Ridha</dc:creator>
  <cp:lastModifiedBy>Raudhatul Fadhilah</cp:lastModifiedBy>
  <cp:revision>46</cp:revision>
  <cp:lastPrinted>2023-02-14T01:16:00Z</cp:lastPrinted>
  <dcterms:created xsi:type="dcterms:W3CDTF">2023-03-15T11:00:00Z</dcterms:created>
  <dcterms:modified xsi:type="dcterms:W3CDTF">2023-10-05T08:39:00Z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MicrosoftÃƒÆ’Ã†â€™Ãƒâ€ Ã¢â‚¬â„¢ÃƒÆ’Ã¢â‚¬Â ÃƒÂ¢Ã¢â€šÂ¬Ã¢â€žÂ¢ÃƒÆ’Ã†â€™ÃƒÂ¢Ã¢â€šÂ¬Ã‚Â ÃƒÆ’Ã‚Â¢ÃƒÂ¢Ã¢â‚¬Å¡Ã‚Â¬ÃƒÂ¢Ã¢â‚¬Å¾Ã‚Â¢ÃƒÆ’Ã†â€™Ãƒâ€ Ã¢â‚¬â„¢ÃƒÆ’Ã¢â‚¬Å¡Ãƒâ€šÃ‚Â¢ÃƒÆ’Ã†â€™Ãƒâ€šÃ‚Â¢ÃƒÆ’Ã‚Â¢ÃƒÂ¢Ã¢â‚¬Å¡Ã‚Â¬Ãƒâ€¦Ã‚Â¡ÃƒÆ’Ã¢â‚¬Å¡Ãƒâ€šÃ‚Â¬ÃƒÆ’Ã†â€™ÃƒÂ¢Ã¢â€šÂ¬Ã‚Â¦ÃƒÆ’Ã¢â‚¬Å¡Ãƒâ€šÃ‚Â¡ÃƒÆ’Ã†â€™Ãƒâ€ Ã¢â‚¬â„¢ÃƒÆ’Ã¢â‚¬Â ÃƒÂ¢Ã¢â€šÂ¬Ã¢â€žÂ¢ÃƒÆ’Ã†â€™Ãƒâ€šÃ‚Â¢ÃƒÆ’Ã‚Â¢ÃƒÂ¢Ã¢â€šÂ¬Ã…Â¡Ãƒâ€šÃ‚Â¬ÃƒÆ’Ã¢â‚¬Â¦Ãƒâ€šÃ‚Â¡ÃƒÆ’Ã†â€™Ãƒâ€ Ã¢â‚¬â„¢ÃƒÆ’Ã‚Â¢ÃƒÂ¢Ã¢â‚¬Å¡Ã‚Â¬Ãƒâ€¦Ã‚Â¡ÃƒÆ’Ã†â€™ÃƒÂ¢Ã¢â€šÂ¬Ã…Â¡ÃƒÆ’Ã¢â‚¬Å¡Ãƒâ€šÃ‚Â® Word 2019</vt:lpwstr>
  </property>
  <property fmtid="{D5CDD505-2E9C-101B-9397-08002B2CF9AE}" pid="4" name="LastSaved">
    <vt:filetime>2022-09-22T00:00:00Z</vt:filetime>
  </property>
  <property fmtid="{D5CDD505-2E9C-101B-9397-08002B2CF9AE}" pid="5" name="GrammarlyDocumentId">
    <vt:lpwstr>af0e60e3390f85bf8706a1c58f71db6e9ef422c117b14195440d3df03b835f6a</vt:lpwstr>
  </property>
</Properties>
</file>