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94" w:rsidRPr="008779D8" w:rsidRDefault="008779D8">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RENCANA PEMBELAJARAN SEMESTER (RPS)</w:t>
      </w:r>
      <w:r w:rsidRPr="008779D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hidden="0" allowOverlap="1" wp14:anchorId="3E779B07" wp14:editId="0D832E1E">
                <wp:simplePos x="0" y="0"/>
                <wp:positionH relativeFrom="column">
                  <wp:posOffset>10363200</wp:posOffset>
                </wp:positionH>
                <wp:positionV relativeFrom="paragraph">
                  <wp:posOffset>-698499</wp:posOffset>
                </wp:positionV>
                <wp:extent cx="687705" cy="312420"/>
                <wp:effectExtent l="0" t="0" r="0" b="0"/>
                <wp:wrapNone/>
                <wp:docPr id="1034" name="Rectangle 1034"/>
                <wp:cNvGraphicFramePr/>
                <a:graphic xmlns:a="http://schemas.openxmlformats.org/drawingml/2006/main">
                  <a:graphicData uri="http://schemas.microsoft.com/office/word/2010/wordprocessingShape">
                    <wps:wsp>
                      <wps:cNvSpPr/>
                      <wps:spPr>
                        <a:xfrm>
                          <a:off x="5011673" y="3633315"/>
                          <a:ext cx="668655" cy="2933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C1C09" w:rsidRDefault="00DC1C09">
                            <w:pPr>
                              <w:spacing w:line="275" w:lineRule="auto"/>
                              <w:ind w:left="0" w:hanging="2"/>
                              <w:jc w:val="center"/>
                            </w:pPr>
                            <w:r>
                              <w:rPr>
                                <w:rFonts w:ascii="Times New Roman" w:eastAsia="Times New Roman" w:hAnsi="Times New Roman" w:cs="Times New Roman"/>
                                <w:b/>
                                <w:color w:val="000000"/>
                                <w:sz w:val="24"/>
                              </w:rPr>
                              <w:t>F4</w:t>
                            </w:r>
                          </w:p>
                          <w:p w:rsidR="00DC1C09" w:rsidRDefault="00DC1C0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34" o:spid="_x0000_s1026" style="position:absolute;left:0;text-align:left;margin-left:816pt;margin-top:-55pt;width:54.15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">
                <v:stroke startarrowwidth="narrow" startarrowlength="short" endarrowwidth="narrow" endarrowlength="short"/>
                <v:textbox inset="2.53958mm,1.2694mm,2.53958mm,1.2694mm">
                  <w:txbxContent>
                    <w:p w:rsidR="009101C8" w:rsidRDefault="009101C8">
                      <w:pPr>
                        <w:spacing w:line="275" w:lineRule="auto"/>
                        <w:ind w:left="0" w:hanging="2"/>
                        <w:jc w:val="center"/>
                      </w:pPr>
                      <w:r>
                        <w:rPr>
                          <w:rFonts w:ascii="Times New Roman" w:eastAsia="Times New Roman" w:hAnsi="Times New Roman" w:cs="Times New Roman"/>
                          <w:b/>
                          <w:color w:val="000000"/>
                          <w:sz w:val="24"/>
                        </w:rPr>
                        <w:t>F4</w:t>
                      </w:r>
                    </w:p>
                    <w:p w:rsidR="009101C8" w:rsidRDefault="009101C8">
                      <w:pPr>
                        <w:spacing w:line="275" w:lineRule="auto"/>
                        <w:ind w:left="0" w:hanging="2"/>
                      </w:pPr>
                    </w:p>
                  </w:txbxContent>
                </v:textbox>
              </v:rect>
            </w:pict>
          </mc:Fallback>
        </mc:AlternateContent>
      </w:r>
    </w:p>
    <w:tbl>
      <w:tblPr>
        <w:tblStyle w:val="a3"/>
        <w:tblW w:w="17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4689"/>
        <w:gridCol w:w="4590"/>
        <w:gridCol w:w="1432"/>
        <w:gridCol w:w="1185"/>
        <w:gridCol w:w="2630"/>
      </w:tblGrid>
      <w:tr w:rsidR="00CF2A94" w:rsidRPr="008779D8">
        <w:trPr>
          <w:cantSplit/>
          <w:trHeight w:val="638"/>
        </w:trPr>
        <w:tc>
          <w:tcPr>
            <w:tcW w:w="2696" w:type="dxa"/>
            <w:vMerge w:val="restart"/>
            <w:tcBorders>
              <w:top w:val="single" w:sz="4" w:space="0" w:color="000000"/>
              <w:left w:val="single" w:sz="4" w:space="0" w:color="000000"/>
              <w:bottom w:val="single" w:sz="4" w:space="0" w:color="000000"/>
              <w:right w:val="single" w:sz="4" w:space="0" w:color="000000"/>
            </w:tcBorders>
            <w:vAlign w:val="center"/>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noProof/>
                <w:color w:val="000000"/>
                <w:sz w:val="24"/>
                <w:szCs w:val="24"/>
              </w:rPr>
              <w:drawing>
                <wp:inline distT="0" distB="0" distL="114300" distR="114300" wp14:anchorId="7C8CEED1" wp14:editId="45B2B16D">
                  <wp:extent cx="701040" cy="692150"/>
                  <wp:effectExtent l="0" t="0" r="0" b="0"/>
                  <wp:docPr id="10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01040" cy="692150"/>
                          </a:xfrm>
                          <a:prstGeom prst="rect">
                            <a:avLst/>
                          </a:prstGeom>
                          <a:ln/>
                        </pic:spPr>
                      </pic:pic>
                    </a:graphicData>
                  </a:graphic>
                </wp:inline>
              </w:drawing>
            </w:r>
          </w:p>
        </w:tc>
        <w:tc>
          <w:tcPr>
            <w:tcW w:w="14526" w:type="dxa"/>
            <w:gridSpan w:val="5"/>
            <w:tcBorders>
              <w:top w:val="single" w:sz="4" w:space="0" w:color="000000"/>
              <w:left w:val="nil"/>
              <w:bottom w:val="single" w:sz="4" w:space="0" w:color="000000"/>
              <w:right w:val="single" w:sz="4" w:space="0" w:color="000000"/>
            </w:tcBorders>
            <w:vAlign w:val="center"/>
          </w:tcPr>
          <w:p w:rsidR="00CF2A94" w:rsidRPr="008779D8" w:rsidRDefault="008779D8" w:rsidP="008779D8">
            <w:pPr>
              <w:ind w:left="0" w:hanging="2"/>
              <w:jc w:val="center"/>
              <w:rPr>
                <w:rFonts w:ascii="Times New Roman" w:hAnsi="Times New Roman" w:cs="Times New Roman"/>
                <w:color w:val="000000"/>
                <w:sz w:val="24"/>
                <w:szCs w:val="24"/>
              </w:rPr>
            </w:pPr>
            <w:r w:rsidRPr="008779D8">
              <w:rPr>
                <w:rFonts w:ascii="Times New Roman" w:hAnsi="Times New Roman" w:cs="Times New Roman"/>
                <w:b/>
                <w:color w:val="000000"/>
                <w:sz w:val="24"/>
                <w:szCs w:val="24"/>
              </w:rPr>
              <w:t>UNIVERSITAS IBN KHALDUN BOGOR</w:t>
            </w:r>
          </w:p>
        </w:tc>
      </w:tr>
      <w:tr w:rsidR="00CF2A94" w:rsidRPr="008779D8">
        <w:trPr>
          <w:cantSplit/>
          <w:trHeight w:val="260"/>
        </w:trPr>
        <w:tc>
          <w:tcPr>
            <w:tcW w:w="2696" w:type="dxa"/>
            <w:vMerge/>
            <w:tcBorders>
              <w:top w:val="single" w:sz="4" w:space="0" w:color="000000"/>
              <w:left w:val="single" w:sz="4" w:space="0" w:color="000000"/>
              <w:bottom w:val="single" w:sz="4" w:space="0" w:color="000000"/>
              <w:right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b/>
                <w:color w:val="000000"/>
                <w:sz w:val="24"/>
                <w:szCs w:val="24"/>
              </w:rPr>
              <w:t>FAKULTAS KEGURUAN DAN ILMU PENDIDIKAN</w:t>
            </w:r>
          </w:p>
        </w:tc>
      </w:tr>
      <w:tr w:rsidR="00CF2A94" w:rsidRPr="008779D8">
        <w:trPr>
          <w:cantSplit/>
          <w:trHeight w:val="70"/>
        </w:trPr>
        <w:tc>
          <w:tcPr>
            <w:tcW w:w="2696" w:type="dxa"/>
            <w:vMerge/>
            <w:tcBorders>
              <w:top w:val="single" w:sz="4" w:space="0" w:color="000000"/>
              <w:left w:val="single" w:sz="4" w:space="0" w:color="000000"/>
              <w:bottom w:val="single" w:sz="4" w:space="0" w:color="000000"/>
              <w:right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b/>
                <w:color w:val="000000"/>
                <w:sz w:val="24"/>
                <w:szCs w:val="24"/>
              </w:rPr>
              <w:t>TEKNOLOGI PENDIDIKAN</w:t>
            </w:r>
          </w:p>
        </w:tc>
      </w:tr>
      <w:tr w:rsidR="00CF2A94" w:rsidRPr="008779D8">
        <w:trPr>
          <w:trHeight w:val="288"/>
        </w:trPr>
        <w:tc>
          <w:tcPr>
            <w:tcW w:w="17222" w:type="dxa"/>
            <w:gridSpan w:val="6"/>
            <w:tcBorders>
              <w:top w:val="single" w:sz="4" w:space="0" w:color="000000"/>
              <w:left w:val="single" w:sz="4" w:space="0" w:color="000000"/>
              <w:bottom w:val="single" w:sz="4" w:space="0" w:color="000000"/>
              <w:right w:val="single" w:sz="4" w:space="0" w:color="000000"/>
            </w:tcBorders>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color w:val="000000"/>
                <w:sz w:val="24"/>
                <w:szCs w:val="24"/>
              </w:rPr>
              <w:t>RENCANA PEMBELAJARAN SEMESTER</w:t>
            </w:r>
          </w:p>
        </w:tc>
      </w:tr>
      <w:tr w:rsidR="00CF2A94" w:rsidRPr="008779D8">
        <w:trPr>
          <w:trHeight w:val="288"/>
        </w:trPr>
        <w:tc>
          <w:tcPr>
            <w:tcW w:w="2696" w:type="dxa"/>
            <w:tcBorders>
              <w:top w:val="nil"/>
              <w:left w:val="single" w:sz="4" w:space="0" w:color="000000"/>
              <w:bottom w:val="single" w:sz="4" w:space="0" w:color="000000"/>
              <w:right w:val="single" w:sz="4" w:space="0" w:color="000000"/>
            </w:tcBorders>
            <w:shd w:val="clear" w:color="auto" w:fill="C6EFCE"/>
          </w:tcPr>
          <w:p w:rsidR="00CF2A94" w:rsidRPr="008779D8" w:rsidRDefault="008779D8">
            <w:pPr>
              <w:ind w:left="0" w:hanging="2"/>
              <w:rPr>
                <w:rFonts w:ascii="Times New Roman" w:hAnsi="Times New Roman" w:cs="Times New Roman"/>
                <w:color w:val="006100"/>
                <w:sz w:val="24"/>
                <w:szCs w:val="24"/>
              </w:rPr>
            </w:pPr>
            <w:r w:rsidRPr="008779D8">
              <w:rPr>
                <w:rFonts w:ascii="Times New Roman" w:hAnsi="Times New Roman" w:cs="Times New Roman"/>
                <w:color w:val="006100"/>
                <w:sz w:val="24"/>
                <w:szCs w:val="24"/>
              </w:rPr>
              <w:t>MATA KULIAH</w:t>
            </w:r>
          </w:p>
        </w:tc>
        <w:tc>
          <w:tcPr>
            <w:tcW w:w="4689" w:type="dxa"/>
            <w:tcBorders>
              <w:top w:val="nil"/>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KODE</w:t>
            </w:r>
          </w:p>
        </w:tc>
        <w:tc>
          <w:tcPr>
            <w:tcW w:w="4590" w:type="dxa"/>
            <w:tcBorders>
              <w:top w:val="nil"/>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RUMPUN  MK</w:t>
            </w:r>
          </w:p>
        </w:tc>
        <w:tc>
          <w:tcPr>
            <w:tcW w:w="1432" w:type="dxa"/>
            <w:tcBorders>
              <w:top w:val="nil"/>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BOBOT (SKS)</w:t>
            </w:r>
          </w:p>
        </w:tc>
        <w:tc>
          <w:tcPr>
            <w:tcW w:w="1185" w:type="dxa"/>
            <w:tcBorders>
              <w:top w:val="nil"/>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SEMESTER</w:t>
            </w:r>
          </w:p>
        </w:tc>
        <w:tc>
          <w:tcPr>
            <w:tcW w:w="2630" w:type="dxa"/>
            <w:tcBorders>
              <w:top w:val="nil"/>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Tgl Penyusunan</w:t>
            </w:r>
          </w:p>
        </w:tc>
      </w:tr>
      <w:tr w:rsidR="00CF2A94" w:rsidRPr="008779D8">
        <w:trPr>
          <w:trHeight w:val="288"/>
        </w:trPr>
        <w:tc>
          <w:tcPr>
            <w:tcW w:w="2696" w:type="dxa"/>
            <w:tcBorders>
              <w:top w:val="nil"/>
              <w:left w:val="single" w:sz="4" w:space="0" w:color="000000"/>
              <w:bottom w:val="single" w:sz="4" w:space="0" w:color="000000"/>
              <w:right w:val="single" w:sz="4" w:space="0" w:color="000000"/>
            </w:tcBorders>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color w:val="000000"/>
                <w:sz w:val="24"/>
                <w:szCs w:val="24"/>
              </w:rPr>
              <w:t>Pengembangan Program Pendidikan dan Pelatihan</w:t>
            </w:r>
          </w:p>
        </w:tc>
        <w:tc>
          <w:tcPr>
            <w:tcW w:w="4689" w:type="dxa"/>
            <w:tcBorders>
              <w:top w:val="nil"/>
              <w:left w:val="nil"/>
              <w:bottom w:val="single" w:sz="4" w:space="0" w:color="000000"/>
              <w:right w:val="single" w:sz="4" w:space="0" w:color="000000"/>
            </w:tcBorders>
            <w:vAlign w:val="center"/>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color w:val="000000"/>
                <w:sz w:val="24"/>
                <w:szCs w:val="24"/>
              </w:rPr>
              <w:t>KTP483</w:t>
            </w:r>
          </w:p>
        </w:tc>
        <w:tc>
          <w:tcPr>
            <w:tcW w:w="4590" w:type="dxa"/>
            <w:tcBorders>
              <w:top w:val="nil"/>
              <w:left w:val="nil"/>
              <w:bottom w:val="single" w:sz="4" w:space="0" w:color="000000"/>
              <w:right w:val="single" w:sz="4" w:space="0" w:color="000000"/>
            </w:tcBorders>
            <w:vAlign w:val="center"/>
          </w:tcPr>
          <w:p w:rsidR="00CF2A94" w:rsidRPr="008779D8" w:rsidRDefault="00CF2A94">
            <w:pPr>
              <w:ind w:left="0" w:hanging="2"/>
              <w:jc w:val="center"/>
              <w:rPr>
                <w:rFonts w:ascii="Times New Roman" w:hAnsi="Times New Roman" w:cs="Times New Roman"/>
                <w:color w:val="000000"/>
                <w:sz w:val="24"/>
                <w:szCs w:val="24"/>
              </w:rPr>
            </w:pPr>
          </w:p>
        </w:tc>
        <w:tc>
          <w:tcPr>
            <w:tcW w:w="1432" w:type="dxa"/>
            <w:tcBorders>
              <w:top w:val="nil"/>
              <w:left w:val="nil"/>
              <w:bottom w:val="single" w:sz="4" w:space="0" w:color="000000"/>
              <w:right w:val="single" w:sz="4" w:space="0" w:color="000000"/>
            </w:tcBorders>
            <w:vAlign w:val="center"/>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color w:val="000000"/>
                <w:sz w:val="24"/>
                <w:szCs w:val="24"/>
              </w:rPr>
              <w:t>3 SKS</w:t>
            </w:r>
          </w:p>
        </w:tc>
        <w:tc>
          <w:tcPr>
            <w:tcW w:w="1185" w:type="dxa"/>
            <w:tcBorders>
              <w:top w:val="nil"/>
              <w:left w:val="nil"/>
              <w:bottom w:val="single" w:sz="4" w:space="0" w:color="000000"/>
              <w:right w:val="single" w:sz="4" w:space="0" w:color="000000"/>
            </w:tcBorders>
            <w:vAlign w:val="center"/>
          </w:tcPr>
          <w:p w:rsidR="00CF2A94" w:rsidRPr="008779D8" w:rsidRDefault="008779D8">
            <w:pPr>
              <w:ind w:left="0"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630" w:type="dxa"/>
            <w:tcBorders>
              <w:top w:val="nil"/>
              <w:left w:val="nil"/>
              <w:bottom w:val="single" w:sz="4" w:space="0" w:color="000000"/>
              <w:right w:val="single" w:sz="4" w:space="0" w:color="000000"/>
            </w:tcBorders>
            <w:vAlign w:val="center"/>
          </w:tcPr>
          <w:p w:rsidR="00CF2A94" w:rsidRPr="008779D8" w:rsidRDefault="008779D8">
            <w:pPr>
              <w:ind w:left="0" w:hanging="2"/>
              <w:jc w:val="center"/>
              <w:rPr>
                <w:rFonts w:ascii="Times New Roman" w:hAnsi="Times New Roman" w:cs="Times New Roman"/>
                <w:color w:val="000000"/>
                <w:sz w:val="24"/>
                <w:szCs w:val="24"/>
              </w:rPr>
            </w:pPr>
            <w:r>
              <w:rPr>
                <w:rFonts w:ascii="Times New Roman" w:hAnsi="Times New Roman" w:cs="Times New Roman"/>
                <w:color w:val="000000"/>
                <w:sz w:val="24"/>
                <w:szCs w:val="24"/>
              </w:rPr>
              <w:t>10 – 8 – 2023</w:t>
            </w:r>
            <w:r w:rsidRPr="008779D8">
              <w:rPr>
                <w:rFonts w:ascii="Times New Roman" w:hAnsi="Times New Roman" w:cs="Times New Roman"/>
                <w:color w:val="000000"/>
                <w:sz w:val="24"/>
                <w:szCs w:val="24"/>
              </w:rPr>
              <w:t xml:space="preserve"> </w:t>
            </w:r>
          </w:p>
        </w:tc>
      </w:tr>
      <w:tr w:rsidR="00CF2A94" w:rsidRPr="008779D8">
        <w:trPr>
          <w:trHeight w:val="288"/>
        </w:trPr>
        <w:tc>
          <w:tcPr>
            <w:tcW w:w="2696" w:type="dxa"/>
            <w:tcBorders>
              <w:top w:val="nil"/>
              <w:left w:val="single" w:sz="4" w:space="0" w:color="000000"/>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eastAsia="Times New Roman" w:hAnsi="Times New Roman" w:cs="Times New Roman"/>
                <w:color w:val="006100"/>
                <w:sz w:val="24"/>
                <w:szCs w:val="24"/>
              </w:rPr>
              <w:t>OTORISASI</w:t>
            </w:r>
          </w:p>
        </w:tc>
        <w:tc>
          <w:tcPr>
            <w:tcW w:w="4689" w:type="dxa"/>
            <w:tcBorders>
              <w:top w:val="nil"/>
              <w:left w:val="nil"/>
              <w:bottom w:val="single" w:sz="4" w:space="0" w:color="000000"/>
              <w:right w:val="single" w:sz="4" w:space="0" w:color="000000"/>
            </w:tcBorders>
            <w:shd w:val="clear" w:color="auto" w:fill="C6EFCE"/>
          </w:tcPr>
          <w:p w:rsidR="00CF2A94" w:rsidRPr="008779D8" w:rsidRDefault="008779D8">
            <w:pPr>
              <w:ind w:left="0" w:hanging="2"/>
              <w:rPr>
                <w:rFonts w:ascii="Times New Roman" w:hAnsi="Times New Roman" w:cs="Times New Roman"/>
                <w:color w:val="006100"/>
                <w:sz w:val="24"/>
                <w:szCs w:val="24"/>
              </w:rPr>
            </w:pPr>
            <w:r w:rsidRPr="008779D8">
              <w:rPr>
                <w:rFonts w:ascii="Times New Roman" w:hAnsi="Times New Roman" w:cs="Times New Roman"/>
                <w:color w:val="006100"/>
                <w:sz w:val="24"/>
                <w:szCs w:val="24"/>
              </w:rPr>
              <w:t>DOSEN PENGEMBANG RPS</w:t>
            </w:r>
          </w:p>
        </w:tc>
        <w:tc>
          <w:tcPr>
            <w:tcW w:w="4590" w:type="dxa"/>
            <w:tcBorders>
              <w:top w:val="nil"/>
              <w:left w:val="nil"/>
              <w:bottom w:val="single" w:sz="4" w:space="0" w:color="000000"/>
              <w:right w:val="single" w:sz="4" w:space="0" w:color="000000"/>
            </w:tcBorders>
            <w:shd w:val="clear" w:color="auto" w:fill="C6EFCE"/>
            <w:vAlign w:val="center"/>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KOORDINATOR RMK</w:t>
            </w:r>
          </w:p>
        </w:tc>
        <w:tc>
          <w:tcPr>
            <w:tcW w:w="5247" w:type="dxa"/>
            <w:gridSpan w:val="3"/>
            <w:tcBorders>
              <w:top w:val="single" w:sz="4" w:space="0" w:color="000000"/>
              <w:left w:val="nil"/>
              <w:bottom w:val="single" w:sz="4" w:space="0" w:color="000000"/>
              <w:right w:val="single" w:sz="4" w:space="0" w:color="000000"/>
            </w:tcBorders>
            <w:shd w:val="clear" w:color="auto" w:fill="C6EFCE"/>
          </w:tcPr>
          <w:p w:rsidR="00CF2A94" w:rsidRPr="008779D8" w:rsidRDefault="008779D8">
            <w:pPr>
              <w:ind w:left="0" w:hanging="2"/>
              <w:jc w:val="center"/>
              <w:rPr>
                <w:rFonts w:ascii="Times New Roman" w:hAnsi="Times New Roman" w:cs="Times New Roman"/>
                <w:color w:val="006100"/>
                <w:sz w:val="24"/>
                <w:szCs w:val="24"/>
              </w:rPr>
            </w:pPr>
            <w:r w:rsidRPr="008779D8">
              <w:rPr>
                <w:rFonts w:ascii="Times New Roman" w:hAnsi="Times New Roman" w:cs="Times New Roman"/>
                <w:color w:val="006100"/>
                <w:sz w:val="24"/>
                <w:szCs w:val="24"/>
              </w:rPr>
              <w:t>KA PRODI</w:t>
            </w:r>
          </w:p>
        </w:tc>
      </w:tr>
      <w:tr w:rsidR="00CF2A94" w:rsidRPr="008779D8">
        <w:trPr>
          <w:trHeight w:val="999"/>
        </w:trPr>
        <w:tc>
          <w:tcPr>
            <w:tcW w:w="2696" w:type="dxa"/>
            <w:tcBorders>
              <w:top w:val="nil"/>
              <w:left w:val="single" w:sz="4" w:space="0" w:color="000000"/>
              <w:bottom w:val="single" w:sz="4" w:space="0" w:color="000000"/>
              <w:right w:val="single" w:sz="4" w:space="0" w:color="000000"/>
            </w:tcBorders>
          </w:tcPr>
          <w:p w:rsidR="00CF2A94" w:rsidRPr="008779D8" w:rsidRDefault="008779D8">
            <w:pPr>
              <w:ind w:left="0" w:hanging="2"/>
              <w:jc w:val="center"/>
              <w:rPr>
                <w:rFonts w:ascii="Times New Roman" w:hAnsi="Times New Roman" w:cs="Times New Roman"/>
                <w:sz w:val="24"/>
                <w:szCs w:val="24"/>
              </w:rPr>
            </w:pPr>
            <w:r w:rsidRPr="008779D8">
              <w:rPr>
                <w:rFonts w:ascii="Times New Roman" w:hAnsi="Times New Roman" w:cs="Times New Roman"/>
                <w:sz w:val="24"/>
                <w:szCs w:val="24"/>
              </w:rPr>
              <w:t>GKM TP</w:t>
            </w:r>
          </w:p>
          <w:p w:rsidR="00CF2A94" w:rsidRPr="008779D8" w:rsidRDefault="008779D8" w:rsidP="008779D8">
            <w:pPr>
              <w:ind w:left="0" w:hanging="2"/>
              <w:jc w:val="center"/>
              <w:rPr>
                <w:rFonts w:ascii="Times New Roman" w:hAnsi="Times New Roman" w:cs="Times New Roman"/>
                <w:sz w:val="24"/>
                <w:szCs w:val="24"/>
              </w:rPr>
            </w:pPr>
            <w:r w:rsidRPr="008779D8">
              <w:rPr>
                <w:rFonts w:ascii="Times New Roman" w:hAnsi="Times New Roman" w:cs="Times New Roman"/>
                <w:noProof/>
                <w:sz w:val="24"/>
                <w:szCs w:val="24"/>
              </w:rPr>
              <w:drawing>
                <wp:inline distT="0" distB="0" distL="114300" distR="114300" wp14:anchorId="734D72D8" wp14:editId="7D3BB6E9">
                  <wp:extent cx="528638" cy="306457"/>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t="23447" b="23448"/>
                          <a:stretch>
                            <a:fillRect/>
                          </a:stretch>
                        </pic:blipFill>
                        <pic:spPr>
                          <a:xfrm>
                            <a:off x="0" y="0"/>
                            <a:ext cx="528638" cy="306457"/>
                          </a:xfrm>
                          <a:prstGeom prst="rect">
                            <a:avLst/>
                          </a:prstGeom>
                          <a:ln/>
                        </pic:spPr>
                      </pic:pic>
                    </a:graphicData>
                  </a:graphic>
                </wp:inline>
              </w:drawing>
            </w:r>
          </w:p>
          <w:p w:rsidR="00CF2A94" w:rsidRPr="008779D8" w:rsidRDefault="008779D8">
            <w:pPr>
              <w:ind w:left="0" w:hanging="2"/>
              <w:jc w:val="center"/>
              <w:rPr>
                <w:rFonts w:ascii="Times New Roman" w:hAnsi="Times New Roman" w:cs="Times New Roman"/>
                <w:sz w:val="24"/>
                <w:szCs w:val="24"/>
              </w:rPr>
            </w:pPr>
            <w:r w:rsidRPr="008779D8">
              <w:rPr>
                <w:rFonts w:ascii="Times New Roman" w:hAnsi="Times New Roman" w:cs="Times New Roman"/>
                <w:sz w:val="24"/>
                <w:szCs w:val="24"/>
              </w:rPr>
              <w:t>Maimunah, M.Pd</w:t>
            </w:r>
          </w:p>
        </w:tc>
        <w:tc>
          <w:tcPr>
            <w:tcW w:w="4689" w:type="dxa"/>
            <w:tcBorders>
              <w:top w:val="nil"/>
              <w:left w:val="nil"/>
              <w:bottom w:val="single" w:sz="4" w:space="0" w:color="000000"/>
              <w:right w:val="single" w:sz="4" w:space="0" w:color="000000"/>
            </w:tcBorders>
          </w:tcPr>
          <w:p w:rsidR="00CF2A94" w:rsidRPr="008779D8" w:rsidRDefault="008779D8" w:rsidP="008779D8">
            <w:pPr>
              <w:ind w:left="0" w:hanging="2"/>
              <w:jc w:val="center"/>
              <w:rPr>
                <w:rFonts w:ascii="Times New Roman" w:hAnsi="Times New Roman" w:cs="Times New Roman"/>
                <w:color w:val="000000"/>
                <w:sz w:val="24"/>
                <w:szCs w:val="24"/>
              </w:rPr>
            </w:pPr>
            <w:r w:rsidRPr="008779D8">
              <w:rPr>
                <w:rFonts w:ascii="Times New Roman" w:hAnsi="Times New Roman" w:cs="Times New Roman"/>
                <w:noProof/>
                <w:sz w:val="24"/>
                <w:szCs w:val="24"/>
              </w:rPr>
              <w:drawing>
                <wp:inline distT="0" distB="0" distL="114300" distR="114300" wp14:anchorId="76E4FECE" wp14:editId="4A100FE8">
                  <wp:extent cx="952500" cy="411151"/>
                  <wp:effectExtent l="0" t="0" r="0" b="0"/>
                  <wp:docPr id="10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t="3312" b="3313"/>
                          <a:stretch>
                            <a:fillRect/>
                          </a:stretch>
                        </pic:blipFill>
                        <pic:spPr>
                          <a:xfrm>
                            <a:off x="0" y="0"/>
                            <a:ext cx="952500" cy="411151"/>
                          </a:xfrm>
                          <a:prstGeom prst="rect">
                            <a:avLst/>
                          </a:prstGeom>
                          <a:ln/>
                        </pic:spPr>
                      </pic:pic>
                    </a:graphicData>
                  </a:graphic>
                </wp:inline>
              </w:drawing>
            </w:r>
          </w:p>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sz w:val="24"/>
                <w:szCs w:val="24"/>
              </w:rPr>
              <w:t xml:space="preserve">Dr. </w:t>
            </w:r>
            <w:r w:rsidRPr="008779D8">
              <w:rPr>
                <w:rFonts w:ascii="Times New Roman" w:hAnsi="Times New Roman" w:cs="Times New Roman"/>
                <w:color w:val="000000"/>
                <w:sz w:val="24"/>
                <w:szCs w:val="24"/>
              </w:rPr>
              <w:t>Umi Fatonah, S.Pd., M.Pd</w:t>
            </w:r>
          </w:p>
        </w:tc>
        <w:tc>
          <w:tcPr>
            <w:tcW w:w="4590" w:type="dxa"/>
            <w:tcBorders>
              <w:top w:val="nil"/>
              <w:left w:val="nil"/>
              <w:bottom w:val="single" w:sz="4" w:space="0" w:color="000000"/>
              <w:right w:val="single" w:sz="4" w:space="0" w:color="000000"/>
            </w:tcBorders>
          </w:tcPr>
          <w:p w:rsidR="00CF2A94" w:rsidRPr="008779D8" w:rsidRDefault="00CF2A94">
            <w:pPr>
              <w:ind w:left="0" w:hanging="2"/>
              <w:jc w:val="center"/>
              <w:rPr>
                <w:rFonts w:ascii="Times New Roman" w:hAnsi="Times New Roman" w:cs="Times New Roman"/>
                <w:color w:val="000000"/>
                <w:sz w:val="24"/>
                <w:szCs w:val="24"/>
              </w:rPr>
            </w:pPr>
          </w:p>
        </w:tc>
        <w:tc>
          <w:tcPr>
            <w:tcW w:w="5247" w:type="dxa"/>
            <w:gridSpan w:val="3"/>
            <w:tcBorders>
              <w:top w:val="single" w:sz="4" w:space="0" w:color="000000"/>
              <w:left w:val="nil"/>
              <w:bottom w:val="single" w:sz="4" w:space="0" w:color="000000"/>
              <w:right w:val="single" w:sz="4" w:space="0" w:color="000000"/>
            </w:tcBorders>
          </w:tcPr>
          <w:p w:rsidR="00CF2A94" w:rsidRPr="008779D8" w:rsidRDefault="008779D8" w:rsidP="008779D8">
            <w:pPr>
              <w:ind w:left="0" w:hanging="2"/>
              <w:jc w:val="center"/>
              <w:rPr>
                <w:rFonts w:ascii="Times New Roman" w:eastAsia="Times New Roman" w:hAnsi="Times New Roman" w:cs="Times New Roman"/>
                <w:sz w:val="24"/>
                <w:szCs w:val="24"/>
              </w:rPr>
            </w:pPr>
            <w:r w:rsidRPr="008779D8">
              <w:rPr>
                <w:rFonts w:ascii="Times New Roman" w:hAnsi="Times New Roman" w:cs="Times New Roman"/>
                <w:noProof/>
                <w:sz w:val="24"/>
                <w:szCs w:val="24"/>
              </w:rPr>
              <w:drawing>
                <wp:inline distT="0" distB="0" distL="114300" distR="114300" wp14:anchorId="653F26D9" wp14:editId="42C23E6E">
                  <wp:extent cx="990600" cy="427597"/>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t="3312" b="3313"/>
                          <a:stretch>
                            <a:fillRect/>
                          </a:stretch>
                        </pic:blipFill>
                        <pic:spPr>
                          <a:xfrm>
                            <a:off x="0" y="0"/>
                            <a:ext cx="990600" cy="427597"/>
                          </a:xfrm>
                          <a:prstGeom prst="rect">
                            <a:avLst/>
                          </a:prstGeom>
                          <a:ln/>
                        </pic:spPr>
                      </pic:pic>
                    </a:graphicData>
                  </a:graphic>
                </wp:inline>
              </w:drawing>
            </w:r>
          </w:p>
          <w:p w:rsidR="00CF2A94" w:rsidRPr="008779D8" w:rsidRDefault="008779D8">
            <w:pPr>
              <w:ind w:left="0" w:hanging="2"/>
              <w:jc w:val="center"/>
              <w:rPr>
                <w:rFonts w:ascii="Times New Roman" w:hAnsi="Times New Roman" w:cs="Times New Roman"/>
                <w:sz w:val="24"/>
                <w:szCs w:val="24"/>
              </w:rPr>
            </w:pPr>
            <w:r w:rsidRPr="008779D8">
              <w:rPr>
                <w:rFonts w:ascii="Times New Roman" w:eastAsia="Times New Roman" w:hAnsi="Times New Roman" w:cs="Times New Roman"/>
                <w:sz w:val="24"/>
                <w:szCs w:val="24"/>
              </w:rPr>
              <w:t>Dr. Umi Fatonah, S.Pd., M.Pd</w:t>
            </w:r>
          </w:p>
        </w:tc>
      </w:tr>
      <w:tr w:rsidR="00CF2A94" w:rsidRPr="008779D8">
        <w:trPr>
          <w:cantSplit/>
        </w:trPr>
        <w:tc>
          <w:tcPr>
            <w:tcW w:w="2696" w:type="dxa"/>
            <w:vMerge w:val="restart"/>
            <w:tcBorders>
              <w:top w:val="single" w:sz="4" w:space="0" w:color="000000"/>
              <w:left w:val="single" w:sz="4" w:space="0" w:color="000000"/>
              <w:right w:val="single" w:sz="4" w:space="0" w:color="000000"/>
            </w:tcBorders>
            <w:shd w:val="clear" w:color="auto" w:fill="auto"/>
            <w:vAlign w:val="center"/>
          </w:tcPr>
          <w:p w:rsidR="00CF2A94" w:rsidRPr="008779D8" w:rsidRDefault="008779D8">
            <w:pPr>
              <w:ind w:left="0" w:hanging="2"/>
              <w:jc w:val="center"/>
              <w:rPr>
                <w:rFonts w:ascii="Times New Roman" w:hAnsi="Times New Roman" w:cs="Times New Roman"/>
                <w:color w:val="000000"/>
                <w:sz w:val="24"/>
                <w:szCs w:val="24"/>
              </w:rPr>
            </w:pPr>
            <w:r w:rsidRPr="008779D8">
              <w:rPr>
                <w:rFonts w:ascii="Times New Roman" w:hAnsi="Times New Roman" w:cs="Times New Roman"/>
                <w:color w:val="000000"/>
                <w:sz w:val="24"/>
                <w:szCs w:val="24"/>
              </w:rPr>
              <w:t>Capaian Pembelajaran (CP)</w:t>
            </w:r>
          </w:p>
        </w:tc>
        <w:tc>
          <w:tcPr>
            <w:tcW w:w="14526" w:type="dxa"/>
            <w:gridSpan w:val="5"/>
            <w:tcBorders>
              <w:top w:val="single" w:sz="4" w:space="0" w:color="000000"/>
              <w:left w:val="nil"/>
              <w:bottom w:val="single" w:sz="4" w:space="0" w:color="000000"/>
              <w:right w:val="single" w:sz="4" w:space="0" w:color="000000"/>
            </w:tcBorders>
            <w:shd w:val="clear" w:color="auto" w:fill="D9D9D9"/>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CPL-PRODI</w:t>
            </w:r>
          </w:p>
        </w:tc>
      </w:tr>
      <w:tr w:rsidR="00CF2A94" w:rsidRPr="008779D8">
        <w:trPr>
          <w:cantSplit/>
          <w:trHeight w:val="720"/>
        </w:trPr>
        <w:tc>
          <w:tcPr>
            <w:tcW w:w="2696" w:type="dxa"/>
            <w:vMerge/>
            <w:tcBorders>
              <w:top w:val="single" w:sz="4" w:space="0" w:color="000000"/>
              <w:left w:val="single" w:sz="4" w:space="0" w:color="000000"/>
              <w:right w:val="single" w:sz="4" w:space="0" w:color="000000"/>
            </w:tcBorders>
            <w:shd w:val="clear" w:color="auto" w:fill="auto"/>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numPr>
                <w:ilvl w:val="0"/>
                <w:numId w:val="10"/>
              </w:numPr>
              <w:ind w:left="0" w:hanging="2"/>
              <w:rPr>
                <w:rFonts w:ascii="Times New Roman" w:eastAsia="Times New Roman" w:hAnsi="Times New Roman" w:cs="Times New Roman"/>
                <w:b/>
                <w:sz w:val="24"/>
                <w:szCs w:val="24"/>
              </w:rPr>
            </w:pPr>
            <w:r w:rsidRPr="008779D8">
              <w:rPr>
                <w:rFonts w:ascii="Times New Roman" w:eastAsia="Times New Roman" w:hAnsi="Times New Roman" w:cs="Times New Roman"/>
                <w:b/>
                <w:sz w:val="24"/>
                <w:szCs w:val="24"/>
              </w:rPr>
              <w:t xml:space="preserve">Sikap </w:t>
            </w:r>
          </w:p>
          <w:p w:rsidR="00CF2A94" w:rsidRPr="008779D8" w:rsidRDefault="008779D8" w:rsidP="008779D8">
            <w:pPr>
              <w:ind w:leftChars="332" w:left="732" w:hanging="2"/>
              <w:rPr>
                <w:rFonts w:ascii="Times New Roman" w:eastAsia="Times New Roman" w:hAnsi="Times New Roman" w:cs="Times New Roman"/>
                <w:sz w:val="24"/>
                <w:szCs w:val="24"/>
              </w:rPr>
            </w:pPr>
            <w:proofErr w:type="gramStart"/>
            <w:r w:rsidRPr="008779D8">
              <w:rPr>
                <w:rFonts w:ascii="Times New Roman" w:eastAsia="Times New Roman" w:hAnsi="Times New Roman" w:cs="Times New Roman"/>
                <w:sz w:val="24"/>
                <w:szCs w:val="24"/>
              </w:rPr>
              <w:t>( S3</w:t>
            </w:r>
            <w:proofErr w:type="gramEnd"/>
            <w:r w:rsidRPr="008779D8">
              <w:rPr>
                <w:rFonts w:ascii="Times New Roman" w:eastAsia="Times New Roman" w:hAnsi="Times New Roman" w:cs="Times New Roman"/>
                <w:sz w:val="24"/>
                <w:szCs w:val="24"/>
              </w:rPr>
              <w:t>) : Berkontribusi dalam peningkatan mutu kehidupan ber-MA-BA-NE &amp; kemajuan peradaban berdasarkan Pancasila.</w:t>
            </w:r>
          </w:p>
          <w:p w:rsidR="00CF2A94" w:rsidRPr="008779D8" w:rsidRDefault="008779D8" w:rsidP="008779D8">
            <w:pPr>
              <w:ind w:leftChars="332" w:left="732"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(S6) </w:t>
            </w:r>
            <w:r>
              <w:rPr>
                <w:rFonts w:ascii="Times New Roman" w:eastAsia="Times New Roman" w:hAnsi="Times New Roman" w:cs="Times New Roman"/>
                <w:sz w:val="24"/>
                <w:szCs w:val="24"/>
              </w:rPr>
              <w:t xml:space="preserve"> </w:t>
            </w:r>
            <w:r w:rsidRPr="008779D8">
              <w:rPr>
                <w:rFonts w:ascii="Times New Roman" w:eastAsia="Times New Roman" w:hAnsi="Times New Roman" w:cs="Times New Roman"/>
                <w:sz w:val="24"/>
                <w:szCs w:val="24"/>
              </w:rPr>
              <w:t xml:space="preserve">: Bekerjasama &amp; memiliki kepekaan sosial serta kepedulian terhadap masyarakat dan lingkungan </w:t>
            </w:r>
          </w:p>
          <w:p w:rsidR="00CF2A94" w:rsidRPr="008779D8" w:rsidRDefault="008779D8" w:rsidP="008779D8">
            <w:pPr>
              <w:ind w:leftChars="332" w:left="732"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(S9) </w:t>
            </w:r>
            <w:r>
              <w:rPr>
                <w:rFonts w:ascii="Times New Roman" w:eastAsia="Times New Roman" w:hAnsi="Times New Roman" w:cs="Times New Roman"/>
                <w:sz w:val="24"/>
                <w:szCs w:val="24"/>
              </w:rPr>
              <w:t xml:space="preserve"> </w:t>
            </w:r>
            <w:r w:rsidRPr="008779D8">
              <w:rPr>
                <w:rFonts w:ascii="Times New Roman" w:eastAsia="Times New Roman" w:hAnsi="Times New Roman" w:cs="Times New Roman"/>
                <w:sz w:val="24"/>
                <w:szCs w:val="24"/>
              </w:rPr>
              <w:t xml:space="preserve">: Menunjukkan sikap tanggungjawab atas pekerjaan di bidang keahliannya secara mandiri </w:t>
            </w:r>
          </w:p>
          <w:p w:rsidR="00CF2A94" w:rsidRPr="008779D8" w:rsidRDefault="008779D8">
            <w:pPr>
              <w:numPr>
                <w:ilvl w:val="0"/>
                <w:numId w:val="10"/>
              </w:numPr>
              <w:ind w:left="0" w:hanging="2"/>
              <w:rPr>
                <w:rFonts w:ascii="Times New Roman" w:eastAsia="Times New Roman" w:hAnsi="Times New Roman" w:cs="Times New Roman"/>
                <w:b/>
                <w:sz w:val="24"/>
                <w:szCs w:val="24"/>
              </w:rPr>
            </w:pPr>
            <w:r w:rsidRPr="008779D8">
              <w:rPr>
                <w:rFonts w:ascii="Times New Roman" w:eastAsia="Times New Roman" w:hAnsi="Times New Roman" w:cs="Times New Roman"/>
                <w:b/>
                <w:sz w:val="24"/>
                <w:szCs w:val="24"/>
              </w:rPr>
              <w:t xml:space="preserve">Pengetahuan </w:t>
            </w:r>
          </w:p>
          <w:p w:rsidR="00CF2A94" w:rsidRPr="008779D8" w:rsidRDefault="008779D8" w:rsidP="008779D8">
            <w:pPr>
              <w:ind w:leftChars="332" w:left="1364" w:hangingChars="264" w:hanging="63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(P2) : Menguasai pengetahuan deklaratif dan prosedural bidang desain, perencanaan, dan pelaksanaan pembelajaran dalam berbagai bentuk dan konteks lingkungan belajar yang beragam</w:t>
            </w:r>
          </w:p>
          <w:p w:rsidR="00CF2A94" w:rsidRPr="008779D8" w:rsidRDefault="008779D8" w:rsidP="008779D8">
            <w:pPr>
              <w:ind w:leftChars="332" w:left="732"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(P5</w:t>
            </w:r>
            <w:proofErr w:type="gramStart"/>
            <w:r w:rsidRPr="008779D8">
              <w:rPr>
                <w:rFonts w:ascii="Times New Roman" w:eastAsia="Times New Roman" w:hAnsi="Times New Roman" w:cs="Times New Roman"/>
                <w:sz w:val="24"/>
                <w:szCs w:val="24"/>
              </w:rPr>
              <w:t>) :</w:t>
            </w:r>
            <w:proofErr w:type="gramEnd"/>
            <w:r w:rsidRPr="008779D8">
              <w:rPr>
                <w:rFonts w:ascii="Times New Roman" w:eastAsia="Times New Roman" w:hAnsi="Times New Roman" w:cs="Times New Roman"/>
                <w:sz w:val="24"/>
                <w:szCs w:val="24"/>
              </w:rPr>
              <w:t xml:space="preserve"> Menguasai pengetahuan deklaratif dan procedural bidang Penilaian dan evaluasi di bidang teknologi pendidikan.</w:t>
            </w:r>
          </w:p>
          <w:p w:rsidR="00CF2A94" w:rsidRPr="008779D8" w:rsidRDefault="008779D8">
            <w:pPr>
              <w:numPr>
                <w:ilvl w:val="0"/>
                <w:numId w:val="10"/>
              </w:numPr>
              <w:ind w:left="0" w:hanging="2"/>
              <w:rPr>
                <w:rFonts w:ascii="Times New Roman" w:eastAsia="Times New Roman" w:hAnsi="Times New Roman" w:cs="Times New Roman"/>
                <w:b/>
                <w:sz w:val="24"/>
                <w:szCs w:val="24"/>
              </w:rPr>
            </w:pPr>
            <w:r w:rsidRPr="008779D8">
              <w:rPr>
                <w:rFonts w:ascii="Times New Roman" w:eastAsia="Times New Roman" w:hAnsi="Times New Roman" w:cs="Times New Roman"/>
                <w:b/>
                <w:sz w:val="24"/>
                <w:szCs w:val="24"/>
              </w:rPr>
              <w:t xml:space="preserve">Ketrampilan Umum </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(KU3) : Mengkaji implikasi pengembangan atau implementasi ilmu pengetahuan teknologi yang memperhatikan &amp; menerapkan nilai humaniora sesuai dengan keahliannya berdasarkan kaidah, tata cara, dan etika ilmiah dalam rangka menghasilkan solusi, gagasan, desain atau kritiik seni, menyusun deskripsi saintifik hasil kajiannya dalam bentuk skripsi atau laporan tugas akhir, dan mengunggahnya dalam laman perguruan tinggi</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(KU5</w:t>
            </w:r>
            <w:proofErr w:type="gramStart"/>
            <w:r w:rsidRPr="008779D8">
              <w:rPr>
                <w:rFonts w:ascii="Times New Roman" w:eastAsia="Times New Roman" w:hAnsi="Times New Roman" w:cs="Times New Roman"/>
                <w:sz w:val="24"/>
                <w:szCs w:val="24"/>
              </w:rPr>
              <w:t>) :</w:t>
            </w:r>
            <w:proofErr w:type="gramEnd"/>
            <w:r w:rsidRPr="008779D8">
              <w:rPr>
                <w:rFonts w:ascii="Times New Roman" w:eastAsia="Times New Roman" w:hAnsi="Times New Roman" w:cs="Times New Roman"/>
                <w:sz w:val="24"/>
                <w:szCs w:val="24"/>
              </w:rPr>
              <w:t xml:space="preserve"> Mengambil keputusan secara tepat dalam konteks penyelesaian masalah dibidang keahliannya, berdasarkan hasil analisis informasi dan latar.</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(KU6) : Memelihara dan mengembangkan jaringan kerja dengan pembimbing, kolega, sejawat, baik di dalam maupun maupun di luar lembaganya, </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(KU7</w:t>
            </w:r>
            <w:proofErr w:type="gramStart"/>
            <w:r w:rsidRPr="008779D8">
              <w:rPr>
                <w:rFonts w:ascii="Times New Roman" w:eastAsia="Times New Roman" w:hAnsi="Times New Roman" w:cs="Times New Roman"/>
                <w:sz w:val="24"/>
                <w:szCs w:val="24"/>
              </w:rPr>
              <w:t>) :</w:t>
            </w:r>
            <w:proofErr w:type="gramEnd"/>
            <w:r w:rsidRPr="008779D8">
              <w:rPr>
                <w:rFonts w:ascii="Times New Roman" w:eastAsia="Times New Roman" w:hAnsi="Times New Roman" w:cs="Times New Roman"/>
                <w:sz w:val="24"/>
                <w:szCs w:val="24"/>
              </w:rPr>
              <w:t xml:space="preserve"> Mampu bertanggungjawab atas pencapaian hasil kerja kelompok dan melakukan supervisi dan evaluasi terhadap penyelesaian pekerjaan yang ditugaskan kepada pekerja yang berada di bawah tanggungjawabnya.</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(KU8 ) Mampu melakukan proses evaluasi diri terhadap kelompok kerja yang berada di bawah tanggungjawabnya, dan mampu mengelola    pembelajaran secara mandiri</w:t>
            </w:r>
          </w:p>
          <w:p w:rsidR="00CF2A94" w:rsidRPr="008779D8" w:rsidRDefault="008779D8">
            <w:pPr>
              <w:numPr>
                <w:ilvl w:val="0"/>
                <w:numId w:val="10"/>
              </w:numPr>
              <w:ind w:left="0" w:hanging="2"/>
              <w:rPr>
                <w:rFonts w:ascii="Times New Roman" w:hAnsi="Times New Roman" w:cs="Times New Roman"/>
                <w:b/>
                <w:sz w:val="24"/>
                <w:szCs w:val="24"/>
              </w:rPr>
            </w:pPr>
            <w:r w:rsidRPr="008779D8">
              <w:rPr>
                <w:rFonts w:ascii="Times New Roman" w:eastAsia="Times New Roman" w:hAnsi="Times New Roman" w:cs="Times New Roman"/>
                <w:b/>
                <w:sz w:val="24"/>
                <w:szCs w:val="24"/>
              </w:rPr>
              <w:t xml:space="preserve">Ketrampilan Khusus </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(KK2) : Memiliki </w:t>
            </w:r>
            <w:r w:rsidRPr="008779D8">
              <w:rPr>
                <w:rFonts w:ascii="Times New Roman" w:eastAsia="Times New Roman" w:hAnsi="Times New Roman" w:cs="Times New Roman"/>
                <w:i/>
                <w:sz w:val="24"/>
                <w:szCs w:val="24"/>
              </w:rPr>
              <w:t>skills</w:t>
            </w:r>
            <w:r w:rsidRPr="008779D8">
              <w:rPr>
                <w:rFonts w:ascii="Times New Roman" w:eastAsia="Times New Roman" w:hAnsi="Times New Roman" w:cs="Times New Roman"/>
                <w:sz w:val="24"/>
                <w:szCs w:val="24"/>
              </w:rPr>
              <w:t xml:space="preserve"> mendesai, merencanakan, dan menerapkan pembelajaran dalam berbagai bentuk dan konteks lingkungan belajar yang beragam,</w:t>
            </w:r>
          </w:p>
          <w:p w:rsidR="00CF2A94" w:rsidRPr="008779D8" w:rsidRDefault="008779D8" w:rsidP="008779D8">
            <w:pPr>
              <w:ind w:leftChars="331" w:left="1542" w:hangingChars="339" w:hanging="814"/>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(KK3) </w:t>
            </w:r>
            <w:r>
              <w:rPr>
                <w:rFonts w:ascii="Times New Roman" w:eastAsia="Times New Roman" w:hAnsi="Times New Roman" w:cs="Times New Roman"/>
                <w:sz w:val="24"/>
                <w:szCs w:val="24"/>
              </w:rPr>
              <w:t xml:space="preserve">: </w:t>
            </w:r>
            <w:r w:rsidRPr="008779D8">
              <w:rPr>
                <w:rFonts w:ascii="Times New Roman" w:eastAsia="Times New Roman" w:hAnsi="Times New Roman" w:cs="Times New Roman"/>
                <w:sz w:val="24"/>
                <w:szCs w:val="24"/>
              </w:rPr>
              <w:t xml:space="preserve">Memiliki </w:t>
            </w:r>
            <w:r w:rsidRPr="008779D8">
              <w:rPr>
                <w:rFonts w:ascii="Times New Roman" w:eastAsia="Times New Roman" w:hAnsi="Times New Roman" w:cs="Times New Roman"/>
                <w:i/>
                <w:sz w:val="24"/>
                <w:szCs w:val="24"/>
              </w:rPr>
              <w:t>skills</w:t>
            </w:r>
            <w:r w:rsidRPr="008779D8">
              <w:rPr>
                <w:rFonts w:ascii="Times New Roman" w:eastAsia="Times New Roman" w:hAnsi="Times New Roman" w:cs="Times New Roman"/>
                <w:sz w:val="24"/>
                <w:szCs w:val="24"/>
              </w:rPr>
              <w:t xml:space="preserve"> dalam menerapkan model dan strategi pembelajaran inovatif dalam berbagai bentuk dan konteks lingkungan belajar yang beragam, </w:t>
            </w:r>
          </w:p>
          <w:p w:rsidR="00CF2A94" w:rsidRPr="008779D8" w:rsidRDefault="008779D8" w:rsidP="008779D8">
            <w:pPr>
              <w:ind w:leftChars="332" w:left="732"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(KK4) </w:t>
            </w:r>
            <w:r>
              <w:rPr>
                <w:rFonts w:ascii="Times New Roman" w:eastAsia="Times New Roman" w:hAnsi="Times New Roman" w:cs="Times New Roman"/>
                <w:sz w:val="24"/>
                <w:szCs w:val="24"/>
              </w:rPr>
              <w:t xml:space="preserve">: </w:t>
            </w:r>
            <w:r w:rsidRPr="008779D8">
              <w:rPr>
                <w:rFonts w:ascii="Times New Roman" w:eastAsia="Times New Roman" w:hAnsi="Times New Roman" w:cs="Times New Roman"/>
                <w:sz w:val="24"/>
                <w:szCs w:val="24"/>
              </w:rPr>
              <w:t xml:space="preserve">Memiliki </w:t>
            </w:r>
            <w:r w:rsidRPr="008779D8">
              <w:rPr>
                <w:rFonts w:ascii="Times New Roman" w:eastAsia="Times New Roman" w:hAnsi="Times New Roman" w:cs="Times New Roman"/>
                <w:i/>
                <w:sz w:val="24"/>
                <w:szCs w:val="24"/>
              </w:rPr>
              <w:t>skills</w:t>
            </w:r>
            <w:r w:rsidRPr="008779D8">
              <w:rPr>
                <w:rFonts w:ascii="Times New Roman" w:eastAsia="Times New Roman" w:hAnsi="Times New Roman" w:cs="Times New Roman"/>
                <w:sz w:val="24"/>
                <w:szCs w:val="24"/>
              </w:rPr>
              <w:t xml:space="preserve"> dalam mengembangkan, mengelola media dan sumber belajar,</w:t>
            </w:r>
          </w:p>
          <w:p w:rsidR="00CF2A94" w:rsidRPr="008779D8" w:rsidRDefault="008779D8" w:rsidP="008779D8">
            <w:pPr>
              <w:ind w:leftChars="332" w:left="732"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(KK5) : Menyusun dan melakukan penilaian dan evaluasi di bidang teknologi pendidikan</w:t>
            </w:r>
          </w:p>
          <w:p w:rsidR="00CF2A94" w:rsidRPr="008779D8" w:rsidRDefault="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(KK8) Mengkaji isu-isu teknologi pendidikan dalam bentuk seminar nasional/internasional,</w:t>
            </w:r>
          </w:p>
          <w:p w:rsidR="00CF2A94" w:rsidRPr="008779D8" w:rsidRDefault="008779D8">
            <w:pPr>
              <w:ind w:left="0" w:hanging="2"/>
              <w:rPr>
                <w:rFonts w:ascii="Times New Roman" w:hAnsi="Times New Roman" w:cs="Times New Roman"/>
                <w:sz w:val="24"/>
                <w:szCs w:val="24"/>
              </w:rPr>
            </w:pPr>
            <w:r w:rsidRPr="008779D8">
              <w:rPr>
                <w:rFonts w:ascii="Times New Roman" w:eastAsia="Times New Roman" w:hAnsi="Times New Roman" w:cs="Times New Roman"/>
                <w:sz w:val="24"/>
                <w:szCs w:val="24"/>
              </w:rPr>
              <w:t>(KK9) Menggunakan bahasa (bahasa Indonesia dan/atau bahasa asing) baik secara aktif maupun pasif dalam kehidupan</w:t>
            </w:r>
          </w:p>
        </w:tc>
      </w:tr>
      <w:tr w:rsidR="00CF2A94" w:rsidRPr="008779D8">
        <w:trPr>
          <w:cantSplit/>
          <w:trHeight w:val="288"/>
        </w:trPr>
        <w:tc>
          <w:tcPr>
            <w:tcW w:w="2696" w:type="dxa"/>
            <w:vMerge/>
            <w:tcBorders>
              <w:top w:val="single" w:sz="4" w:space="0" w:color="000000"/>
              <w:left w:val="single" w:sz="4" w:space="0" w:color="000000"/>
              <w:right w:val="single" w:sz="4" w:space="0" w:color="000000"/>
            </w:tcBorders>
            <w:shd w:val="clear" w:color="auto" w:fill="auto"/>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sz w:val="24"/>
                <w:szCs w:val="24"/>
              </w:rPr>
            </w:pPr>
          </w:p>
        </w:tc>
        <w:tc>
          <w:tcPr>
            <w:tcW w:w="14526" w:type="dxa"/>
            <w:gridSpan w:val="5"/>
            <w:tcBorders>
              <w:top w:val="single" w:sz="4" w:space="0" w:color="000000"/>
              <w:left w:val="nil"/>
              <w:bottom w:val="single" w:sz="4" w:space="0" w:color="000000"/>
              <w:right w:val="single" w:sz="4" w:space="0" w:color="000000"/>
            </w:tcBorders>
            <w:shd w:val="clear" w:color="auto" w:fill="D9D9D9"/>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CP-MK</w:t>
            </w:r>
          </w:p>
        </w:tc>
      </w:tr>
      <w:tr w:rsidR="00CF2A94" w:rsidRPr="008779D8">
        <w:trPr>
          <w:cantSplit/>
          <w:trHeight w:val="1152"/>
        </w:trPr>
        <w:tc>
          <w:tcPr>
            <w:tcW w:w="2696" w:type="dxa"/>
            <w:vMerge/>
            <w:tcBorders>
              <w:top w:val="single" w:sz="4" w:space="0" w:color="000000"/>
              <w:left w:val="single" w:sz="4" w:space="0" w:color="000000"/>
              <w:right w:val="single" w:sz="4" w:space="0" w:color="000000"/>
            </w:tcBorders>
            <w:shd w:val="clear" w:color="auto" w:fill="auto"/>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numPr>
                <w:ilvl w:val="0"/>
                <w:numId w:val="14"/>
              </w:numPr>
              <w:ind w:left="0" w:hanging="2"/>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Mampu membedakan k</w:t>
            </w:r>
            <w:r w:rsidRPr="008779D8">
              <w:rPr>
                <w:rFonts w:ascii="Times New Roman" w:eastAsia="Times New Roman" w:hAnsi="Times New Roman" w:cs="Times New Roman"/>
                <w:sz w:val="24"/>
                <w:szCs w:val="24"/>
              </w:rPr>
              <w:t xml:space="preserve">onsep </w:t>
            </w:r>
            <w:r>
              <w:rPr>
                <w:rFonts w:ascii="Times New Roman" w:eastAsia="Times New Roman" w:hAnsi="Times New Roman" w:cs="Times New Roman"/>
                <w:sz w:val="24"/>
                <w:szCs w:val="24"/>
              </w:rPr>
              <w:t xml:space="preserve">pendidikan, </w:t>
            </w:r>
            <w:r w:rsidRPr="008779D8">
              <w:rPr>
                <w:rFonts w:ascii="Times New Roman" w:eastAsia="Times New Roman" w:hAnsi="Times New Roman" w:cs="Times New Roman"/>
                <w:sz w:val="24"/>
                <w:szCs w:val="24"/>
              </w:rPr>
              <w:t>pelatihan</w:t>
            </w:r>
            <w:r>
              <w:rPr>
                <w:rFonts w:ascii="Times New Roman" w:eastAsia="Times New Roman" w:hAnsi="Times New Roman" w:cs="Times New Roman"/>
                <w:sz w:val="24"/>
                <w:szCs w:val="24"/>
              </w:rPr>
              <w:t>, dan pengembangan SDM</w:t>
            </w:r>
            <w:r w:rsidRPr="008779D8">
              <w:rPr>
                <w:rFonts w:ascii="Times New Roman" w:eastAsia="Times New Roman" w:hAnsi="Times New Roman" w:cs="Times New Roman"/>
                <w:sz w:val="24"/>
                <w:szCs w:val="24"/>
              </w:rPr>
              <w:t xml:space="preserve"> (S3,P2)</w:t>
            </w:r>
          </w:p>
          <w:p w:rsidR="00CF2A94" w:rsidRDefault="008779D8">
            <w:pPr>
              <w:numPr>
                <w:ilvl w:val="0"/>
                <w:numId w:val="14"/>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ampu menjelaskan makna organisasi </w:t>
            </w:r>
            <w:r w:rsidR="00DF6A06">
              <w:rPr>
                <w:rFonts w:ascii="Times New Roman" w:eastAsia="Times New Roman" w:hAnsi="Times New Roman" w:cs="Times New Roman"/>
                <w:sz w:val="24"/>
                <w:szCs w:val="24"/>
              </w:rPr>
              <w:t xml:space="preserve">belajar </w:t>
            </w:r>
            <w:r w:rsidRPr="008779D8">
              <w:rPr>
                <w:rFonts w:ascii="Times New Roman" w:eastAsia="Times New Roman" w:hAnsi="Times New Roman" w:cs="Times New Roman"/>
                <w:sz w:val="24"/>
                <w:szCs w:val="24"/>
              </w:rPr>
              <w:t>(S3,P2)</w:t>
            </w:r>
          </w:p>
          <w:p w:rsidR="00DF6A06" w:rsidRPr="008779D8" w:rsidRDefault="00DF6A06">
            <w:pPr>
              <w:numPr>
                <w:ilvl w:val="0"/>
                <w:numId w:val="14"/>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Model ADDIE dalam pengembangan program pendidikan dan pelatihan (S3, P2)</w:t>
            </w:r>
          </w:p>
          <w:p w:rsidR="00CF2A94" w:rsidRPr="008779D8" w:rsidRDefault="008779D8">
            <w:pPr>
              <w:numPr>
                <w:ilvl w:val="0"/>
                <w:numId w:val="14"/>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Merancang program pelatihan(S6, S9, P2, P5, KU5, KU6, KK2, KK4, KK5)</w:t>
            </w:r>
          </w:p>
          <w:p w:rsidR="00CF2A94" w:rsidRPr="008779D8" w:rsidRDefault="008779D8">
            <w:pPr>
              <w:numPr>
                <w:ilvl w:val="0"/>
                <w:numId w:val="14"/>
              </w:numPr>
              <w:ind w:left="0" w:hanging="2"/>
              <w:rPr>
                <w:rFonts w:ascii="Times New Roman" w:hAnsi="Times New Roman" w:cs="Times New Roman"/>
                <w:color w:val="000000"/>
                <w:sz w:val="24"/>
                <w:szCs w:val="24"/>
              </w:rPr>
            </w:pPr>
            <w:r w:rsidRPr="008779D8">
              <w:rPr>
                <w:rFonts w:ascii="Times New Roman" w:eastAsia="Times New Roman" w:hAnsi="Times New Roman" w:cs="Times New Roman"/>
                <w:sz w:val="24"/>
                <w:szCs w:val="24"/>
              </w:rPr>
              <w:t xml:space="preserve"> Pelaksanaan program pelatihan (S6, S9, P2, P5, KU3, KU5, KU6, KU7, KK2, KK3, KK4, KK5, KK8, KK9)</w:t>
            </w:r>
          </w:p>
        </w:tc>
      </w:tr>
      <w:tr w:rsidR="00CF2A94" w:rsidRPr="008779D8">
        <w:trPr>
          <w:cantSplit/>
          <w:trHeight w:val="289"/>
        </w:trPr>
        <w:tc>
          <w:tcPr>
            <w:tcW w:w="2696" w:type="dxa"/>
            <w:vMerge/>
            <w:tcBorders>
              <w:top w:val="single" w:sz="4" w:space="0" w:color="000000"/>
              <w:left w:val="single" w:sz="4" w:space="0" w:color="000000"/>
              <w:right w:val="single" w:sz="4" w:space="0" w:color="000000"/>
            </w:tcBorders>
            <w:shd w:val="clear" w:color="auto" w:fill="auto"/>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shd w:val="clear" w:color="auto" w:fill="D9D9D9"/>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Sub-CPMK</w:t>
            </w:r>
          </w:p>
        </w:tc>
      </w:tr>
      <w:tr w:rsidR="00CF2A94" w:rsidRPr="008779D8">
        <w:trPr>
          <w:cantSplit/>
          <w:trHeight w:val="289"/>
        </w:trPr>
        <w:tc>
          <w:tcPr>
            <w:tcW w:w="2696" w:type="dxa"/>
            <w:vMerge/>
            <w:tcBorders>
              <w:top w:val="single" w:sz="4" w:space="0" w:color="000000"/>
              <w:left w:val="single" w:sz="4" w:space="0" w:color="000000"/>
              <w:right w:val="single" w:sz="4" w:space="0" w:color="000000"/>
            </w:tcBorders>
            <w:shd w:val="clear" w:color="auto" w:fill="auto"/>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M1</w:t>
            </w:r>
          </w:p>
          <w:p w:rsidR="00CF2A94" w:rsidRPr="008779D8" w:rsidRDefault="008779D8">
            <w:pPr>
              <w:numPr>
                <w:ilvl w:val="0"/>
                <w:numId w:val="17"/>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Orientasi </w:t>
            </w:r>
          </w:p>
          <w:p w:rsidR="00CF2A94" w:rsidRPr="008779D8" w:rsidRDefault="00DF6A06">
            <w:pPr>
              <w:numPr>
                <w:ilvl w:val="0"/>
                <w:numId w:val="17"/>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(C2, A1, P1) M</w:t>
            </w:r>
            <w:r w:rsidR="008779D8" w:rsidRPr="008779D8">
              <w:rPr>
                <w:rFonts w:ascii="Times New Roman" w:eastAsia="Times New Roman" w:hAnsi="Times New Roman" w:cs="Times New Roman"/>
                <w:sz w:val="24"/>
                <w:szCs w:val="24"/>
              </w:rPr>
              <w:t>e</w:t>
            </w:r>
            <w:r>
              <w:rPr>
                <w:rFonts w:ascii="Times New Roman" w:eastAsia="Times New Roman" w:hAnsi="Times New Roman" w:cs="Times New Roman"/>
                <w:sz w:val="24"/>
                <w:szCs w:val="24"/>
              </w:rPr>
              <w:t>mbedakan</w:t>
            </w:r>
            <w:r w:rsidR="008779D8" w:rsidRPr="008779D8">
              <w:rPr>
                <w:rFonts w:ascii="Times New Roman" w:eastAsia="Times New Roman" w:hAnsi="Times New Roman" w:cs="Times New Roman"/>
                <w:sz w:val="24"/>
                <w:szCs w:val="24"/>
              </w:rPr>
              <w:t xml:space="preserve">, mengikuti dan menyalin Konsep </w:t>
            </w:r>
            <w:r>
              <w:rPr>
                <w:rFonts w:ascii="Times New Roman" w:eastAsia="Times New Roman" w:hAnsi="Times New Roman" w:cs="Times New Roman"/>
                <w:sz w:val="24"/>
                <w:szCs w:val="24"/>
              </w:rPr>
              <w:t>pendidikan dan pelatihan</w:t>
            </w:r>
          </w:p>
          <w:p w:rsidR="00CF2A94" w:rsidRDefault="008779D8">
            <w:pPr>
              <w:numPr>
                <w:ilvl w:val="0"/>
                <w:numId w:val="17"/>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(C2</w:t>
            </w:r>
            <w:r w:rsidR="00DF6A06">
              <w:rPr>
                <w:rFonts w:ascii="Times New Roman" w:eastAsia="Times New Roman" w:hAnsi="Times New Roman" w:cs="Times New Roman"/>
                <w:sz w:val="24"/>
                <w:szCs w:val="24"/>
              </w:rPr>
              <w:t>, A1, P1) M</w:t>
            </w:r>
            <w:r w:rsidRPr="008779D8">
              <w:rPr>
                <w:rFonts w:ascii="Times New Roman" w:eastAsia="Times New Roman" w:hAnsi="Times New Roman" w:cs="Times New Roman"/>
                <w:sz w:val="24"/>
                <w:szCs w:val="24"/>
              </w:rPr>
              <w:t xml:space="preserve">enjelaskan, mengikuti dan menyalin Konsep </w:t>
            </w:r>
            <w:r w:rsidR="00DF6A06">
              <w:rPr>
                <w:rFonts w:ascii="Times New Roman" w:eastAsia="Times New Roman" w:hAnsi="Times New Roman" w:cs="Times New Roman"/>
                <w:sz w:val="24"/>
                <w:szCs w:val="24"/>
              </w:rPr>
              <w:t>pengembangan SDM</w:t>
            </w:r>
          </w:p>
          <w:p w:rsidR="00DF6A06" w:rsidRPr="008779D8" w:rsidRDefault="00DF6A06" w:rsidP="00DF6A06">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M2</w:t>
            </w:r>
          </w:p>
          <w:p w:rsidR="00DF6A06" w:rsidRDefault="00DF6A06">
            <w:pPr>
              <w:numPr>
                <w:ilvl w:val="0"/>
                <w:numId w:val="17"/>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C2, A1, P1) M</w:t>
            </w:r>
            <w:r w:rsidRPr="008779D8">
              <w:rPr>
                <w:rFonts w:ascii="Times New Roman" w:eastAsia="Times New Roman" w:hAnsi="Times New Roman" w:cs="Times New Roman"/>
                <w:sz w:val="24"/>
                <w:szCs w:val="24"/>
              </w:rPr>
              <w:t xml:space="preserve">enjelaskan, mengikuti dan menyalin </w:t>
            </w:r>
            <w:r>
              <w:rPr>
                <w:rFonts w:ascii="Times New Roman" w:eastAsia="Times New Roman" w:hAnsi="Times New Roman" w:cs="Times New Roman"/>
                <w:sz w:val="24"/>
                <w:szCs w:val="24"/>
              </w:rPr>
              <w:t>makna</w:t>
            </w:r>
            <w:r w:rsidRPr="008779D8">
              <w:rPr>
                <w:rFonts w:ascii="Times New Roman" w:eastAsia="Times New Roman" w:hAnsi="Times New Roman" w:cs="Times New Roman"/>
                <w:sz w:val="24"/>
                <w:szCs w:val="24"/>
              </w:rPr>
              <w:t xml:space="preserve"> organisasi</w:t>
            </w:r>
            <w:r>
              <w:rPr>
                <w:rFonts w:ascii="Times New Roman" w:eastAsia="Times New Roman" w:hAnsi="Times New Roman" w:cs="Times New Roman"/>
                <w:sz w:val="24"/>
                <w:szCs w:val="24"/>
              </w:rPr>
              <w:t xml:space="preserve"> belajar</w:t>
            </w:r>
          </w:p>
          <w:p w:rsidR="00CF2A94" w:rsidRPr="008779D8" w:rsidRDefault="00DF6A06">
            <w:pPr>
              <w:numPr>
                <w:ilvl w:val="0"/>
                <w:numId w:val="17"/>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(C2, A1, P1) M</w:t>
            </w:r>
            <w:r w:rsidR="008779D8" w:rsidRPr="008779D8">
              <w:rPr>
                <w:rFonts w:ascii="Times New Roman" w:eastAsia="Times New Roman" w:hAnsi="Times New Roman" w:cs="Times New Roman"/>
                <w:sz w:val="24"/>
                <w:szCs w:val="24"/>
              </w:rPr>
              <w:t>enjelaskan, mengikuti dan menyalin P</w:t>
            </w:r>
            <w:r>
              <w:rPr>
                <w:rFonts w:ascii="Times New Roman" w:eastAsia="Times New Roman" w:hAnsi="Times New Roman" w:cs="Times New Roman"/>
                <w:sz w:val="24"/>
                <w:szCs w:val="24"/>
              </w:rPr>
              <w:t>erkembagan terkini pelatihan dalam</w:t>
            </w:r>
            <w:r w:rsidR="008779D8" w:rsidRPr="008779D8">
              <w:rPr>
                <w:rFonts w:ascii="Times New Roman" w:eastAsia="Times New Roman" w:hAnsi="Times New Roman" w:cs="Times New Roman"/>
                <w:sz w:val="24"/>
                <w:szCs w:val="24"/>
              </w:rPr>
              <w:t xml:space="preserve"> organisasi belajar</w:t>
            </w:r>
          </w:p>
          <w:p w:rsidR="00CF2A94" w:rsidRPr="008779D8" w:rsidRDefault="00DF6A06" w:rsidP="008779D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M3</w:t>
            </w:r>
          </w:p>
          <w:p w:rsidR="00CF2A94" w:rsidRPr="008779D8" w:rsidRDefault="008779D8">
            <w:pPr>
              <w:numPr>
                <w:ilvl w:val="0"/>
                <w:numId w:val="17"/>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(C4, P1, A2) Memerinci, mematuhi dan mendiskusikan Model ADDIE</w:t>
            </w:r>
            <w:r w:rsidR="00DF6A06">
              <w:rPr>
                <w:rFonts w:ascii="Times New Roman" w:eastAsia="Times New Roman" w:hAnsi="Times New Roman" w:cs="Times New Roman"/>
                <w:sz w:val="24"/>
                <w:szCs w:val="24"/>
              </w:rPr>
              <w:t xml:space="preserve"> dalam pengembangan program pelatihan</w:t>
            </w:r>
          </w:p>
          <w:p w:rsidR="00CF2A94" w:rsidRPr="008779D8" w:rsidRDefault="001A60ED" w:rsidP="008779D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M4</w:t>
            </w:r>
          </w:p>
          <w:p w:rsidR="001A60ED" w:rsidRPr="008779D8" w:rsidRDefault="001A60ED" w:rsidP="001A60ED">
            <w:pPr>
              <w:numPr>
                <w:ilvl w:val="0"/>
                <w:numId w:val="17"/>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(C4, P2, A2) M</w:t>
            </w:r>
            <w:r>
              <w:rPr>
                <w:rFonts w:ascii="Times New Roman" w:eastAsia="Times New Roman" w:hAnsi="Times New Roman" w:cs="Times New Roman"/>
                <w:sz w:val="24"/>
                <w:szCs w:val="24"/>
              </w:rPr>
              <w:t>embuat instrumen</w:t>
            </w:r>
            <w:r w:rsidRPr="008779D8">
              <w:rPr>
                <w:rFonts w:ascii="Times New Roman" w:eastAsia="Times New Roman" w:hAnsi="Times New Roman" w:cs="Times New Roman"/>
                <w:sz w:val="24"/>
                <w:szCs w:val="24"/>
              </w:rPr>
              <w:t xml:space="preserve"> </w:t>
            </w:r>
            <w:r w:rsidR="00543D8C">
              <w:rPr>
                <w:rFonts w:ascii="Times New Roman" w:eastAsia="Times New Roman" w:hAnsi="Times New Roman" w:cs="Times New Roman"/>
                <w:sz w:val="24"/>
                <w:szCs w:val="24"/>
              </w:rPr>
              <w:t xml:space="preserve">dan melakukan </w:t>
            </w:r>
            <w:r w:rsidRPr="008779D8">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rPr>
              <w:t xml:space="preserve">Kebutuhan </w:t>
            </w:r>
            <w:r w:rsidRPr="008779D8">
              <w:rPr>
                <w:rFonts w:ascii="Times New Roman" w:eastAsia="Times New Roman" w:hAnsi="Times New Roman" w:cs="Times New Roman"/>
                <w:sz w:val="24"/>
                <w:szCs w:val="24"/>
              </w:rPr>
              <w:t>Program Pelatihan</w:t>
            </w:r>
          </w:p>
          <w:p w:rsidR="001A60ED" w:rsidRDefault="001A60ED">
            <w:pPr>
              <w:numPr>
                <w:ilvl w:val="0"/>
                <w:numId w:val="17"/>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UTS (Mem</w:t>
            </w:r>
            <w:r w:rsidR="00DC1C09">
              <w:rPr>
                <w:rFonts w:ascii="Times New Roman" w:eastAsia="Times New Roman" w:hAnsi="Times New Roman" w:cs="Times New Roman"/>
                <w:sz w:val="24"/>
                <w:szCs w:val="24"/>
              </w:rPr>
              <w:t>presentasikan hasil rumusan analisis kebutuhan dan rencana program pelatihan</w:t>
            </w:r>
            <w:r>
              <w:rPr>
                <w:rFonts w:ascii="Times New Roman" w:eastAsia="Times New Roman" w:hAnsi="Times New Roman" w:cs="Times New Roman"/>
                <w:sz w:val="24"/>
                <w:szCs w:val="24"/>
              </w:rPr>
              <w:t>)</w:t>
            </w:r>
          </w:p>
          <w:p w:rsidR="00CF2A94" w:rsidRPr="001A60ED" w:rsidRDefault="00543D8C" w:rsidP="00543D8C">
            <w:pPr>
              <w:pStyle w:val="ListParagraph"/>
              <w:numPr>
                <w:ilvl w:val="0"/>
                <w:numId w:val="23"/>
              </w:numPr>
              <w:ind w:leftChars="0" w:left="374" w:firstLineChars="0"/>
              <w:rPr>
                <w:rFonts w:ascii="Times New Roman" w:eastAsia="Times New Roman" w:hAnsi="Times New Roman"/>
                <w:sz w:val="24"/>
                <w:szCs w:val="24"/>
              </w:rPr>
            </w:pPr>
            <w:r>
              <w:rPr>
                <w:rFonts w:ascii="Times New Roman" w:eastAsia="Times New Roman" w:hAnsi="Times New Roman"/>
                <w:sz w:val="24"/>
                <w:szCs w:val="24"/>
              </w:rPr>
              <w:t>&amp; 10</w:t>
            </w:r>
            <w:r w:rsidR="008779D8" w:rsidRPr="001A60ED">
              <w:rPr>
                <w:rFonts w:ascii="Times New Roman" w:eastAsia="Times New Roman" w:hAnsi="Times New Roman"/>
                <w:sz w:val="24"/>
                <w:szCs w:val="24"/>
              </w:rPr>
              <w:t>(C6, P2, A2) Membuat Desain Program Pelatihan</w:t>
            </w:r>
          </w:p>
          <w:p w:rsidR="00CF2A94" w:rsidRPr="001A60ED" w:rsidRDefault="001A60ED" w:rsidP="00543D8C">
            <w:pPr>
              <w:pStyle w:val="ListParagraph"/>
              <w:numPr>
                <w:ilvl w:val="0"/>
                <w:numId w:val="24"/>
              </w:numPr>
              <w:ind w:leftChars="0" w:left="284" w:firstLineChars="0" w:hanging="284"/>
              <w:rPr>
                <w:rFonts w:ascii="Times New Roman" w:eastAsia="Times New Roman" w:hAnsi="Times New Roman"/>
                <w:sz w:val="24"/>
                <w:szCs w:val="24"/>
              </w:rPr>
            </w:pPr>
            <w:r>
              <w:rPr>
                <w:rFonts w:ascii="Times New Roman" w:eastAsia="Times New Roman" w:hAnsi="Times New Roman"/>
                <w:sz w:val="24"/>
                <w:szCs w:val="24"/>
              </w:rPr>
              <w:t>&amp;1</w:t>
            </w:r>
            <w:r w:rsidR="00543D8C">
              <w:rPr>
                <w:rFonts w:ascii="Times New Roman" w:eastAsia="Times New Roman" w:hAnsi="Times New Roman"/>
                <w:sz w:val="24"/>
                <w:szCs w:val="24"/>
              </w:rPr>
              <w:t>2</w:t>
            </w:r>
            <w:r w:rsidRPr="001A60ED">
              <w:rPr>
                <w:rFonts w:ascii="Times New Roman" w:eastAsia="Times New Roman" w:hAnsi="Times New Roman"/>
                <w:sz w:val="24"/>
                <w:szCs w:val="24"/>
              </w:rPr>
              <w:t>(C6, P2, A2) M</w:t>
            </w:r>
            <w:r w:rsidR="008779D8" w:rsidRPr="001A60ED">
              <w:rPr>
                <w:rFonts w:ascii="Times New Roman" w:eastAsia="Times New Roman" w:hAnsi="Times New Roman"/>
                <w:sz w:val="24"/>
                <w:szCs w:val="24"/>
              </w:rPr>
              <w:t>engembangkan Bahan Pelatihan</w:t>
            </w:r>
          </w:p>
          <w:p w:rsidR="00CF2A94" w:rsidRPr="008779D8" w:rsidRDefault="001A60ED" w:rsidP="008779D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M5</w:t>
            </w:r>
          </w:p>
          <w:p w:rsidR="00CF2A94" w:rsidRPr="001A60ED" w:rsidRDefault="008779D8" w:rsidP="00543D8C">
            <w:pPr>
              <w:pStyle w:val="ListParagraph"/>
              <w:numPr>
                <w:ilvl w:val="0"/>
                <w:numId w:val="22"/>
              </w:numPr>
              <w:ind w:leftChars="0" w:left="374" w:firstLineChars="0"/>
              <w:rPr>
                <w:rFonts w:ascii="Times New Roman" w:eastAsia="Times New Roman" w:hAnsi="Times New Roman"/>
                <w:sz w:val="24"/>
                <w:szCs w:val="24"/>
              </w:rPr>
            </w:pPr>
            <w:r w:rsidRPr="001A60ED">
              <w:rPr>
                <w:rFonts w:ascii="Times New Roman" w:eastAsia="Times New Roman" w:hAnsi="Times New Roman"/>
                <w:sz w:val="24"/>
                <w:szCs w:val="24"/>
              </w:rPr>
              <w:t xml:space="preserve">(C2, P1, A2) Menjelaskan, mematuhi dan mendiskusikan Metode Pelatihan yang Efektif dalam pelaksanaan pelatihan </w:t>
            </w:r>
          </w:p>
          <w:p w:rsidR="00CF2A94" w:rsidRPr="008779D8" w:rsidRDefault="008779D8" w:rsidP="001A60ED">
            <w:pPr>
              <w:numPr>
                <w:ilvl w:val="0"/>
                <w:numId w:val="22"/>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(C6, P5, A4) Melaksanakan Program Pelatihan</w:t>
            </w:r>
          </w:p>
          <w:p w:rsidR="00CF2A94" w:rsidRPr="008779D8" w:rsidRDefault="008779D8" w:rsidP="001A60ED">
            <w:pPr>
              <w:numPr>
                <w:ilvl w:val="0"/>
                <w:numId w:val="22"/>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(C5, P4, A4) Evaluasi Program Pelatihan</w:t>
            </w:r>
          </w:p>
          <w:p w:rsidR="00CF2A94" w:rsidRPr="008779D8" w:rsidRDefault="00543D8C" w:rsidP="001A60ED">
            <w:pPr>
              <w:numPr>
                <w:ilvl w:val="0"/>
                <w:numId w:val="22"/>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UAS </w:t>
            </w:r>
            <w:r w:rsidR="008779D8" w:rsidRPr="008779D8">
              <w:rPr>
                <w:rFonts w:ascii="Times New Roman" w:eastAsia="Times New Roman" w:hAnsi="Times New Roman" w:cs="Times New Roman"/>
                <w:sz w:val="24"/>
                <w:szCs w:val="24"/>
              </w:rPr>
              <w:t>(C6, P2, A2) Menyusun Laporan Program pelatihan</w:t>
            </w:r>
          </w:p>
          <w:p w:rsidR="00CF2A94" w:rsidRPr="008779D8" w:rsidRDefault="00CF2A94">
            <w:pPr>
              <w:ind w:left="0" w:hanging="2"/>
              <w:rPr>
                <w:rFonts w:ascii="Times New Roman" w:hAnsi="Times New Roman" w:cs="Times New Roman"/>
                <w:color w:val="000000"/>
                <w:sz w:val="24"/>
                <w:szCs w:val="24"/>
              </w:rPr>
            </w:pPr>
            <w:bookmarkStart w:id="1" w:name="_heading=h.30j0zll" w:colFirst="0" w:colLast="0"/>
            <w:bookmarkEnd w:id="1"/>
          </w:p>
        </w:tc>
      </w:tr>
      <w:tr w:rsidR="00CF2A94" w:rsidRPr="008779D8">
        <w:trPr>
          <w:trHeight w:val="999"/>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lastRenderedPageBreak/>
              <w:t>Deskripsi Singkat MK</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pBdr>
                <w:top w:val="nil"/>
                <w:left w:val="nil"/>
                <w:bottom w:val="nil"/>
                <w:right w:val="nil"/>
                <w:between w:val="nil"/>
              </w:pBd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Mata kuliah ini membahas secara komprehensif mengenai konsep, desain, pengembangan, dan implementasi program pendidikan dan pelatihan. Melalui berbagai kajian, diharapkan mahasiswa dapat menganalisis kebutuhan program pelatihan dan penerapannya serta mampu mengevaluasi program pelatihan.</w:t>
            </w:r>
          </w:p>
        </w:tc>
      </w:tr>
      <w:tr w:rsidR="00CF2A94" w:rsidRPr="008779D8">
        <w:trPr>
          <w:trHeight w:val="999"/>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 xml:space="preserve">Materi Pembelajaran/pokok Bahasan </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numPr>
                <w:ilvl w:val="0"/>
                <w:numId w:val="11"/>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Orientasi </w:t>
            </w:r>
          </w:p>
          <w:p w:rsidR="00CF2A94" w:rsidRPr="008779D8" w:rsidRDefault="00543D8C">
            <w:pPr>
              <w:numPr>
                <w:ilvl w:val="0"/>
                <w:numId w:val="11"/>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Pendidikan, Pelatihan, dan Pengembangan </w:t>
            </w:r>
          </w:p>
          <w:p w:rsidR="00CF2A94" w:rsidRPr="008779D8" w:rsidRDefault="00543D8C">
            <w:pPr>
              <w:numPr>
                <w:ilvl w:val="0"/>
                <w:numId w:val="11"/>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Organisasi Belajar</w:t>
            </w:r>
          </w:p>
          <w:p w:rsidR="00CF2A94" w:rsidRPr="008779D8" w:rsidRDefault="00543D8C">
            <w:pPr>
              <w:numPr>
                <w:ilvl w:val="0"/>
                <w:numId w:val="11"/>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Model ADDIE dalam Pengembangan Program Diklat</w:t>
            </w:r>
          </w:p>
          <w:p w:rsidR="00CF2A94" w:rsidRPr="008779D8" w:rsidRDefault="008779D8">
            <w:pPr>
              <w:numPr>
                <w:ilvl w:val="0"/>
                <w:numId w:val="11"/>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Analisis Program Pelatihan</w:t>
            </w:r>
          </w:p>
          <w:p w:rsidR="00CF2A94" w:rsidRPr="008779D8" w:rsidRDefault="008779D8">
            <w:pPr>
              <w:numPr>
                <w:ilvl w:val="0"/>
                <w:numId w:val="11"/>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Desain Program Pelatihan</w:t>
            </w:r>
          </w:p>
          <w:p w:rsidR="00CF2A94" w:rsidRPr="008779D8" w:rsidRDefault="008779D8">
            <w:pPr>
              <w:numPr>
                <w:ilvl w:val="0"/>
                <w:numId w:val="11"/>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Pengembangan Bahan Pelatihan</w:t>
            </w:r>
          </w:p>
          <w:p w:rsidR="00CF2A94" w:rsidRPr="008779D8" w:rsidRDefault="00543D8C">
            <w:pPr>
              <w:numPr>
                <w:ilvl w:val="0"/>
                <w:numId w:val="11"/>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Program P</w:t>
            </w:r>
            <w:r w:rsidR="008779D8" w:rsidRPr="008779D8">
              <w:rPr>
                <w:rFonts w:ascii="Times New Roman" w:eastAsia="Times New Roman" w:hAnsi="Times New Roman" w:cs="Times New Roman"/>
                <w:sz w:val="24"/>
                <w:szCs w:val="24"/>
              </w:rPr>
              <w:t xml:space="preserve">elatihan </w:t>
            </w:r>
          </w:p>
          <w:p w:rsidR="00CF2A94" w:rsidRPr="008779D8" w:rsidRDefault="008779D8">
            <w:pPr>
              <w:numPr>
                <w:ilvl w:val="0"/>
                <w:numId w:val="11"/>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Evaluasi Program Pelatihan</w:t>
            </w:r>
          </w:p>
          <w:p w:rsidR="00CF2A94" w:rsidRPr="008779D8" w:rsidRDefault="00CF2A94" w:rsidP="00543D8C">
            <w:pPr>
              <w:ind w:leftChars="0" w:left="0" w:firstLineChars="0" w:firstLine="0"/>
              <w:rPr>
                <w:rFonts w:ascii="Times New Roman" w:hAnsi="Times New Roman" w:cs="Times New Roman"/>
                <w:color w:val="000000"/>
                <w:sz w:val="24"/>
                <w:szCs w:val="24"/>
              </w:rPr>
            </w:pPr>
          </w:p>
        </w:tc>
      </w:tr>
      <w:tr w:rsidR="00CF2A94" w:rsidRPr="008779D8">
        <w:trPr>
          <w:trHeight w:val="288"/>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Pustaka</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Arikunto, Suharsimi dan Cepi Safrudin Abdul Jabar. Evaluasi Program </w:t>
            </w:r>
            <w:r w:rsidRPr="008779D8">
              <w:rPr>
                <w:rFonts w:ascii="Times New Roman" w:eastAsia="Times New Roman" w:hAnsi="Times New Roman" w:cs="Times New Roman"/>
                <w:color w:val="000000"/>
                <w:sz w:val="24"/>
                <w:szCs w:val="24"/>
              </w:rPr>
              <w:tab/>
              <w:t xml:space="preserve">Pendidikan: Pedoman Teoritis Praktis bagi Mahasiswa dan Praktisi </w:t>
            </w:r>
            <w:r w:rsidRPr="008779D8">
              <w:rPr>
                <w:rFonts w:ascii="Times New Roman" w:eastAsia="Times New Roman" w:hAnsi="Times New Roman" w:cs="Times New Roman"/>
                <w:color w:val="000000"/>
                <w:sz w:val="24"/>
                <w:szCs w:val="24"/>
              </w:rPr>
              <w:tab/>
              <w:t>Pendidikan</w:t>
            </w:r>
            <w:r w:rsidR="00DC1C09">
              <w:rPr>
                <w:rFonts w:ascii="Times New Roman" w:eastAsia="Times New Roman" w:hAnsi="Times New Roman" w:cs="Times New Roman"/>
                <w:color w:val="000000"/>
                <w:sz w:val="24"/>
                <w:szCs w:val="24"/>
              </w:rPr>
              <w:t>k</w:t>
            </w:r>
            <w:r w:rsidRPr="008779D8">
              <w:rPr>
                <w:rFonts w:ascii="Times New Roman" w:eastAsia="Times New Roman" w:hAnsi="Times New Roman" w:cs="Times New Roman"/>
                <w:color w:val="000000"/>
                <w:sz w:val="24"/>
                <w:szCs w:val="24"/>
              </w:rPr>
              <w:t>. Jakarta: Bumi Aksara, 2014.</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proofErr w:type="gramStart"/>
            <w:r w:rsidRPr="008779D8">
              <w:rPr>
                <w:rFonts w:ascii="Times New Roman" w:eastAsia="Times New Roman" w:hAnsi="Times New Roman" w:cs="Times New Roman"/>
                <w:color w:val="000000"/>
                <w:sz w:val="24"/>
                <w:szCs w:val="24"/>
              </w:rPr>
              <w:t>Edy  Sutrisno</w:t>
            </w:r>
            <w:proofErr w:type="gramEnd"/>
            <w:r w:rsidRPr="008779D8">
              <w:rPr>
                <w:rFonts w:ascii="Times New Roman" w:eastAsia="Times New Roman" w:hAnsi="Times New Roman" w:cs="Times New Roman"/>
                <w:color w:val="000000"/>
                <w:sz w:val="24"/>
                <w:szCs w:val="24"/>
              </w:rPr>
              <w:t>. (2009). Manajemen Sumber Daya Manusia. Jakarta: Prenadamedia Group.</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Kaswan dan Ade Sadikin Akhyadi. (2015). Pengembangan Sumber Daya Manusia: Dari Konsepsi, Paradigma, dan Fungsi sampai Aplikasi. Bandung: Alfabeta.</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Kirkpatrick, Donald L. </w:t>
            </w:r>
            <w:r w:rsidRPr="008779D8">
              <w:rPr>
                <w:rFonts w:ascii="Times New Roman" w:eastAsia="Times New Roman" w:hAnsi="Times New Roman" w:cs="Times New Roman"/>
                <w:i/>
                <w:color w:val="000000"/>
                <w:sz w:val="24"/>
                <w:szCs w:val="24"/>
              </w:rPr>
              <w:t xml:space="preserve">Evaluating Training Programs The Four Levels Second </w:t>
            </w:r>
            <w:r w:rsidRPr="008779D8">
              <w:rPr>
                <w:rFonts w:ascii="Times New Roman" w:eastAsia="Times New Roman" w:hAnsi="Times New Roman" w:cs="Times New Roman"/>
                <w:i/>
                <w:color w:val="000000"/>
                <w:sz w:val="24"/>
                <w:szCs w:val="24"/>
              </w:rPr>
              <w:tab/>
              <w:t>Edition.</w:t>
            </w:r>
            <w:r w:rsidRPr="008779D8">
              <w:rPr>
                <w:rFonts w:ascii="Times New Roman" w:eastAsia="Times New Roman" w:hAnsi="Times New Roman" w:cs="Times New Roman"/>
                <w:color w:val="000000"/>
                <w:sz w:val="24"/>
                <w:szCs w:val="24"/>
              </w:rPr>
              <w:t xml:space="preserve"> San </w:t>
            </w:r>
            <w:r w:rsidRPr="008779D8">
              <w:rPr>
                <w:rFonts w:ascii="Times New Roman" w:eastAsia="Times New Roman" w:hAnsi="Times New Roman" w:cs="Times New Roman"/>
                <w:color w:val="000000"/>
                <w:sz w:val="24"/>
                <w:szCs w:val="24"/>
              </w:rPr>
              <w:tab/>
              <w:t>Francisco</w:t>
            </w:r>
            <w:proofErr w:type="gramStart"/>
            <w:r w:rsidRPr="008779D8">
              <w:rPr>
                <w:rFonts w:ascii="Times New Roman" w:eastAsia="Times New Roman" w:hAnsi="Times New Roman" w:cs="Times New Roman"/>
                <w:color w:val="000000"/>
                <w:sz w:val="24"/>
                <w:szCs w:val="24"/>
              </w:rPr>
              <w:t>:Koehler</w:t>
            </w:r>
            <w:proofErr w:type="gramEnd"/>
            <w:r w:rsidRPr="008779D8">
              <w:rPr>
                <w:rFonts w:ascii="Times New Roman" w:eastAsia="Times New Roman" w:hAnsi="Times New Roman" w:cs="Times New Roman"/>
                <w:color w:val="000000"/>
                <w:sz w:val="24"/>
                <w:szCs w:val="24"/>
              </w:rPr>
              <w:t xml:space="preserve"> Publishers, 1998.</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Mustofa Kamil. (2012). Model Pendidikan dan Pelatihan. Bandung: Alfabeta.</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Purwanto dan Atwi Suparman. (1999). Evaluasi Program Diklat. Jakarta: STIA-LAN</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Pribadi, B. A. (2016). </w:t>
            </w:r>
            <w:r w:rsidRPr="008779D8">
              <w:rPr>
                <w:rFonts w:ascii="Times New Roman" w:eastAsia="Times New Roman" w:hAnsi="Times New Roman" w:cs="Times New Roman"/>
                <w:i/>
                <w:color w:val="000000"/>
                <w:sz w:val="24"/>
                <w:szCs w:val="24"/>
              </w:rPr>
              <w:t>Desain dan Pengembangan Program Pelatihan Berbasis Kompetensi Implementasi Model ADDIE</w:t>
            </w:r>
            <w:r w:rsidRPr="008779D8">
              <w:rPr>
                <w:rFonts w:ascii="Times New Roman" w:eastAsia="Times New Roman" w:hAnsi="Times New Roman" w:cs="Times New Roman"/>
                <w:color w:val="000000"/>
                <w:sz w:val="24"/>
                <w:szCs w:val="24"/>
              </w:rPr>
              <w:t>. Kencana.</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Raymond A. Noe. (2013). Employee Training and Development. New York: McGraw-Hill.</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S. Eko Putro Widoyoko. (2017). Evaluasi Program Pelatihan. Yogyakarta: Pustaka Pelajar.</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Simamora, Henry. </w:t>
            </w:r>
            <w:r w:rsidRPr="008779D8">
              <w:rPr>
                <w:rFonts w:ascii="Times New Roman" w:eastAsia="Times New Roman" w:hAnsi="Times New Roman" w:cs="Times New Roman"/>
                <w:i/>
                <w:color w:val="000000"/>
                <w:sz w:val="24"/>
                <w:szCs w:val="24"/>
              </w:rPr>
              <w:t>Manajemen Sumber Daya Manusia.</w:t>
            </w:r>
            <w:r w:rsidRPr="008779D8">
              <w:rPr>
                <w:rFonts w:ascii="Times New Roman" w:eastAsia="Times New Roman" w:hAnsi="Times New Roman" w:cs="Times New Roman"/>
                <w:color w:val="000000"/>
                <w:sz w:val="24"/>
                <w:szCs w:val="24"/>
              </w:rPr>
              <w:t xml:space="preserve">Yogyakarta: STIE YKPN, </w:t>
            </w:r>
            <w:r w:rsidRPr="008779D8">
              <w:rPr>
                <w:rFonts w:ascii="Times New Roman" w:eastAsia="Times New Roman" w:hAnsi="Times New Roman" w:cs="Times New Roman"/>
                <w:color w:val="000000"/>
                <w:sz w:val="24"/>
                <w:szCs w:val="24"/>
              </w:rPr>
              <w:tab/>
              <w:t>1997.</w:t>
            </w:r>
          </w:p>
          <w:p w:rsidR="00CF2A94" w:rsidRPr="008779D8" w:rsidRDefault="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Sridadi Pudjo Suparto. </w:t>
            </w:r>
            <w:r w:rsidRPr="008779D8">
              <w:rPr>
                <w:rFonts w:ascii="Times New Roman" w:eastAsia="Times New Roman" w:hAnsi="Times New Roman" w:cs="Times New Roman"/>
                <w:i/>
                <w:color w:val="000000"/>
                <w:sz w:val="24"/>
                <w:szCs w:val="24"/>
              </w:rPr>
              <w:t>Pengembangan Program Diklat</w:t>
            </w:r>
            <w:r w:rsidRPr="008779D8">
              <w:rPr>
                <w:rFonts w:ascii="Times New Roman" w:eastAsia="Times New Roman" w:hAnsi="Times New Roman" w:cs="Times New Roman"/>
                <w:color w:val="000000"/>
                <w:sz w:val="24"/>
                <w:szCs w:val="24"/>
              </w:rPr>
              <w:t>. Jakarta: BKKBN, 2013.</w:t>
            </w:r>
          </w:p>
          <w:p w:rsidR="00CF2A94" w:rsidRPr="008779D8" w:rsidRDefault="008779D8" w:rsidP="008779D8">
            <w:pPr>
              <w:numPr>
                <w:ilvl w:val="0"/>
                <w:numId w:val="18"/>
              </w:numPr>
              <w:pBdr>
                <w:top w:val="nil"/>
                <w:left w:val="nil"/>
                <w:bottom w:val="nil"/>
                <w:right w:val="nil"/>
                <w:between w:val="nil"/>
              </w:pBdr>
              <w:ind w:left="0" w:hanging="2"/>
              <w:rPr>
                <w:rFonts w:ascii="Times New Roman" w:eastAsia="Times New Roman" w:hAnsi="Times New Roman" w:cs="Times New Roman"/>
                <w:color w:val="000000"/>
                <w:sz w:val="24"/>
                <w:szCs w:val="24"/>
              </w:rPr>
            </w:pPr>
            <w:bookmarkStart w:id="2" w:name="_heading=h.3znysh7" w:colFirst="0" w:colLast="0"/>
            <w:bookmarkEnd w:id="2"/>
            <w:r w:rsidRPr="008779D8">
              <w:rPr>
                <w:rFonts w:ascii="Times New Roman" w:eastAsia="Times New Roman" w:hAnsi="Times New Roman" w:cs="Times New Roman"/>
                <w:color w:val="000000"/>
                <w:sz w:val="24"/>
                <w:szCs w:val="24"/>
              </w:rPr>
              <w:lastRenderedPageBreak/>
              <w:t>Prof. Dr. H. E. Mujahidin, M.Si. Peran metode On Job Training untuk meningkatkan kompetensi amil</w:t>
            </w:r>
          </w:p>
          <w:p w:rsidR="00CF2A94" w:rsidRPr="008779D8" w:rsidRDefault="00CF2A94">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F2A94" w:rsidRPr="008779D8" w:rsidRDefault="00CF2A94">
            <w:pPr>
              <w:ind w:left="0" w:hanging="2"/>
              <w:rPr>
                <w:rFonts w:ascii="Times New Roman" w:eastAsia="Times New Roman" w:hAnsi="Times New Roman" w:cs="Times New Roman"/>
                <w:sz w:val="24"/>
                <w:szCs w:val="24"/>
              </w:rPr>
            </w:pPr>
          </w:p>
          <w:p w:rsidR="00CF2A94" w:rsidRPr="008779D8" w:rsidRDefault="00CF2A94">
            <w:pPr>
              <w:ind w:left="0" w:hanging="2"/>
              <w:rPr>
                <w:rFonts w:ascii="Times New Roman" w:eastAsia="Times New Roman" w:hAnsi="Times New Roman" w:cs="Times New Roman"/>
                <w:sz w:val="24"/>
                <w:szCs w:val="24"/>
              </w:rPr>
            </w:pPr>
          </w:p>
        </w:tc>
      </w:tr>
      <w:tr w:rsidR="00CF2A94" w:rsidRPr="008779D8">
        <w:trPr>
          <w:trHeight w:val="288"/>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lastRenderedPageBreak/>
              <w:t>Media Pembelajaran</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rsidP="00543D8C">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 xml:space="preserve">, Slide Presentasi (PPT), Buku,, Laptop, </w:t>
            </w:r>
            <w:r w:rsidR="00543D8C">
              <w:rPr>
                <w:rFonts w:ascii="Times New Roman" w:hAnsi="Times New Roman" w:cs="Times New Roman"/>
                <w:color w:val="000000"/>
                <w:sz w:val="24"/>
                <w:szCs w:val="24"/>
              </w:rPr>
              <w:t>Video pembelajaran</w:t>
            </w:r>
          </w:p>
        </w:tc>
      </w:tr>
      <w:tr w:rsidR="00CF2A94" w:rsidRPr="008779D8">
        <w:trPr>
          <w:trHeight w:val="288"/>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Team Teaching</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543D8C">
            <w:pPr>
              <w:numPr>
                <w:ilvl w:val="0"/>
                <w:numId w:val="6"/>
              </w:numPr>
              <w:ind w:left="0" w:hanging="2"/>
              <w:rPr>
                <w:rFonts w:ascii="Times New Roman" w:hAnsi="Times New Roman" w:cs="Times New Roman"/>
                <w:color w:val="000000"/>
                <w:sz w:val="24"/>
                <w:szCs w:val="24"/>
              </w:rPr>
            </w:pPr>
            <w:r>
              <w:rPr>
                <w:rFonts w:ascii="Times New Roman" w:hAnsi="Times New Roman" w:cs="Times New Roman"/>
                <w:color w:val="000000"/>
                <w:sz w:val="24"/>
                <w:szCs w:val="24"/>
              </w:rPr>
              <w:t xml:space="preserve">Dr. </w:t>
            </w:r>
            <w:r w:rsidR="008779D8" w:rsidRPr="008779D8">
              <w:rPr>
                <w:rFonts w:ascii="Times New Roman" w:hAnsi="Times New Roman" w:cs="Times New Roman"/>
                <w:color w:val="000000"/>
                <w:sz w:val="24"/>
                <w:szCs w:val="24"/>
              </w:rPr>
              <w:t>Umi Fatonah, M.Pd</w:t>
            </w:r>
          </w:p>
          <w:p w:rsidR="00CF2A94" w:rsidRPr="008779D8" w:rsidRDefault="00CF2A94">
            <w:pPr>
              <w:numPr>
                <w:ilvl w:val="0"/>
                <w:numId w:val="6"/>
              </w:numPr>
              <w:ind w:left="0" w:hanging="2"/>
              <w:rPr>
                <w:rFonts w:ascii="Times New Roman" w:hAnsi="Times New Roman" w:cs="Times New Roman"/>
                <w:color w:val="000000"/>
                <w:sz w:val="24"/>
                <w:szCs w:val="24"/>
              </w:rPr>
            </w:pPr>
          </w:p>
          <w:p w:rsidR="00CF2A94" w:rsidRPr="008779D8" w:rsidRDefault="00CF2A94">
            <w:pPr>
              <w:ind w:left="0" w:hanging="2"/>
              <w:rPr>
                <w:rFonts w:ascii="Times New Roman" w:hAnsi="Times New Roman" w:cs="Times New Roman"/>
                <w:color w:val="000000"/>
                <w:sz w:val="24"/>
                <w:szCs w:val="24"/>
              </w:rPr>
            </w:pPr>
          </w:p>
        </w:tc>
      </w:tr>
      <w:tr w:rsidR="00CF2A94" w:rsidRPr="008779D8">
        <w:trPr>
          <w:trHeight w:val="288"/>
        </w:trPr>
        <w:tc>
          <w:tcPr>
            <w:tcW w:w="2696" w:type="dxa"/>
            <w:tcBorders>
              <w:top w:val="nil"/>
              <w:left w:val="single" w:sz="4" w:space="0" w:color="000000"/>
              <w:bottom w:val="single" w:sz="4" w:space="0" w:color="000000"/>
              <w:right w:val="single" w:sz="4" w:space="0" w:color="000000"/>
            </w:tcBorders>
            <w:vAlign w:val="center"/>
          </w:tcPr>
          <w:p w:rsidR="00CF2A94" w:rsidRPr="008779D8" w:rsidRDefault="008779D8">
            <w:p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Matakuliah syarat</w:t>
            </w:r>
          </w:p>
        </w:tc>
        <w:tc>
          <w:tcPr>
            <w:tcW w:w="14526" w:type="dxa"/>
            <w:gridSpan w:val="5"/>
            <w:tcBorders>
              <w:top w:val="single" w:sz="4" w:space="0" w:color="000000"/>
              <w:left w:val="nil"/>
              <w:bottom w:val="single" w:sz="4" w:space="0" w:color="000000"/>
              <w:right w:val="single" w:sz="4" w:space="0" w:color="000000"/>
            </w:tcBorders>
          </w:tcPr>
          <w:p w:rsidR="00CF2A94" w:rsidRPr="008779D8" w:rsidRDefault="008779D8">
            <w:pPr>
              <w:numPr>
                <w:ilvl w:val="0"/>
                <w:numId w:val="2"/>
              </w:num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Pengembangan Sumber daya manusia</w:t>
            </w:r>
          </w:p>
          <w:p w:rsidR="00CF2A94" w:rsidRPr="008779D8" w:rsidRDefault="008779D8">
            <w:pPr>
              <w:numPr>
                <w:ilvl w:val="0"/>
                <w:numId w:val="2"/>
              </w:numPr>
              <w:ind w:left="0" w:hanging="2"/>
              <w:rPr>
                <w:rFonts w:ascii="Times New Roman" w:hAnsi="Times New Roman" w:cs="Times New Roman"/>
                <w:color w:val="000000"/>
                <w:sz w:val="24"/>
                <w:szCs w:val="24"/>
              </w:rPr>
            </w:pPr>
            <w:r w:rsidRPr="008779D8">
              <w:rPr>
                <w:rFonts w:ascii="Times New Roman" w:hAnsi="Times New Roman" w:cs="Times New Roman"/>
                <w:color w:val="000000"/>
                <w:sz w:val="24"/>
                <w:szCs w:val="24"/>
              </w:rPr>
              <w:t>Evaluasi program</w:t>
            </w:r>
          </w:p>
        </w:tc>
      </w:tr>
    </w:tbl>
    <w:p w:rsidR="00CF2A94" w:rsidRPr="008779D8" w:rsidRDefault="00CF2A94">
      <w:pPr>
        <w:spacing w:after="0"/>
        <w:ind w:left="0" w:hanging="2"/>
        <w:rPr>
          <w:rFonts w:ascii="Times New Roman" w:hAnsi="Times New Roman" w:cs="Times New Roman"/>
          <w:sz w:val="24"/>
          <w:szCs w:val="24"/>
        </w:rPr>
      </w:pPr>
    </w:p>
    <w:p w:rsidR="00CF2A94" w:rsidRPr="008779D8" w:rsidRDefault="008779D8">
      <w:pPr>
        <w:spacing w:after="0"/>
        <w:ind w:left="0" w:hanging="2"/>
        <w:rPr>
          <w:rFonts w:ascii="Times New Roman" w:hAnsi="Times New Roman" w:cs="Times New Roman"/>
          <w:sz w:val="24"/>
          <w:szCs w:val="24"/>
        </w:rPr>
      </w:pPr>
      <w:r w:rsidRPr="008779D8">
        <w:rPr>
          <w:rFonts w:ascii="Times New Roman" w:hAnsi="Times New Roman" w:cs="Times New Roman"/>
          <w:sz w:val="24"/>
          <w:szCs w:val="24"/>
        </w:rPr>
        <w:br w:type="page"/>
      </w:r>
    </w:p>
    <w:tbl>
      <w:tblPr>
        <w:tblStyle w:val="a4"/>
        <w:tblW w:w="1836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2405"/>
        <w:gridCol w:w="1015"/>
        <w:gridCol w:w="1595"/>
        <w:gridCol w:w="1825"/>
        <w:gridCol w:w="270"/>
        <w:gridCol w:w="2340"/>
        <w:gridCol w:w="2430"/>
        <w:gridCol w:w="2232"/>
        <w:gridCol w:w="1980"/>
        <w:gridCol w:w="1260"/>
      </w:tblGrid>
      <w:tr w:rsidR="00CF2A94" w:rsidRPr="008779D8">
        <w:trPr>
          <w:cantSplit/>
          <w:trHeight w:val="683"/>
        </w:trPr>
        <w:tc>
          <w:tcPr>
            <w:tcW w:w="1008" w:type="dxa"/>
            <w:vMerge w:val="restart"/>
            <w:tcBorders>
              <w:top w:val="single" w:sz="4" w:space="0" w:color="000000"/>
            </w:tcBorders>
            <w:vAlign w:val="center"/>
          </w:tcPr>
          <w:p w:rsidR="00CF2A94" w:rsidRPr="008779D8" w:rsidRDefault="008779D8">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lastRenderedPageBreak/>
              <w:t>Minggu ke:</w:t>
            </w:r>
          </w:p>
        </w:tc>
        <w:tc>
          <w:tcPr>
            <w:tcW w:w="2405" w:type="dxa"/>
            <w:vMerge w:val="restart"/>
            <w:tcBorders>
              <w:top w:val="single" w:sz="4" w:space="0" w:color="000000"/>
            </w:tcBorders>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Sub-CP-MK</w:t>
            </w:r>
          </w:p>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(sbg kemampuan akhir yg diharapkan)</w:t>
            </w:r>
          </w:p>
        </w:tc>
        <w:tc>
          <w:tcPr>
            <w:tcW w:w="2610" w:type="dxa"/>
            <w:gridSpan w:val="2"/>
            <w:vMerge w:val="restart"/>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Indikator</w:t>
            </w:r>
          </w:p>
        </w:tc>
        <w:tc>
          <w:tcPr>
            <w:tcW w:w="2095" w:type="dxa"/>
            <w:gridSpan w:val="2"/>
            <w:vMerge w:val="restart"/>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Kriteria &amp; Bentuk Penilaian</w:t>
            </w:r>
          </w:p>
        </w:tc>
        <w:tc>
          <w:tcPr>
            <w:tcW w:w="7002" w:type="dxa"/>
            <w:gridSpan w:val="3"/>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Bentuk Pembelajaran, metode dan penugasan (Estimasi Waktu)</w:t>
            </w:r>
          </w:p>
        </w:tc>
        <w:tc>
          <w:tcPr>
            <w:tcW w:w="1980" w:type="dxa"/>
            <w:vMerge w:val="restart"/>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Materi Pembelajaran</w:t>
            </w:r>
          </w:p>
        </w:tc>
        <w:tc>
          <w:tcPr>
            <w:tcW w:w="1260" w:type="dxa"/>
            <w:vMerge w:val="restart"/>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Bobot Penilaian</w:t>
            </w:r>
          </w:p>
        </w:tc>
      </w:tr>
      <w:tr w:rsidR="00CF2A94" w:rsidRPr="008779D8">
        <w:trPr>
          <w:cantSplit/>
          <w:trHeight w:val="260"/>
        </w:trPr>
        <w:tc>
          <w:tcPr>
            <w:tcW w:w="1008" w:type="dxa"/>
            <w:vMerge/>
            <w:tcBorders>
              <w:top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405" w:type="dxa"/>
            <w:vMerge/>
            <w:tcBorders>
              <w:top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610" w:type="dxa"/>
            <w:gridSpan w:val="2"/>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095" w:type="dxa"/>
            <w:gridSpan w:val="2"/>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340"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Sinkronus</w:t>
            </w:r>
          </w:p>
        </w:tc>
        <w:tc>
          <w:tcPr>
            <w:tcW w:w="4662" w:type="dxa"/>
            <w:gridSpan w:val="2"/>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Asinkronus</w:t>
            </w:r>
          </w:p>
        </w:tc>
        <w:tc>
          <w:tcPr>
            <w:tcW w:w="1980" w:type="dxa"/>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260" w:type="dxa"/>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CF2A94" w:rsidRPr="008779D8">
        <w:trPr>
          <w:cantSplit/>
          <w:trHeight w:val="278"/>
        </w:trPr>
        <w:tc>
          <w:tcPr>
            <w:tcW w:w="1008" w:type="dxa"/>
            <w:vMerge/>
            <w:tcBorders>
              <w:top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405" w:type="dxa"/>
            <w:vMerge/>
            <w:tcBorders>
              <w:top w:val="single" w:sz="4" w:space="0" w:color="000000"/>
            </w:tcBorders>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610" w:type="dxa"/>
            <w:gridSpan w:val="2"/>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095" w:type="dxa"/>
            <w:gridSpan w:val="2"/>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2340"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Tatap Maya (R2)</w:t>
            </w:r>
          </w:p>
        </w:tc>
        <w:tc>
          <w:tcPr>
            <w:tcW w:w="2430"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Mandiri (R3)</w:t>
            </w:r>
          </w:p>
        </w:tc>
        <w:tc>
          <w:tcPr>
            <w:tcW w:w="2232"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b/>
                <w:color w:val="000000"/>
                <w:sz w:val="24"/>
                <w:szCs w:val="24"/>
              </w:rPr>
              <w:t>Kolaboratif (R4)</w:t>
            </w:r>
          </w:p>
        </w:tc>
        <w:tc>
          <w:tcPr>
            <w:tcW w:w="1980" w:type="dxa"/>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c>
          <w:tcPr>
            <w:tcW w:w="1260" w:type="dxa"/>
            <w:vMerge/>
            <w:vAlign w:val="center"/>
          </w:tcPr>
          <w:p w:rsidR="00CF2A94" w:rsidRPr="008779D8" w:rsidRDefault="00CF2A94" w:rsidP="008779D8">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4"/>
                <w:szCs w:val="24"/>
              </w:rPr>
            </w:pPr>
          </w:p>
        </w:tc>
      </w:tr>
      <w:tr w:rsidR="00CF2A94" w:rsidRPr="008779D8">
        <w:trPr>
          <w:trHeight w:val="271"/>
        </w:trPr>
        <w:tc>
          <w:tcPr>
            <w:tcW w:w="1008" w:type="dxa"/>
            <w:tcBorders>
              <w:top w:val="single" w:sz="4" w:space="0" w:color="000000"/>
              <w:bottom w:val="single" w:sz="4" w:space="0" w:color="000000"/>
            </w:tcBorders>
            <w:vAlign w:val="center"/>
          </w:tcPr>
          <w:p w:rsidR="00CF2A94" w:rsidRPr="008779D8" w:rsidRDefault="008779D8">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(1)</w:t>
            </w:r>
          </w:p>
        </w:tc>
        <w:tc>
          <w:tcPr>
            <w:tcW w:w="2405" w:type="dxa"/>
            <w:tcBorders>
              <w:top w:val="single" w:sz="4" w:space="0" w:color="000000"/>
              <w:bottom w:val="single" w:sz="4" w:space="0" w:color="000000"/>
            </w:tcBorders>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(2)</w:t>
            </w:r>
          </w:p>
        </w:tc>
        <w:tc>
          <w:tcPr>
            <w:tcW w:w="2610" w:type="dxa"/>
            <w:gridSpan w:val="2"/>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(3)</w:t>
            </w:r>
          </w:p>
        </w:tc>
        <w:tc>
          <w:tcPr>
            <w:tcW w:w="2095" w:type="dxa"/>
            <w:gridSpan w:val="2"/>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(4)</w:t>
            </w:r>
          </w:p>
        </w:tc>
        <w:tc>
          <w:tcPr>
            <w:tcW w:w="7002" w:type="dxa"/>
            <w:gridSpan w:val="3"/>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(5)</w:t>
            </w:r>
          </w:p>
        </w:tc>
        <w:tc>
          <w:tcPr>
            <w:tcW w:w="1980"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(6)</w:t>
            </w:r>
          </w:p>
        </w:tc>
        <w:tc>
          <w:tcPr>
            <w:tcW w:w="1260" w:type="dxa"/>
            <w:vAlign w:val="center"/>
          </w:tcPr>
          <w:p w:rsidR="00CF2A94" w:rsidRPr="008779D8" w:rsidRDefault="008779D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(7)</w:t>
            </w:r>
          </w:p>
        </w:tc>
      </w:tr>
      <w:tr w:rsidR="00CF2A94" w:rsidRPr="008779D8">
        <w:trPr>
          <w:trHeight w:val="633"/>
        </w:trPr>
        <w:tc>
          <w:tcPr>
            <w:tcW w:w="1008" w:type="dxa"/>
            <w:tcBorders>
              <w:top w:val="single" w:sz="4" w:space="0" w:color="000000"/>
              <w:bottom w:val="single" w:sz="4" w:space="0" w:color="000000"/>
            </w:tcBorders>
          </w:tcPr>
          <w:p w:rsidR="00CF2A94" w:rsidRPr="008779D8" w:rsidRDefault="008779D8">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1</w:t>
            </w:r>
          </w:p>
        </w:tc>
        <w:tc>
          <w:tcPr>
            <w:tcW w:w="2405" w:type="dxa"/>
            <w:tcBorders>
              <w:top w:val="single" w:sz="4" w:space="0" w:color="000000"/>
              <w:bottom w:val="single" w:sz="4" w:space="0" w:color="000000"/>
            </w:tcBorders>
          </w:tcPr>
          <w:p w:rsidR="00CF2A94" w:rsidRPr="008779D8" w:rsidRDefault="008779D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L1. Orientasi</w:t>
            </w:r>
            <w:r w:rsidR="00C93D59">
              <w:rPr>
                <w:rFonts w:ascii="Times New Roman" w:eastAsia="Times New Roman" w:hAnsi="Times New Roman" w:cs="Times New Roman"/>
                <w:color w:val="000000"/>
                <w:sz w:val="24"/>
                <w:szCs w:val="24"/>
              </w:rPr>
              <w:t xml:space="preserve"> Perkuliahan</w:t>
            </w:r>
          </w:p>
        </w:tc>
        <w:tc>
          <w:tcPr>
            <w:tcW w:w="2610" w:type="dxa"/>
            <w:gridSpan w:val="2"/>
          </w:tcPr>
          <w:p w:rsidR="00A144A8" w:rsidRDefault="00A144A8" w:rsidP="00A144A8">
            <w:pPr>
              <w:pStyle w:val="ListParagraph"/>
              <w:numPr>
                <w:ilvl w:val="0"/>
                <w:numId w:val="25"/>
              </w:numPr>
              <w:pBdr>
                <w:top w:val="nil"/>
                <w:left w:val="nil"/>
                <w:bottom w:val="nil"/>
                <w:right w:val="nil"/>
                <w:between w:val="nil"/>
              </w:pBdr>
              <w:tabs>
                <w:tab w:val="left" w:pos="4320"/>
              </w:tabs>
              <w:suppressAutoHyphens w:val="0"/>
              <w:ind w:leftChars="0" w:left="282" w:firstLineChars="0" w:hanging="270"/>
              <w:textDirection w:val="lrTb"/>
              <w:textAlignment w:val="auto"/>
              <w:outlineLvl w:val="9"/>
              <w:rPr>
                <w:rFonts w:ascii="Times New Roman" w:eastAsia="Times New Roman" w:hAnsi="Times New Roman"/>
                <w:color w:val="000000"/>
                <w:sz w:val="24"/>
                <w:szCs w:val="24"/>
              </w:rPr>
            </w:pPr>
            <w:r w:rsidRPr="000C1D26">
              <w:rPr>
                <w:rFonts w:ascii="Times New Roman" w:eastAsia="Times New Roman" w:hAnsi="Times New Roman"/>
                <w:color w:val="000000"/>
                <w:sz w:val="24"/>
                <w:szCs w:val="24"/>
              </w:rPr>
              <w:t>Menyepakati pedoman perkuliahan</w:t>
            </w:r>
          </w:p>
          <w:p w:rsidR="00A144A8" w:rsidRDefault="00A144A8" w:rsidP="00A144A8">
            <w:pPr>
              <w:pStyle w:val="ListParagraph"/>
              <w:numPr>
                <w:ilvl w:val="0"/>
                <w:numId w:val="25"/>
              </w:numPr>
              <w:pBdr>
                <w:top w:val="nil"/>
                <w:left w:val="nil"/>
                <w:bottom w:val="nil"/>
                <w:right w:val="nil"/>
                <w:between w:val="nil"/>
              </w:pBdr>
              <w:tabs>
                <w:tab w:val="left" w:pos="4320"/>
              </w:tabs>
              <w:suppressAutoHyphens w:val="0"/>
              <w:ind w:leftChars="0" w:left="282" w:firstLineChars="0" w:hanging="270"/>
              <w:textDirection w:val="lrTb"/>
              <w:textAlignment w:val="auto"/>
              <w:outlineLvl w:val="9"/>
              <w:rPr>
                <w:rFonts w:ascii="Times New Roman" w:eastAsia="Times New Roman" w:hAnsi="Times New Roman"/>
                <w:color w:val="000000"/>
                <w:sz w:val="24"/>
                <w:szCs w:val="24"/>
              </w:rPr>
            </w:pPr>
            <w:r>
              <w:rPr>
                <w:rFonts w:ascii="Times New Roman" w:eastAsia="Times New Roman" w:hAnsi="Times New Roman"/>
                <w:color w:val="000000"/>
                <w:sz w:val="24"/>
                <w:szCs w:val="24"/>
              </w:rPr>
              <w:t>M</w:t>
            </w:r>
            <w:r w:rsidRPr="000C1D26">
              <w:rPr>
                <w:rFonts w:ascii="Times New Roman" w:eastAsia="Times New Roman" w:hAnsi="Times New Roman"/>
                <w:color w:val="000000"/>
                <w:sz w:val="24"/>
                <w:szCs w:val="24"/>
              </w:rPr>
              <w:t xml:space="preserve">engetahui Identitas dan pentingnya mata kuliah </w:t>
            </w:r>
          </w:p>
          <w:p w:rsidR="00A144A8" w:rsidRDefault="00A144A8" w:rsidP="00A144A8">
            <w:pPr>
              <w:pStyle w:val="ListParagraph"/>
              <w:numPr>
                <w:ilvl w:val="0"/>
                <w:numId w:val="25"/>
              </w:numPr>
              <w:pBdr>
                <w:top w:val="nil"/>
                <w:left w:val="nil"/>
                <w:bottom w:val="nil"/>
                <w:right w:val="nil"/>
                <w:between w:val="nil"/>
              </w:pBdr>
              <w:tabs>
                <w:tab w:val="left" w:pos="4320"/>
              </w:tabs>
              <w:suppressAutoHyphens w:val="0"/>
              <w:ind w:leftChars="0" w:left="282" w:firstLineChars="0" w:hanging="270"/>
              <w:textDirection w:val="lrTb"/>
              <w:textAlignment w:val="auto"/>
              <w:outlineLvl w:val="9"/>
              <w:rPr>
                <w:rFonts w:ascii="Times New Roman" w:eastAsia="Times New Roman" w:hAnsi="Times New Roman"/>
                <w:color w:val="000000"/>
                <w:sz w:val="24"/>
                <w:szCs w:val="24"/>
              </w:rPr>
            </w:pPr>
            <w:r w:rsidRPr="000C1D26">
              <w:rPr>
                <w:rFonts w:ascii="Times New Roman" w:eastAsia="Times New Roman" w:hAnsi="Times New Roman"/>
                <w:color w:val="000000"/>
                <w:sz w:val="24"/>
                <w:szCs w:val="24"/>
              </w:rPr>
              <w:t>Mengetahui</w:t>
            </w:r>
            <w:r>
              <w:rPr>
                <w:rFonts w:ascii="Times New Roman" w:eastAsia="Times New Roman" w:hAnsi="Times New Roman"/>
                <w:color w:val="000000"/>
                <w:sz w:val="24"/>
                <w:szCs w:val="24"/>
              </w:rPr>
              <w:t xml:space="preserve"> Tujuan dan materi perkuliahaan</w:t>
            </w:r>
          </w:p>
          <w:p w:rsidR="00CF2A94" w:rsidRPr="00A144A8" w:rsidRDefault="00A144A8" w:rsidP="00A144A8">
            <w:pPr>
              <w:pStyle w:val="ListParagraph"/>
              <w:numPr>
                <w:ilvl w:val="0"/>
                <w:numId w:val="25"/>
              </w:numPr>
              <w:pBdr>
                <w:top w:val="nil"/>
                <w:left w:val="nil"/>
                <w:bottom w:val="nil"/>
                <w:right w:val="nil"/>
                <w:between w:val="nil"/>
              </w:pBdr>
              <w:tabs>
                <w:tab w:val="left" w:pos="4320"/>
              </w:tabs>
              <w:suppressAutoHyphens w:val="0"/>
              <w:ind w:leftChars="0" w:left="282" w:firstLineChars="0" w:hanging="270"/>
              <w:textDirection w:val="lrTb"/>
              <w:textAlignment w:val="auto"/>
              <w:outlineLvl w:val="9"/>
              <w:rPr>
                <w:rFonts w:ascii="Times New Roman" w:eastAsia="Times New Roman" w:hAnsi="Times New Roman"/>
                <w:color w:val="000000"/>
                <w:sz w:val="24"/>
                <w:szCs w:val="24"/>
              </w:rPr>
            </w:pPr>
            <w:r w:rsidRPr="00A144A8">
              <w:rPr>
                <w:rFonts w:ascii="Times New Roman" w:eastAsia="Times New Roman" w:hAnsi="Times New Roman"/>
                <w:color w:val="000000"/>
                <w:sz w:val="24"/>
                <w:szCs w:val="24"/>
              </w:rPr>
              <w:t>Mengetahui Tugas, dan evaluasi, dan sumber rujukan</w:t>
            </w:r>
          </w:p>
        </w:tc>
        <w:tc>
          <w:tcPr>
            <w:tcW w:w="2095" w:type="dxa"/>
            <w:gridSpan w:val="2"/>
          </w:tcPr>
          <w:p w:rsidR="00A144A8" w:rsidRDefault="00A144A8" w:rsidP="00A144A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Kriteria: </w:t>
            </w:r>
          </w:p>
          <w:p w:rsidR="00A144A8" w:rsidRDefault="00A144A8" w:rsidP="00A144A8">
            <w:pPr>
              <w:numPr>
                <w:ilvl w:val="0"/>
                <w:numId w:val="26"/>
              </w:numPr>
              <w:pBdr>
                <w:top w:val="nil"/>
                <w:left w:val="nil"/>
                <w:bottom w:val="nil"/>
                <w:right w:val="nil"/>
                <w:between w:val="nil"/>
              </w:pBdr>
              <w:suppressAutoHyphens w:val="0"/>
              <w:ind w:leftChars="0" w:left="0" w:firstLineChars="0" w:hanging="2"/>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Ketepatan kehadiran dalam pertemuan</w:t>
            </w:r>
          </w:p>
          <w:p w:rsidR="00CF2A94" w:rsidRPr="008779D8" w:rsidRDefault="00CF2A9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A144A8" w:rsidRDefault="00A144A8" w:rsidP="00A144A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Orientasi perkuliahan</w:t>
            </w:r>
          </w:p>
          <w:p w:rsidR="00A144A8" w:rsidRDefault="00A144A8" w:rsidP="00A144A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Tata tertib pembelajaran </w:t>
            </w:r>
          </w:p>
          <w:p w:rsidR="00A144A8" w:rsidRDefault="00A144A8" w:rsidP="00A144A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Pembentukan kelompok</w:t>
            </w:r>
          </w:p>
          <w:p w:rsidR="00CF2A94" w:rsidRPr="008779D8" w:rsidRDefault="00CF2A9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A144A8" w:rsidRDefault="00A144A8" w:rsidP="00A144A8">
            <w:pPr>
              <w:numPr>
                <w:ilvl w:val="0"/>
                <w:numId w:val="27"/>
              </w:numPr>
              <w:pBdr>
                <w:top w:val="nil"/>
                <w:left w:val="nil"/>
                <w:bottom w:val="nil"/>
                <w:right w:val="nil"/>
                <w:between w:val="nil"/>
              </w:pBdr>
              <w:suppressAutoHyphens w:val="0"/>
              <w:ind w:leftChars="0" w:left="0" w:firstLineChars="0" w:hanging="2"/>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mempelajari RPS yang diberikan</w:t>
            </w:r>
          </w:p>
          <w:p w:rsidR="00A144A8" w:rsidRDefault="00A144A8" w:rsidP="00A144A8">
            <w:pPr>
              <w:numPr>
                <w:ilvl w:val="0"/>
                <w:numId w:val="27"/>
              </w:numPr>
              <w:pBdr>
                <w:top w:val="nil"/>
                <w:left w:val="nil"/>
                <w:bottom w:val="nil"/>
                <w:right w:val="nil"/>
                <w:between w:val="nil"/>
              </w:pBdr>
              <w:suppressAutoHyphens w:val="0"/>
              <w:ind w:leftChars="0" w:left="0" w:firstLineChars="0" w:hanging="2"/>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Mempelajari video </w:t>
            </w:r>
            <w:r w:rsidR="002F3118">
              <w:rPr>
                <w:rFonts w:ascii="Times New Roman" w:eastAsia="Times New Roman" w:hAnsi="Times New Roman" w:cs="Times New Roman"/>
                <w:color w:val="000000"/>
                <w:sz w:val="24"/>
                <w:szCs w:val="24"/>
              </w:rPr>
              <w:t>materi minggu depan</w:t>
            </w:r>
            <w:r>
              <w:rPr>
                <w:rFonts w:ascii="Times New Roman" w:eastAsia="Times New Roman" w:hAnsi="Times New Roman" w:cs="Times New Roman"/>
                <w:color w:val="000000"/>
                <w:sz w:val="24"/>
                <w:szCs w:val="24"/>
              </w:rPr>
              <w:t>(konsep pendidikan dan pelatihan)</w:t>
            </w:r>
          </w:p>
          <w:p w:rsidR="00CF2A94" w:rsidRPr="008779D8" w:rsidRDefault="00CF2A9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232" w:type="dxa"/>
          </w:tcPr>
          <w:p w:rsidR="00CF2A94" w:rsidRPr="008779D8" w:rsidRDefault="002F311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sz w:val="24"/>
                <w:szCs w:val="24"/>
              </w:rPr>
              <w:t>Diskusi kelompok materi pertemuan yang akan datang</w:t>
            </w:r>
          </w:p>
        </w:tc>
        <w:tc>
          <w:tcPr>
            <w:tcW w:w="1980" w:type="dxa"/>
          </w:tcPr>
          <w:p w:rsidR="00A144A8" w:rsidRDefault="00A144A8" w:rsidP="00A144A8">
            <w:pPr>
              <w:pBdr>
                <w:top w:val="nil"/>
                <w:left w:val="nil"/>
                <w:bottom w:val="nil"/>
                <w:right w:val="nil"/>
                <w:between w:val="nil"/>
              </w:pBdr>
              <w:tabs>
                <w:tab w:val="left" w:pos="4320"/>
              </w:tabs>
              <w:suppressAutoHyphens w:val="0"/>
              <w:ind w:leftChars="0" w:left="0" w:firstLineChars="0" w:firstLine="0"/>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Pedoman Perkuliahan</w:t>
            </w:r>
          </w:p>
          <w:p w:rsidR="00A144A8" w:rsidRDefault="00A144A8" w:rsidP="00A144A8">
            <w:pPr>
              <w:pBdr>
                <w:top w:val="nil"/>
                <w:left w:val="nil"/>
                <w:bottom w:val="nil"/>
                <w:right w:val="nil"/>
                <w:between w:val="nil"/>
              </w:pBdr>
              <w:tabs>
                <w:tab w:val="left" w:pos="4320"/>
              </w:tabs>
              <w:suppressAutoHyphens w:val="0"/>
              <w:ind w:leftChars="0" w:left="0" w:firstLineChars="0" w:firstLine="0"/>
              <w:textDirection w:val="lrTb"/>
              <w:textAlignment w:val="auto"/>
              <w:outlineLvl w:val="9"/>
              <w:rPr>
                <w:rFonts w:ascii="Times New Roman" w:eastAsia="Times New Roman" w:hAnsi="Times New Roman" w:cs="Times New Roman"/>
                <w:color w:val="000000"/>
                <w:sz w:val="24"/>
                <w:szCs w:val="24"/>
              </w:rPr>
            </w:pPr>
          </w:p>
          <w:p w:rsidR="00A144A8" w:rsidRDefault="00A144A8" w:rsidP="00A144A8">
            <w:pPr>
              <w:pBdr>
                <w:top w:val="nil"/>
                <w:left w:val="nil"/>
                <w:bottom w:val="nil"/>
                <w:right w:val="nil"/>
                <w:between w:val="nil"/>
              </w:pBdr>
              <w:tabs>
                <w:tab w:val="left" w:pos="4320"/>
              </w:tabs>
              <w:suppressAutoHyphens w:val="0"/>
              <w:ind w:leftChars="0" w:left="0" w:firstLineChars="0" w:firstLine="0"/>
              <w:textDirection w:val="lrTb"/>
              <w:textAlignment w:val="auto"/>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Bahan pembelajaran materi 1</w:t>
            </w:r>
          </w:p>
          <w:p w:rsidR="00CF2A94" w:rsidRPr="008779D8" w:rsidRDefault="00CF2A94">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260" w:type="dxa"/>
          </w:tcPr>
          <w:p w:rsidR="00CF2A94" w:rsidRPr="008779D8" w:rsidRDefault="00CF2A94">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3583F" w:rsidRPr="008779D8">
        <w:trPr>
          <w:trHeight w:val="633"/>
        </w:trPr>
        <w:tc>
          <w:tcPr>
            <w:tcW w:w="1008" w:type="dxa"/>
            <w:tcBorders>
              <w:top w:val="single" w:sz="4" w:space="0" w:color="000000"/>
              <w:bottom w:val="single" w:sz="4" w:space="0" w:color="000000"/>
            </w:tcBorders>
          </w:tcPr>
          <w:p w:rsidR="00C3583F" w:rsidRPr="008779D8" w:rsidRDefault="00C3583F">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05" w:type="dxa"/>
            <w:tcBorders>
              <w:top w:val="single" w:sz="4" w:space="0" w:color="000000"/>
              <w:bottom w:val="single" w:sz="4" w:space="0" w:color="000000"/>
            </w:tcBorders>
          </w:tcPr>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L2</w:t>
            </w:r>
            <w:r w:rsidRPr="008779D8">
              <w:rPr>
                <w:rFonts w:ascii="Times New Roman" w:eastAsia="Times New Roman" w:hAnsi="Times New Roman" w:cs="Times New Roman"/>
                <w:color w:val="000000"/>
                <w:sz w:val="24"/>
                <w:szCs w:val="24"/>
              </w:rPr>
              <w:t xml:space="preserve">. </w:t>
            </w:r>
            <w:r w:rsidRPr="008779D8">
              <w:rPr>
                <w:rFonts w:ascii="Times New Roman" w:eastAsia="Times New Roman" w:hAnsi="Times New Roman" w:cs="Times New Roman"/>
                <w:sz w:val="24"/>
                <w:szCs w:val="24"/>
              </w:rPr>
              <w:t>(C2, A1, P1) menjelaskan, mengikuti dan menyalin Konsep pendidikan dan pelatihan</w:t>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C3583F" w:rsidRPr="008779D8" w:rsidRDefault="00C3583F" w:rsidP="009101C8">
            <w:pPr>
              <w:numPr>
                <w:ilvl w:val="0"/>
                <w:numId w:val="1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pengertian pendidikan dan pelatihan</w:t>
            </w:r>
          </w:p>
          <w:p w:rsidR="00C3583F" w:rsidRPr="008779D8" w:rsidRDefault="00C3583F" w:rsidP="009101C8">
            <w:pPr>
              <w:numPr>
                <w:ilvl w:val="0"/>
                <w:numId w:val="1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tujuan pendidikan dan pelatihan</w:t>
            </w:r>
          </w:p>
          <w:p w:rsidR="00C3583F" w:rsidRPr="008779D8" w:rsidRDefault="00C3583F" w:rsidP="009101C8">
            <w:pPr>
              <w:numPr>
                <w:ilvl w:val="0"/>
                <w:numId w:val="1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Menyebutkan perbedaan pendidikan dan pelatihan</w:t>
            </w:r>
            <w:r w:rsidRPr="008779D8">
              <w:rPr>
                <w:rFonts w:ascii="Times New Roman" w:eastAsia="Times New Roman" w:hAnsi="Times New Roman" w:cs="Times New Roman"/>
                <w:color w:val="000000"/>
                <w:sz w:val="24"/>
                <w:szCs w:val="24"/>
              </w:rPr>
              <w:br/>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095" w:type="dxa"/>
            <w:gridSpan w:val="2"/>
          </w:tcPr>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 xml:space="preserve">Kriteria: </w:t>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C3583F" w:rsidRPr="008779D8" w:rsidRDefault="00C3583F"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C3583F" w:rsidRPr="008779D8" w:rsidRDefault="00C3583F"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Interaksi penyajian materi oleh masing-masing mahasiswa</w:t>
            </w:r>
          </w:p>
        </w:tc>
        <w:tc>
          <w:tcPr>
            <w:tcW w:w="2340" w:type="dxa"/>
          </w:tcPr>
          <w:p w:rsidR="00C3583F" w:rsidRPr="008779D8" w:rsidRDefault="00C3583F" w:rsidP="009101C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C3583F" w:rsidRDefault="00C3583F"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Brainstorming (jamboard) tentang pengertian dan perbedaan antara pendidikan dan pelatihan</w:t>
            </w:r>
          </w:p>
          <w:p w:rsidR="00C75131" w:rsidRDefault="00C75131"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Mahasiswa berdiskusi bersama kelompok mengerjakan </w:t>
            </w:r>
            <w:r>
              <w:rPr>
                <w:rFonts w:ascii="Times New Roman" w:eastAsia="Times New Roman" w:hAnsi="Times New Roman" w:cs="Times New Roman"/>
                <w:color w:val="000000"/>
                <w:sz w:val="24"/>
                <w:szCs w:val="24"/>
              </w:rPr>
              <w:lastRenderedPageBreak/>
              <w:t>soal yang diberikan dosen</w:t>
            </w:r>
          </w:p>
          <w:p w:rsidR="00C75131" w:rsidRDefault="00C75131"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Masing-masing kelompok menyampaikan hasil diskusi </w:t>
            </w:r>
          </w:p>
          <w:p w:rsidR="00C75131" w:rsidRPr="008779D8" w:rsidRDefault="00C75131"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Dosen memberikan tanggapan dan penguatan  </w:t>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C3583F" w:rsidRPr="008779D8" w:rsidRDefault="00C3583F"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Mahasiswa mempelajari buku 12, 8, 11</w:t>
            </w:r>
          </w:p>
          <w:p w:rsidR="00C3583F" w:rsidRPr="008779D8" w:rsidRDefault="00C3583F" w:rsidP="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w:t>
            </w:r>
            <w:r>
              <w:rPr>
                <w:rFonts w:ascii="Times New Roman" w:eastAsia="Times New Roman" w:hAnsi="Times New Roman" w:cs="Times New Roman"/>
                <w:color w:val="000000"/>
                <w:sz w:val="24"/>
                <w:szCs w:val="24"/>
              </w:rPr>
              <w:t>mempelajari video pembelajaran</w:t>
            </w:r>
            <w:r w:rsidR="002F3118">
              <w:rPr>
                <w:rFonts w:ascii="Times New Roman" w:eastAsia="Times New Roman" w:hAnsi="Times New Roman" w:cs="Times New Roman"/>
                <w:color w:val="000000"/>
                <w:sz w:val="24"/>
                <w:szCs w:val="24"/>
              </w:rPr>
              <w:t xml:space="preserve"> materi minggu depan</w:t>
            </w:r>
          </w:p>
        </w:tc>
        <w:tc>
          <w:tcPr>
            <w:tcW w:w="2232" w:type="dxa"/>
          </w:tcPr>
          <w:p w:rsidR="00C3583F" w:rsidRPr="008779D8" w:rsidRDefault="00C3583F" w:rsidP="009101C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Diskusi kelompok materi pertemuan yang akan datang</w:t>
            </w:r>
          </w:p>
        </w:tc>
        <w:tc>
          <w:tcPr>
            <w:tcW w:w="1980" w:type="dxa"/>
          </w:tcPr>
          <w:p w:rsidR="00C3583F"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8, 11, 12</w:t>
            </w:r>
          </w:p>
          <w:p w:rsidR="00C3583F" w:rsidRPr="008779D8" w:rsidRDefault="00C3583F" w:rsidP="009101C8">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C3583F" w:rsidRPr="008779D8" w:rsidRDefault="00C3583F">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3583F" w:rsidRPr="008779D8">
        <w:trPr>
          <w:trHeight w:val="633"/>
        </w:trPr>
        <w:tc>
          <w:tcPr>
            <w:tcW w:w="1008" w:type="dxa"/>
            <w:tcBorders>
              <w:top w:val="single" w:sz="4" w:space="0" w:color="000000"/>
              <w:bottom w:val="single" w:sz="4" w:space="0" w:color="000000"/>
            </w:tcBorders>
          </w:tcPr>
          <w:p w:rsidR="00C3583F" w:rsidRPr="008779D8" w:rsidRDefault="00C3583F">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p>
        </w:tc>
        <w:tc>
          <w:tcPr>
            <w:tcW w:w="2405" w:type="dxa"/>
            <w:tcBorders>
              <w:top w:val="single" w:sz="4" w:space="0" w:color="000000"/>
              <w:bottom w:val="single" w:sz="4" w:space="0" w:color="000000"/>
            </w:tcBorders>
          </w:tcPr>
          <w:p w:rsidR="00C3583F" w:rsidRPr="008779D8" w:rsidRDefault="00C3583F">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L3</w:t>
            </w:r>
            <w:r w:rsidRPr="008779D8">
              <w:rPr>
                <w:rFonts w:ascii="Times New Roman" w:eastAsia="Times New Roman" w:hAnsi="Times New Roman" w:cs="Times New Roman"/>
                <w:sz w:val="24"/>
                <w:szCs w:val="24"/>
              </w:rPr>
              <w:t>.  (C2, A1, P1) menjelaskan, mengikuti dan menyalin Konsep Pengembangan SDM</w:t>
            </w:r>
          </w:p>
          <w:p w:rsidR="00C3583F" w:rsidRPr="008779D8" w:rsidRDefault="00C3583F">
            <w:pPr>
              <w:ind w:left="0" w:hanging="2"/>
              <w:rPr>
                <w:rFonts w:ascii="Times New Roman" w:eastAsia="Times New Roman" w:hAnsi="Times New Roman" w:cs="Times New Roman"/>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610"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C3583F" w:rsidRPr="008779D8" w:rsidRDefault="00C3583F">
            <w:pPr>
              <w:numPr>
                <w:ilvl w:val="0"/>
                <w:numId w:val="12"/>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konsep pengembangan SDM</w:t>
            </w:r>
          </w:p>
          <w:p w:rsidR="00C3583F" w:rsidRPr="008779D8" w:rsidRDefault="00C3583F">
            <w:pPr>
              <w:numPr>
                <w:ilvl w:val="0"/>
                <w:numId w:val="12"/>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tujuan pengembangan SDM</w:t>
            </w:r>
          </w:p>
          <w:p w:rsidR="00C3583F" w:rsidRPr="008779D8" w:rsidRDefault="00C3583F">
            <w:pPr>
              <w:numPr>
                <w:ilvl w:val="0"/>
                <w:numId w:val="12"/>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Mengidentifikasi perbedaan mentoring, coaching, pelatihan </w:t>
            </w:r>
          </w:p>
        </w:tc>
        <w:tc>
          <w:tcPr>
            <w:tcW w:w="2095"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Kriteria: </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Interaksi penyajian materi oleh masing-masing mahasiswa</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C3583F" w:rsidRPr="008779D8" w:rsidRDefault="00C3583F" w:rsidP="008779D8">
            <w:pPr>
              <w:pBdr>
                <w:top w:val="nil"/>
                <w:left w:val="nil"/>
                <w:bottom w:val="nil"/>
                <w:right w:val="nil"/>
                <w:between w:val="nil"/>
              </w:pBdr>
              <w:ind w:left="0" w:hanging="2"/>
              <w:rPr>
                <w:rFonts w:ascii="Times New Roman" w:eastAsia="Times New Roman" w:hAnsi="Times New Roman" w:cs="Times New Roman"/>
                <w:b/>
                <w:sz w:val="24"/>
                <w:szCs w:val="24"/>
              </w:rPr>
            </w:pPr>
            <w:r w:rsidRPr="008779D8">
              <w:rPr>
                <w:rFonts w:ascii="Times New Roman" w:eastAsia="Times New Roman" w:hAnsi="Times New Roman" w:cs="Times New Roman"/>
                <w:b/>
                <w:sz w:val="24"/>
                <w:szCs w:val="24"/>
              </w:rPr>
              <w:t>Pembelajaran Kolaboratif</w:t>
            </w:r>
          </w:p>
          <w:p w:rsidR="00C3583F" w:rsidRPr="008779D8" w:rsidRDefault="00C75131">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Tanya jawab antara dosen dan mahasiswa tentang</w:t>
            </w:r>
            <w:r w:rsidR="00C3583F" w:rsidRPr="008779D8">
              <w:rPr>
                <w:rFonts w:ascii="Times New Roman" w:eastAsia="Times New Roman" w:hAnsi="Times New Roman" w:cs="Times New Roman"/>
                <w:color w:val="000000"/>
                <w:sz w:val="24"/>
                <w:szCs w:val="24"/>
              </w:rPr>
              <w:t xml:space="preserve"> apa yang mereka </w:t>
            </w:r>
            <w:r>
              <w:rPr>
                <w:rFonts w:ascii="Times New Roman" w:eastAsia="Times New Roman" w:hAnsi="Times New Roman" w:cs="Times New Roman"/>
                <w:color w:val="000000"/>
                <w:sz w:val="24"/>
                <w:szCs w:val="24"/>
              </w:rPr>
              <w:t>pahami</w:t>
            </w:r>
            <w:r w:rsidR="00C3583F" w:rsidRPr="008779D8">
              <w:rPr>
                <w:rFonts w:ascii="Times New Roman" w:eastAsia="Times New Roman" w:hAnsi="Times New Roman" w:cs="Times New Roman"/>
                <w:color w:val="000000"/>
                <w:sz w:val="24"/>
                <w:szCs w:val="24"/>
              </w:rPr>
              <w:t xml:space="preserve"> tentang konsep PSDM</w:t>
            </w:r>
          </w:p>
          <w:p w:rsidR="00C3583F" w:rsidRPr="008779D8" w:rsidRDefault="00C75131">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Diskusi kelompok dan mempresentasikan hasil diskusi kepada kelompok yang lain, sedangkan kelompok </w:t>
            </w:r>
            <w:r w:rsidR="00C3583F" w:rsidRPr="008779D8">
              <w:rPr>
                <w:rFonts w:ascii="Times New Roman" w:eastAsia="Times New Roman" w:hAnsi="Times New Roman" w:cs="Times New Roman"/>
                <w:color w:val="000000"/>
                <w:sz w:val="24"/>
                <w:szCs w:val="24"/>
              </w:rPr>
              <w:t>yang lain memberikan tanggapan dari presentasi temannya</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Dosen </w:t>
            </w:r>
            <w:r w:rsidRPr="008779D8">
              <w:rPr>
                <w:rFonts w:ascii="Times New Roman" w:eastAsia="Times New Roman" w:hAnsi="Times New Roman" w:cs="Times New Roman"/>
                <w:color w:val="000000"/>
                <w:sz w:val="24"/>
                <w:szCs w:val="24"/>
              </w:rPr>
              <w:lastRenderedPageBreak/>
              <w:t>memberikan penguatan tentang hakikat PSDM</w:t>
            </w:r>
          </w:p>
        </w:tc>
        <w:tc>
          <w:tcPr>
            <w:tcW w:w="2430" w:type="dxa"/>
          </w:tcPr>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 xml:space="preserve">Mahasiswa </w:t>
            </w:r>
            <w:r>
              <w:rPr>
                <w:rFonts w:ascii="Times New Roman" w:eastAsia="Times New Roman" w:hAnsi="Times New Roman" w:cs="Times New Roman"/>
                <w:color w:val="000000"/>
                <w:sz w:val="24"/>
                <w:szCs w:val="24"/>
              </w:rPr>
              <w:t>mempelajari video pembelajaran</w:t>
            </w:r>
            <w:r w:rsidR="002F3118">
              <w:rPr>
                <w:rFonts w:ascii="Times New Roman" w:eastAsia="Times New Roman" w:hAnsi="Times New Roman" w:cs="Times New Roman"/>
                <w:color w:val="000000"/>
                <w:sz w:val="24"/>
                <w:szCs w:val="24"/>
              </w:rPr>
              <w:t xml:space="preserve"> materi minggu depan</w:t>
            </w:r>
          </w:p>
        </w:tc>
        <w:tc>
          <w:tcPr>
            <w:tcW w:w="2232" w:type="dxa"/>
          </w:tcPr>
          <w:p w:rsidR="00C3583F" w:rsidRPr="008779D8" w:rsidRDefault="00C3583F">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Diskusi kelompok materi pertemuan yang akan datang</w:t>
            </w:r>
          </w:p>
        </w:tc>
        <w:tc>
          <w:tcPr>
            <w:tcW w:w="1980" w:type="dxa"/>
          </w:tcPr>
          <w:p w:rsidR="00C3583F"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2,3, 12</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r w:rsidRPr="008779D8">
              <w:rPr>
                <w:rFonts w:ascii="Times New Roman" w:eastAsia="Times New Roman" w:hAnsi="Times New Roman" w:cs="Times New Roman"/>
                <w:color w:val="000000"/>
                <w:sz w:val="24"/>
                <w:szCs w:val="24"/>
              </w:rPr>
              <w:t xml:space="preserve"> </w:t>
            </w:r>
          </w:p>
        </w:tc>
        <w:tc>
          <w:tcPr>
            <w:tcW w:w="1260" w:type="dxa"/>
          </w:tcPr>
          <w:p w:rsidR="00C3583F" w:rsidRPr="008779D8" w:rsidRDefault="00C3583F">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3583F" w:rsidRPr="008779D8">
        <w:trPr>
          <w:trHeight w:val="633"/>
        </w:trPr>
        <w:tc>
          <w:tcPr>
            <w:tcW w:w="1008" w:type="dxa"/>
            <w:tcBorders>
              <w:top w:val="single" w:sz="4" w:space="0" w:color="000000"/>
              <w:bottom w:val="single" w:sz="4" w:space="0" w:color="000000"/>
            </w:tcBorders>
          </w:tcPr>
          <w:p w:rsidR="00C3583F" w:rsidRPr="008779D8" w:rsidRDefault="00C3583F">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lastRenderedPageBreak/>
              <w:t>4</w:t>
            </w:r>
            <w:r w:rsidR="003661F2">
              <w:rPr>
                <w:rFonts w:ascii="Times New Roman" w:eastAsia="Times New Roman" w:hAnsi="Times New Roman" w:cs="Times New Roman"/>
                <w:b/>
                <w:sz w:val="24"/>
                <w:szCs w:val="24"/>
              </w:rPr>
              <w:t xml:space="preserve"> &amp;5</w:t>
            </w:r>
          </w:p>
        </w:tc>
        <w:tc>
          <w:tcPr>
            <w:tcW w:w="2405" w:type="dxa"/>
            <w:tcBorders>
              <w:top w:val="single" w:sz="4" w:space="0" w:color="000000"/>
              <w:bottom w:val="single" w:sz="4" w:space="0" w:color="000000"/>
            </w:tcBorders>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color w:val="000000"/>
                <w:sz w:val="24"/>
                <w:szCs w:val="24"/>
              </w:rPr>
              <w:t xml:space="preserve">L4. </w:t>
            </w:r>
            <w:r w:rsidR="003661F2">
              <w:rPr>
                <w:rFonts w:ascii="Times New Roman" w:eastAsia="Times New Roman" w:hAnsi="Times New Roman" w:cs="Times New Roman"/>
                <w:color w:val="000000"/>
                <w:sz w:val="24"/>
                <w:szCs w:val="24"/>
              </w:rPr>
              <w:t xml:space="preserve">L5 </w:t>
            </w:r>
            <w:r w:rsidRPr="008779D8">
              <w:rPr>
                <w:rFonts w:ascii="Times New Roman" w:eastAsia="Times New Roman" w:hAnsi="Times New Roman" w:cs="Times New Roman"/>
                <w:sz w:val="24"/>
                <w:szCs w:val="24"/>
              </w:rPr>
              <w:t>(C2, A1, P1) menjelaskan, mengikuti dan menyalin Perkembagan terkini pelatihan dan organisasi belajar</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C3583F" w:rsidRPr="008779D8" w:rsidRDefault="00C3583F">
            <w:pPr>
              <w:numPr>
                <w:ilvl w:val="1"/>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pengertian organisasi belajar</w:t>
            </w:r>
          </w:p>
          <w:p w:rsidR="00C3583F" w:rsidRPr="008779D8" w:rsidRDefault="00C3583F">
            <w:pPr>
              <w:numPr>
                <w:ilvl w:val="1"/>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ciri-ciri organisasi belajar</w:t>
            </w:r>
          </w:p>
          <w:p w:rsidR="00C3583F" w:rsidRPr="008779D8" w:rsidRDefault="00C3583F">
            <w:pPr>
              <w:numPr>
                <w:ilvl w:val="1"/>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pelatihan dalam organisasi belajar</w:t>
            </w:r>
          </w:p>
          <w:p w:rsidR="00C3583F" w:rsidRPr="008779D8" w:rsidRDefault="00C3583F">
            <w:pPr>
              <w:numPr>
                <w:ilvl w:val="1"/>
                <w:numId w:val="4"/>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perbedaan on the job dan off the job dalam pelatihan</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095"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Kriteria: </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Interaksi penyajian materi oleh masing-masing mahasiswa</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C3583F" w:rsidRPr="008779D8" w:rsidRDefault="00C3583F" w:rsidP="003661F2">
            <w:pPr>
              <w:pBdr>
                <w:top w:val="nil"/>
                <w:left w:val="nil"/>
                <w:bottom w:val="nil"/>
                <w:right w:val="nil"/>
                <w:between w:val="nil"/>
              </w:pBdr>
              <w:ind w:leftChars="0" w:left="0" w:firstLineChars="0" w:firstLine="0"/>
              <w:rPr>
                <w:rFonts w:ascii="Times New Roman" w:eastAsia="Times New Roman" w:hAnsi="Times New Roman" w:cs="Times New Roman"/>
                <w:color w:val="000000"/>
                <w:sz w:val="24"/>
                <w:szCs w:val="24"/>
              </w:rPr>
            </w:pPr>
          </w:p>
          <w:p w:rsidR="00C3583F" w:rsidRPr="008779D8" w:rsidRDefault="00C3583F"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Diskusi (jamboard) tentang jawaban dari pertanyaan yang diberikan sebelumnya</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Dosen memberikan penguatan materi pelatihan dan organisasi belajar </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mempelajari </w:t>
            </w:r>
            <w:r>
              <w:rPr>
                <w:rFonts w:ascii="Times New Roman" w:eastAsia="Times New Roman" w:hAnsi="Times New Roman" w:cs="Times New Roman"/>
                <w:color w:val="000000"/>
                <w:sz w:val="24"/>
                <w:szCs w:val="24"/>
              </w:rPr>
              <w:t>video</w:t>
            </w:r>
            <w:r w:rsidRPr="008779D8">
              <w:rPr>
                <w:rFonts w:ascii="Times New Roman" w:eastAsia="Times New Roman" w:hAnsi="Times New Roman" w:cs="Times New Roman"/>
                <w:color w:val="000000"/>
                <w:sz w:val="24"/>
                <w:szCs w:val="24"/>
              </w:rPr>
              <w:t xml:space="preserve"> materi tentang pelatihan dan organisasi belajar</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menjawab soal/pertanyaan yang diberikan oleh dosen tentang materi sebelum pembelajaran berlangsung</w:t>
            </w:r>
          </w:p>
        </w:tc>
        <w:tc>
          <w:tcPr>
            <w:tcW w:w="2232" w:type="dxa"/>
          </w:tcPr>
          <w:p w:rsidR="00C3583F" w:rsidRPr="008779D8" w:rsidRDefault="00C3583F">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Diskusi kelompok materi pertemuan yang akan datang</w:t>
            </w:r>
          </w:p>
        </w:tc>
        <w:tc>
          <w:tcPr>
            <w:tcW w:w="1980" w:type="dxa"/>
          </w:tcPr>
          <w:p w:rsidR="00C3583F"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12, link materi pelatihan dan organisasi belajar</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C3583F" w:rsidRPr="008779D8" w:rsidRDefault="00C3583F">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3583F" w:rsidRPr="008779D8">
        <w:trPr>
          <w:trHeight w:val="633"/>
        </w:trPr>
        <w:tc>
          <w:tcPr>
            <w:tcW w:w="1008" w:type="dxa"/>
            <w:tcBorders>
              <w:top w:val="single" w:sz="4" w:space="0" w:color="000000"/>
              <w:bottom w:val="single" w:sz="4" w:space="0" w:color="000000"/>
            </w:tcBorders>
          </w:tcPr>
          <w:p w:rsidR="00C3583F" w:rsidRPr="008779D8" w:rsidRDefault="00DA2DB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2405" w:type="dxa"/>
            <w:tcBorders>
              <w:top w:val="single" w:sz="4" w:space="0" w:color="000000"/>
              <w:bottom w:val="single" w:sz="4" w:space="0" w:color="000000"/>
            </w:tcBorders>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color w:val="000000"/>
                <w:sz w:val="24"/>
                <w:szCs w:val="24"/>
              </w:rPr>
              <w:t xml:space="preserve">L5. </w:t>
            </w:r>
            <w:r w:rsidRPr="008779D8">
              <w:rPr>
                <w:rFonts w:ascii="Times New Roman" w:eastAsia="Times New Roman" w:hAnsi="Times New Roman" w:cs="Times New Roman"/>
                <w:sz w:val="24"/>
                <w:szCs w:val="24"/>
              </w:rPr>
              <w:t xml:space="preserve"> (C4, P1, A2) Memerinci, mematuhi dan mendiskusikan Model ADDIE</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C3583F" w:rsidRPr="008779D8" w:rsidRDefault="00C3583F">
            <w:pPr>
              <w:numPr>
                <w:ilvl w:val="0"/>
                <w:numId w:val="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tahapan dalam model ADDIE</w:t>
            </w:r>
          </w:p>
          <w:p w:rsidR="00C3583F" w:rsidRPr="008779D8" w:rsidRDefault="00C3583F">
            <w:pPr>
              <w:numPr>
                <w:ilvl w:val="0"/>
                <w:numId w:val="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mengidentifikasi pertanyaan-pertanyaan dalam penyusunan instrument sesuai tahapan model ADDIE</w:t>
            </w:r>
          </w:p>
          <w:p w:rsidR="00C3583F" w:rsidRPr="008779D8" w:rsidRDefault="00C3583F">
            <w:pPr>
              <w:numPr>
                <w:ilvl w:val="0"/>
                <w:numId w:val="3"/>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mengidentifikasi kekuatan dan kelemahan model ADDIE</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095"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 xml:space="preserve">Kriteria: </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C3583F" w:rsidRPr="00C93D59" w:rsidRDefault="00C3583F" w:rsidP="00C93D5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Interaksi penyajian materi oleh masing-masing mahasiswa</w:t>
            </w:r>
          </w:p>
        </w:tc>
        <w:tc>
          <w:tcPr>
            <w:tcW w:w="2340" w:type="dxa"/>
          </w:tcPr>
          <w:p w:rsidR="00C3583F" w:rsidRPr="008779D8" w:rsidRDefault="00C3583F"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Diskusi (jamboard) apa yang mahasiswa ketahui tentang model ADDIE</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Penguatan presentasi dosen tentang model ADDIE</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C3583F" w:rsidRPr="008779D8" w:rsidRDefault="00C3583F" w:rsidP="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mempelajari materi </w:t>
            </w:r>
            <w:r>
              <w:rPr>
                <w:rFonts w:ascii="Times New Roman" w:eastAsia="Times New Roman" w:hAnsi="Times New Roman" w:cs="Times New Roman"/>
                <w:color w:val="000000"/>
                <w:sz w:val="24"/>
                <w:szCs w:val="24"/>
              </w:rPr>
              <w:t>dalam video</w:t>
            </w:r>
            <w:r w:rsidR="002F3118">
              <w:rPr>
                <w:rFonts w:ascii="Times New Roman" w:eastAsia="Times New Roman" w:hAnsi="Times New Roman" w:cs="Times New Roman"/>
                <w:color w:val="000000"/>
                <w:sz w:val="24"/>
                <w:szCs w:val="24"/>
              </w:rPr>
              <w:t xml:space="preserve"> untuk pertemuan minggu depan</w:t>
            </w:r>
          </w:p>
        </w:tc>
        <w:tc>
          <w:tcPr>
            <w:tcW w:w="2232" w:type="dxa"/>
          </w:tcPr>
          <w:p w:rsidR="00C3583F" w:rsidRPr="008779D8" w:rsidRDefault="00C3583F">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Diskusi kelompok materi pertemuan yang akan datang</w:t>
            </w:r>
          </w:p>
        </w:tc>
        <w:tc>
          <w:tcPr>
            <w:tcW w:w="1980" w:type="dxa"/>
          </w:tcPr>
          <w:p w:rsidR="00C3583F"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12, 7</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C3583F" w:rsidRPr="008779D8" w:rsidRDefault="00C3583F">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C3583F" w:rsidRPr="008779D8">
        <w:trPr>
          <w:trHeight w:val="633"/>
        </w:trPr>
        <w:tc>
          <w:tcPr>
            <w:tcW w:w="1008" w:type="dxa"/>
            <w:tcBorders>
              <w:top w:val="single" w:sz="4" w:space="0" w:color="000000"/>
              <w:bottom w:val="single" w:sz="4" w:space="0" w:color="000000"/>
            </w:tcBorders>
          </w:tcPr>
          <w:p w:rsidR="00C3583F" w:rsidRPr="008779D8" w:rsidRDefault="00DA2DB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w:t>
            </w:r>
          </w:p>
        </w:tc>
        <w:tc>
          <w:tcPr>
            <w:tcW w:w="2405" w:type="dxa"/>
            <w:tcBorders>
              <w:top w:val="single" w:sz="4" w:space="0" w:color="000000"/>
              <w:bottom w:val="single" w:sz="4" w:space="0" w:color="000000"/>
            </w:tcBorders>
          </w:tcPr>
          <w:p w:rsidR="00C3583F"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L7</w:t>
            </w:r>
            <w:r w:rsidR="00C3583F" w:rsidRPr="008779D8">
              <w:rPr>
                <w:rFonts w:ascii="Times New Roman" w:eastAsia="Times New Roman" w:hAnsi="Times New Roman" w:cs="Times New Roman"/>
                <w:color w:val="000000"/>
                <w:sz w:val="24"/>
                <w:szCs w:val="24"/>
              </w:rPr>
              <w:t xml:space="preserve">. </w:t>
            </w:r>
            <w:r w:rsidR="00C3583F" w:rsidRPr="008779D8">
              <w:rPr>
                <w:rFonts w:ascii="Times New Roman" w:eastAsia="Times New Roman" w:hAnsi="Times New Roman" w:cs="Times New Roman"/>
                <w:sz w:val="24"/>
                <w:szCs w:val="24"/>
              </w:rPr>
              <w:t xml:space="preserve">             (C4, P2, A2) Melakukan Analisis </w:t>
            </w:r>
            <w:r>
              <w:rPr>
                <w:rFonts w:ascii="Times New Roman" w:eastAsia="Times New Roman" w:hAnsi="Times New Roman" w:cs="Times New Roman"/>
                <w:sz w:val="24"/>
                <w:szCs w:val="24"/>
              </w:rPr>
              <w:t>kebutuhan</w:t>
            </w:r>
            <w:r w:rsidR="00C3583F" w:rsidRPr="008779D8">
              <w:rPr>
                <w:rFonts w:ascii="Times New Roman" w:eastAsia="Times New Roman" w:hAnsi="Times New Roman" w:cs="Times New Roman"/>
                <w:sz w:val="24"/>
                <w:szCs w:val="24"/>
              </w:rPr>
              <w:t>Program Pelatihan</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C3583F" w:rsidRPr="008779D8" w:rsidRDefault="00C3583F">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makna analisis kebutuhan pelatihan</w:t>
            </w:r>
          </w:p>
          <w:p w:rsidR="00C3583F" w:rsidRPr="008779D8" w:rsidRDefault="00C3583F">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menjelaskan langkah-lagkah analisis kebutuhan pelatihan</w:t>
            </w:r>
          </w:p>
          <w:p w:rsidR="00C3583F" w:rsidRPr="008779D8" w:rsidRDefault="00C3583F">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membuat instrument analisis kebutuhan</w:t>
            </w:r>
          </w:p>
          <w:p w:rsidR="00C3583F" w:rsidRPr="008779D8" w:rsidRDefault="00C3583F">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pengumpulan data hasil analisis</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095" w:type="dxa"/>
            <w:gridSpan w:val="2"/>
          </w:tcPr>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Kriteria: </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C3583F" w:rsidRPr="008779D8" w:rsidRDefault="00C3583F"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w:t>
            </w:r>
            <w:r w:rsidR="002F3118">
              <w:rPr>
                <w:rFonts w:ascii="Times New Roman" w:eastAsia="Times New Roman" w:hAnsi="Times New Roman" w:cs="Times New Roman"/>
                <w:color w:val="000000"/>
                <w:sz w:val="24"/>
                <w:szCs w:val="24"/>
              </w:rPr>
              <w:t>merumuskan instrumen</w:t>
            </w:r>
            <w:r w:rsidRPr="008779D8">
              <w:rPr>
                <w:rFonts w:ascii="Times New Roman" w:eastAsia="Times New Roman" w:hAnsi="Times New Roman" w:cs="Times New Roman"/>
                <w:color w:val="000000"/>
                <w:sz w:val="24"/>
                <w:szCs w:val="24"/>
              </w:rPr>
              <w:t xml:space="preserve"> analisis kebutuhan program pelatihan yang akan dilakukan</w:t>
            </w:r>
          </w:p>
          <w:p w:rsidR="00C3583F" w:rsidRPr="008779D8"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C3583F" w:rsidRPr="008779D8" w:rsidRDefault="00C3583F">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mempelajari buku</w:t>
            </w:r>
            <w:r w:rsidR="00DA2DB9">
              <w:rPr>
                <w:rFonts w:ascii="Times New Roman" w:eastAsia="Times New Roman" w:hAnsi="Times New Roman" w:cs="Times New Roman"/>
                <w:color w:val="000000"/>
                <w:sz w:val="24"/>
                <w:szCs w:val="24"/>
              </w:rPr>
              <w:t xml:space="preserve"> dan video pembelajaran</w:t>
            </w:r>
            <w:r w:rsidRPr="008779D8">
              <w:rPr>
                <w:rFonts w:ascii="Times New Roman" w:eastAsia="Times New Roman" w:hAnsi="Times New Roman" w:cs="Times New Roman"/>
                <w:color w:val="000000"/>
                <w:sz w:val="24"/>
                <w:szCs w:val="24"/>
              </w:rPr>
              <w:t xml:space="preserve"> dan men</w:t>
            </w:r>
            <w:r w:rsidR="00DA2DB9">
              <w:rPr>
                <w:rFonts w:ascii="Times New Roman" w:eastAsia="Times New Roman" w:hAnsi="Times New Roman" w:cs="Times New Roman"/>
                <w:color w:val="000000"/>
                <w:sz w:val="24"/>
                <w:szCs w:val="24"/>
              </w:rPr>
              <w:t>g</w:t>
            </w:r>
            <w:r w:rsidRPr="008779D8">
              <w:rPr>
                <w:rFonts w:ascii="Times New Roman" w:eastAsia="Times New Roman" w:hAnsi="Times New Roman" w:cs="Times New Roman"/>
                <w:color w:val="000000"/>
                <w:sz w:val="24"/>
                <w:szCs w:val="24"/>
              </w:rPr>
              <w:t>identifikasi lagkah-langkah dalam menganalisis kebutuhan program pelatihan</w:t>
            </w:r>
          </w:p>
        </w:tc>
        <w:tc>
          <w:tcPr>
            <w:tcW w:w="2232" w:type="dxa"/>
          </w:tcPr>
          <w:p w:rsidR="00C3583F" w:rsidRPr="008779D8" w:rsidRDefault="00C3583F">
            <w:pPr>
              <w:numPr>
                <w:ilvl w:val="0"/>
                <w:numId w:val="15"/>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Mahasiswa secara berkelompok berdiskusi rencana tempat pelatihan</w:t>
            </w:r>
          </w:p>
          <w:p w:rsidR="00C3583F" w:rsidRPr="008779D8" w:rsidRDefault="00C3583F" w:rsidP="002F3118">
            <w:pPr>
              <w:numPr>
                <w:ilvl w:val="0"/>
                <w:numId w:val="15"/>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Mahasiswa melakukan observasi/ wawancara tentang analisis kebutuhan program pelatihan</w:t>
            </w:r>
          </w:p>
        </w:tc>
        <w:tc>
          <w:tcPr>
            <w:tcW w:w="1980" w:type="dxa"/>
          </w:tcPr>
          <w:p w:rsidR="00C3583F" w:rsidRDefault="00C3583F">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7, 11, 12, 13</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C3583F" w:rsidRPr="008779D8" w:rsidRDefault="00C3583F">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rsidTr="009101C8">
        <w:trPr>
          <w:trHeight w:val="633"/>
        </w:trPr>
        <w:tc>
          <w:tcPr>
            <w:tcW w:w="1008" w:type="dxa"/>
            <w:tcBorders>
              <w:top w:val="single" w:sz="4" w:space="0" w:color="000000"/>
              <w:bottom w:val="single" w:sz="4" w:space="0" w:color="000000"/>
            </w:tcBorders>
          </w:tcPr>
          <w:p w:rsidR="00DA2DB9" w:rsidRPr="008779D8" w:rsidRDefault="00DA2DB9" w:rsidP="009101C8">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8</w:t>
            </w:r>
          </w:p>
        </w:tc>
        <w:tc>
          <w:tcPr>
            <w:tcW w:w="2405" w:type="dxa"/>
            <w:tcBorders>
              <w:top w:val="single" w:sz="4" w:space="0" w:color="000000"/>
              <w:bottom w:val="single" w:sz="4" w:space="0" w:color="000000"/>
            </w:tcBorders>
          </w:tcPr>
          <w:p w:rsidR="00DA2DB9" w:rsidRPr="008779D8" w:rsidRDefault="00DA2DB9" w:rsidP="009101C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2610" w:type="dxa"/>
            <w:gridSpan w:val="2"/>
          </w:tcPr>
          <w:p w:rsidR="00DA2DB9" w:rsidRPr="008779D8" w:rsidRDefault="00DA2DB9" w:rsidP="009101C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Senin 23 okt  2023</w:t>
            </w:r>
          </w:p>
        </w:tc>
        <w:tc>
          <w:tcPr>
            <w:tcW w:w="2095" w:type="dxa"/>
            <w:gridSpan w:val="2"/>
            <w:vAlign w:val="center"/>
          </w:tcPr>
          <w:p w:rsidR="00DA2DB9" w:rsidRPr="008779D8" w:rsidRDefault="00DA2DB9" w:rsidP="009101C8">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Ujian Tengah Semester (UTS)</w:t>
            </w:r>
          </w:p>
        </w:tc>
        <w:tc>
          <w:tcPr>
            <w:tcW w:w="2340" w:type="dxa"/>
          </w:tcPr>
          <w:p w:rsidR="00DA2DB9" w:rsidRPr="008779D8" w:rsidRDefault="002F311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mempresentasikan hasil identifikasi kebutuhan dan rencana program pelatihan yang akan dilakukan</w:t>
            </w:r>
          </w:p>
        </w:tc>
        <w:tc>
          <w:tcPr>
            <w:tcW w:w="2430" w:type="dxa"/>
          </w:tcPr>
          <w:p w:rsidR="00DA2DB9" w:rsidRPr="008779D8" w:rsidRDefault="002F311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mempelajari buku</w:t>
            </w:r>
            <w:r>
              <w:rPr>
                <w:rFonts w:ascii="Times New Roman" w:eastAsia="Times New Roman" w:hAnsi="Times New Roman" w:cs="Times New Roman"/>
                <w:color w:val="000000"/>
                <w:sz w:val="24"/>
                <w:szCs w:val="24"/>
              </w:rPr>
              <w:t xml:space="preserve"> dan video pembelajaran materi yang akan datang</w:t>
            </w:r>
          </w:p>
        </w:tc>
        <w:tc>
          <w:tcPr>
            <w:tcW w:w="2232" w:type="dxa"/>
          </w:tcPr>
          <w:p w:rsidR="00DA2DB9" w:rsidRPr="008779D8" w:rsidRDefault="002F3118">
            <w:pPr>
              <w:numPr>
                <w:ilvl w:val="0"/>
                <w:numId w:val="15"/>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menyelesaikan laporan kelompok analisis kebutuhan program pelatihan</w:t>
            </w:r>
          </w:p>
        </w:tc>
        <w:tc>
          <w:tcPr>
            <w:tcW w:w="1980"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DA2DB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 &amp;10</w:t>
            </w:r>
          </w:p>
        </w:tc>
        <w:tc>
          <w:tcPr>
            <w:tcW w:w="2405" w:type="dxa"/>
            <w:tcBorders>
              <w:top w:val="single" w:sz="4" w:space="0" w:color="000000"/>
              <w:bottom w:val="single" w:sz="4" w:space="0" w:color="000000"/>
            </w:tcBorders>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9 L</w:t>
            </w:r>
            <w:r w:rsidRPr="008779D8">
              <w:rPr>
                <w:rFonts w:ascii="Times New Roman" w:eastAsia="Times New Roman" w:hAnsi="Times New Roman" w:cs="Times New Roman"/>
                <w:color w:val="000000"/>
                <w:sz w:val="24"/>
                <w:szCs w:val="24"/>
              </w:rPr>
              <w:t>10.</w:t>
            </w:r>
            <w:r w:rsidRPr="008779D8">
              <w:rPr>
                <w:rFonts w:ascii="Times New Roman" w:eastAsia="Times New Roman" w:hAnsi="Times New Roman" w:cs="Times New Roman"/>
                <w:sz w:val="24"/>
                <w:szCs w:val="24"/>
              </w:rPr>
              <w:t xml:space="preserve">     C6, P2, A2) Membuat Desain Program Pelatihan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Menyusun kegiatan pra pembelajaran (penyusunan Rencana pelatihan)</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Menyusun materi </w:t>
            </w:r>
            <w:r w:rsidRPr="008779D8">
              <w:rPr>
                <w:rFonts w:ascii="Times New Roman" w:eastAsia="Times New Roman" w:hAnsi="Times New Roman" w:cs="Times New Roman"/>
                <w:color w:val="000000"/>
                <w:sz w:val="24"/>
                <w:szCs w:val="24"/>
              </w:rPr>
              <w:lastRenderedPageBreak/>
              <w:t>pelatihan</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Menentukan metode pelatihan</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Merancang proses partisipasi peserta</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membuat instrument evaluasi hasil pelatihan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 xml:space="preserve">Kriteria: </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Pengamatan </w:t>
            </w:r>
            <w:r w:rsidRPr="008779D8">
              <w:rPr>
                <w:rFonts w:ascii="Times New Roman" w:eastAsia="Times New Roman" w:hAnsi="Times New Roman" w:cs="Times New Roman"/>
                <w:color w:val="000000"/>
                <w:sz w:val="24"/>
                <w:szCs w:val="24"/>
              </w:rPr>
              <w:lastRenderedPageBreak/>
              <w:t>keaktifan di kelas</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DA2DB9" w:rsidRPr="008779D8" w:rsidRDefault="00DA2DB9"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lastRenderedPageBreak/>
              <w:t>Pembelajaran Kolaboratif</w:t>
            </w:r>
            <w:r w:rsidR="009101C8">
              <w:rPr>
                <w:rFonts w:ascii="Times New Roman" w:eastAsia="Times New Roman" w:hAnsi="Times New Roman" w:cs="Times New Roman"/>
                <w:b/>
                <w:sz w:val="24"/>
                <w:szCs w:val="24"/>
              </w:rPr>
              <w:t xml:space="preserve"> pertemuan 9</w:t>
            </w:r>
          </w:p>
          <w:p w:rsidR="00DA2DB9"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w:t>
            </w:r>
            <w:r w:rsidR="009101C8">
              <w:rPr>
                <w:rFonts w:ascii="Times New Roman" w:eastAsia="Times New Roman" w:hAnsi="Times New Roman" w:cs="Times New Roman"/>
                <w:color w:val="000000"/>
                <w:sz w:val="24"/>
                <w:szCs w:val="24"/>
              </w:rPr>
              <w:t>bersama</w:t>
            </w:r>
            <w:r w:rsidRPr="008779D8">
              <w:rPr>
                <w:rFonts w:ascii="Times New Roman" w:eastAsia="Times New Roman" w:hAnsi="Times New Roman" w:cs="Times New Roman"/>
                <w:color w:val="000000"/>
                <w:sz w:val="24"/>
                <w:szCs w:val="24"/>
              </w:rPr>
              <w:t xml:space="preserve"> kelompoknya</w:t>
            </w:r>
            <w:r w:rsidR="009101C8">
              <w:rPr>
                <w:rFonts w:ascii="Times New Roman" w:eastAsia="Times New Roman" w:hAnsi="Times New Roman" w:cs="Times New Roman"/>
                <w:color w:val="000000"/>
                <w:sz w:val="24"/>
                <w:szCs w:val="24"/>
              </w:rPr>
              <w:t xml:space="preserve"> menyusun tujuan </w:t>
            </w:r>
            <w:r w:rsidR="009101C8">
              <w:rPr>
                <w:rFonts w:ascii="Times New Roman" w:eastAsia="Times New Roman" w:hAnsi="Times New Roman" w:cs="Times New Roman"/>
                <w:color w:val="000000"/>
                <w:sz w:val="24"/>
                <w:szCs w:val="24"/>
              </w:rPr>
              <w:lastRenderedPageBreak/>
              <w:t>pelatihan, menyusun RPP, metode dan media pelatihan, merancang proses pembelajaran</w:t>
            </w:r>
          </w:p>
          <w:p w:rsidR="009101C8" w:rsidRPr="009101C8" w:rsidRDefault="009101C8" w:rsidP="009101C8">
            <w:pPr>
              <w:pBdr>
                <w:top w:val="nil"/>
                <w:left w:val="nil"/>
                <w:bottom w:val="nil"/>
                <w:right w:val="nil"/>
                <w:between w:val="nil"/>
              </w:pBdr>
              <w:ind w:leftChars="0" w:left="0" w:firstLineChars="0" w:firstLine="0"/>
              <w:rPr>
                <w:rFonts w:ascii="Times New Roman" w:eastAsia="Times New Roman" w:hAnsi="Times New Roman" w:cs="Times New Roman"/>
                <w:b/>
                <w:color w:val="000000"/>
                <w:sz w:val="24"/>
                <w:szCs w:val="24"/>
              </w:rPr>
            </w:pPr>
            <w:r w:rsidRPr="009101C8">
              <w:rPr>
                <w:rFonts w:ascii="Times New Roman" w:eastAsia="Times New Roman" w:hAnsi="Times New Roman" w:cs="Times New Roman"/>
                <w:b/>
                <w:color w:val="000000"/>
                <w:sz w:val="24"/>
                <w:szCs w:val="24"/>
              </w:rPr>
              <w:t>pertemuan 10</w:t>
            </w:r>
          </w:p>
          <w:p w:rsidR="009101C8" w:rsidRDefault="009101C8" w:rsidP="009101C8">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w:t>
            </w:r>
            <w:r>
              <w:rPr>
                <w:rFonts w:ascii="Times New Roman" w:eastAsia="Times New Roman" w:hAnsi="Times New Roman" w:cs="Times New Roman"/>
                <w:color w:val="000000"/>
                <w:sz w:val="24"/>
                <w:szCs w:val="24"/>
              </w:rPr>
              <w:t>bersama</w:t>
            </w:r>
            <w:r w:rsidRPr="008779D8">
              <w:rPr>
                <w:rFonts w:ascii="Times New Roman" w:eastAsia="Times New Roman" w:hAnsi="Times New Roman" w:cs="Times New Roman"/>
                <w:color w:val="000000"/>
                <w:sz w:val="24"/>
                <w:szCs w:val="24"/>
              </w:rPr>
              <w:t xml:space="preserve"> kelompoknya</w:t>
            </w:r>
            <w:r>
              <w:rPr>
                <w:rFonts w:ascii="Times New Roman" w:eastAsia="Times New Roman" w:hAnsi="Times New Roman" w:cs="Times New Roman"/>
                <w:color w:val="000000"/>
                <w:sz w:val="24"/>
                <w:szCs w:val="24"/>
              </w:rPr>
              <w:t xml:space="preserve"> menyusun materi pelatihan dan menyusun instrument alat evaluasi</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Mahasiswa mempelajari buku</w:t>
            </w:r>
            <w:r>
              <w:rPr>
                <w:rFonts w:ascii="Times New Roman" w:eastAsia="Times New Roman" w:hAnsi="Times New Roman" w:cs="Times New Roman"/>
                <w:color w:val="000000"/>
                <w:sz w:val="24"/>
                <w:szCs w:val="24"/>
              </w:rPr>
              <w:t xml:space="preserve"> dan video pembelajaran</w:t>
            </w:r>
            <w:r w:rsidRPr="008779D8">
              <w:rPr>
                <w:rFonts w:ascii="Times New Roman" w:eastAsia="Times New Roman" w:hAnsi="Times New Roman" w:cs="Times New Roman"/>
                <w:color w:val="000000"/>
                <w:sz w:val="24"/>
                <w:szCs w:val="24"/>
              </w:rPr>
              <w:t xml:space="preserve"> dan mengidentifikasi hal-hal dalam membuat desain program pelatihan</w:t>
            </w:r>
          </w:p>
        </w:tc>
        <w:tc>
          <w:tcPr>
            <w:tcW w:w="2232" w:type="dxa"/>
          </w:tcPr>
          <w:p w:rsidR="00DA2DB9" w:rsidRPr="008779D8" w:rsidRDefault="00DA2DB9">
            <w:pPr>
              <w:numPr>
                <w:ilvl w:val="0"/>
                <w:numId w:val="15"/>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Mahasiswa secara berkelompok berdiskusi </w:t>
            </w:r>
            <w:r w:rsidR="009101C8">
              <w:rPr>
                <w:rFonts w:ascii="Times New Roman" w:eastAsia="Times New Roman" w:hAnsi="Times New Roman" w:cs="Times New Roman"/>
                <w:sz w:val="24"/>
                <w:szCs w:val="24"/>
              </w:rPr>
              <w:t>menyelesaikan laporan</w:t>
            </w:r>
            <w:r w:rsidRPr="008779D8">
              <w:rPr>
                <w:rFonts w:ascii="Times New Roman" w:eastAsia="Times New Roman" w:hAnsi="Times New Roman" w:cs="Times New Roman"/>
                <w:sz w:val="24"/>
                <w:szCs w:val="24"/>
              </w:rPr>
              <w:t xml:space="preserve"> rencana pelatihan (merumuskan tujuan </w:t>
            </w:r>
            <w:r w:rsidRPr="008779D8">
              <w:rPr>
                <w:rFonts w:ascii="Times New Roman" w:eastAsia="Times New Roman" w:hAnsi="Times New Roman" w:cs="Times New Roman"/>
                <w:sz w:val="24"/>
                <w:szCs w:val="24"/>
              </w:rPr>
              <w:lastRenderedPageBreak/>
              <w:t>pelatihan, membuat rencana program pelatihan, menentukan materi pelatihan, mementukan metode pelatihan, menentukan media pelatihan, menyusun rencana evaluasi hassil pelatihan</w:t>
            </w:r>
          </w:p>
          <w:p w:rsidR="00DA2DB9" w:rsidRPr="008779D8" w:rsidRDefault="00DA2DB9">
            <w:pPr>
              <w:ind w:left="0" w:hanging="2"/>
              <w:rPr>
                <w:rFonts w:ascii="Times New Roman" w:eastAsia="Times New Roman" w:hAnsi="Times New Roman" w:cs="Times New Roman"/>
                <w:sz w:val="24"/>
                <w:szCs w:val="24"/>
              </w:rPr>
            </w:pPr>
          </w:p>
        </w:tc>
        <w:tc>
          <w:tcPr>
            <w:tcW w:w="1980" w:type="dxa"/>
          </w:tcPr>
          <w:p w:rsidR="00DA2DB9"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buku 7, 11, 12, 13</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DA2DB9">
            <w:pPr>
              <w:ind w:left="0" w:hanging="2"/>
              <w:jc w:val="center"/>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lastRenderedPageBreak/>
              <w:t>11</w:t>
            </w:r>
            <w:r>
              <w:rPr>
                <w:rFonts w:ascii="Times New Roman" w:eastAsia="Times New Roman" w:hAnsi="Times New Roman" w:cs="Times New Roman"/>
                <w:b/>
                <w:sz w:val="24"/>
                <w:szCs w:val="24"/>
              </w:rPr>
              <w:t>&amp;12</w:t>
            </w:r>
          </w:p>
        </w:tc>
        <w:tc>
          <w:tcPr>
            <w:tcW w:w="2405" w:type="dxa"/>
            <w:tcBorders>
              <w:top w:val="single" w:sz="4" w:space="0" w:color="000000"/>
              <w:bottom w:val="single" w:sz="4" w:space="0" w:color="000000"/>
            </w:tcBorders>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color w:val="000000"/>
                <w:sz w:val="24"/>
                <w:szCs w:val="24"/>
              </w:rPr>
              <w:t xml:space="preserve">L11. </w:t>
            </w:r>
            <w:r>
              <w:rPr>
                <w:rFonts w:ascii="Times New Roman" w:eastAsia="Times New Roman" w:hAnsi="Times New Roman" w:cs="Times New Roman"/>
                <w:sz w:val="24"/>
                <w:szCs w:val="24"/>
              </w:rPr>
              <w:t xml:space="preserve">   L12</w:t>
            </w:r>
            <w:r w:rsidRPr="008779D8">
              <w:rPr>
                <w:rFonts w:ascii="Times New Roman" w:eastAsia="Times New Roman" w:hAnsi="Times New Roman" w:cs="Times New Roman"/>
                <w:sz w:val="24"/>
                <w:szCs w:val="24"/>
              </w:rPr>
              <w:t xml:space="preserve"> (C6, P2, A2) mengembangkan Bahan Pelatihan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Mengidentifikasi bahan yang dibutuhkan dalam pelatihan</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Mengembangkan bahan pelatihan</w:t>
            </w:r>
          </w:p>
          <w:p w:rsidR="00DA2DB9" w:rsidRPr="008779D8" w:rsidRDefault="00DA2DB9">
            <w:pPr>
              <w:numPr>
                <w:ilvl w:val="0"/>
                <w:numId w:val="19"/>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Mengidentitikasi berbagai hal yang harus diperhatikan dalam mengembangkan bahan pelatihan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 </w:t>
            </w: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Kriteria: </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dan penguasaan materi</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Penugasan membuat instrument evaluasi </w:t>
            </w:r>
            <w:r w:rsidRPr="008779D8">
              <w:rPr>
                <w:rFonts w:ascii="Times New Roman" w:hAnsi="Times New Roman" w:cs="Times New Roman"/>
                <w:color w:val="000000"/>
                <w:sz w:val="24"/>
                <w:szCs w:val="24"/>
              </w:rPr>
              <w:t>Wheels</w:t>
            </w:r>
          </w:p>
          <w:p w:rsidR="00DA2DB9" w:rsidRPr="008779D8" w:rsidRDefault="00DA2DB9">
            <w:pPr>
              <w:pBdr>
                <w:top w:val="nil"/>
                <w:left w:val="nil"/>
                <w:bottom w:val="nil"/>
                <w:right w:val="nil"/>
                <w:between w:val="nil"/>
              </w:pBdr>
              <w:ind w:left="0" w:hanging="2"/>
              <w:rPr>
                <w:rFonts w:ascii="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340" w:type="dxa"/>
          </w:tcPr>
          <w:p w:rsidR="00DA2DB9" w:rsidRDefault="00DA2DB9" w:rsidP="008779D8">
            <w:pPr>
              <w:ind w:left="0" w:hanging="2"/>
              <w:rPr>
                <w:rFonts w:ascii="Times New Roman" w:eastAsia="Times New Roman" w:hAnsi="Times New Roman" w:cs="Times New Roman"/>
                <w:b/>
                <w:sz w:val="24"/>
                <w:szCs w:val="24"/>
              </w:rPr>
            </w:pPr>
            <w:r w:rsidRPr="008779D8">
              <w:rPr>
                <w:rFonts w:ascii="Times New Roman" w:eastAsia="Times New Roman" w:hAnsi="Times New Roman" w:cs="Times New Roman"/>
                <w:b/>
                <w:sz w:val="24"/>
                <w:szCs w:val="24"/>
              </w:rPr>
              <w:t>Pembelajaran Kolaboratif</w:t>
            </w:r>
          </w:p>
          <w:p w:rsidR="009101C8" w:rsidRDefault="009101C8" w:rsidP="008779D8">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pertemuan 11</w:t>
            </w:r>
          </w:p>
          <w:p w:rsidR="00296243" w:rsidRPr="00296243" w:rsidRDefault="00296243" w:rsidP="00296243">
            <w:pPr>
              <w:pStyle w:val="ListParagraph"/>
              <w:numPr>
                <w:ilvl w:val="0"/>
                <w:numId w:val="28"/>
              </w:numPr>
              <w:ind w:leftChars="0" w:left="527" w:firstLineChars="0" w:hanging="527"/>
              <w:rPr>
                <w:rFonts w:ascii="Times New Roman" w:eastAsia="Times New Roman" w:hAnsi="Times New Roman"/>
                <w:sz w:val="24"/>
                <w:szCs w:val="24"/>
              </w:rPr>
            </w:pPr>
            <w:r w:rsidRPr="00296243">
              <w:rPr>
                <w:rFonts w:ascii="Times New Roman" w:eastAsia="Times New Roman" w:hAnsi="Times New Roman"/>
                <w:sz w:val="24"/>
                <w:szCs w:val="24"/>
              </w:rPr>
              <w:t>Mahasiswa mengidentifikasi bahan yang dibutuhkan dalam pelatihan serta mengidentifikasiberbagai hal yang harus diperhatikan dalam mengembangkan bahan pelatihan</w:t>
            </w:r>
          </w:p>
          <w:p w:rsidR="00296243" w:rsidRPr="008779D8" w:rsidRDefault="00296243" w:rsidP="008779D8">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pertemuan 12</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 xml:space="preserve">Mahasiswa </w:t>
            </w:r>
            <w:r w:rsidR="009101C8">
              <w:rPr>
                <w:rFonts w:ascii="Times New Roman" w:eastAsia="Times New Roman" w:hAnsi="Times New Roman" w:cs="Times New Roman"/>
                <w:color w:val="000000"/>
                <w:sz w:val="24"/>
                <w:szCs w:val="24"/>
              </w:rPr>
              <w:t>mengembangkan bahan pelatihan sesuai dengan rencana (Buku, PPT, Video dll)</w:t>
            </w:r>
          </w:p>
          <w:p w:rsidR="00DA2DB9" w:rsidRPr="008779D8" w:rsidRDefault="00DA2DB9" w:rsidP="00296243">
            <w:pPr>
              <w:pBdr>
                <w:top w:val="nil"/>
                <w:left w:val="nil"/>
                <w:bottom w:val="nil"/>
                <w:right w:val="nil"/>
                <w:between w:val="nil"/>
              </w:pBdr>
              <w:ind w:leftChars="0" w:left="0" w:firstLineChars="0" w:firstLine="0"/>
              <w:rPr>
                <w:rFonts w:ascii="Times New Roman" w:eastAsia="Times New Roman" w:hAnsi="Times New Roman" w:cs="Times New Roman"/>
                <w:color w:val="000000"/>
                <w:sz w:val="24"/>
                <w:szCs w:val="24"/>
              </w:rPr>
            </w:pPr>
          </w:p>
        </w:tc>
        <w:tc>
          <w:tcPr>
            <w:tcW w:w="243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Mahasiswa mempelajari buku</w:t>
            </w:r>
            <w:r>
              <w:rPr>
                <w:rFonts w:ascii="Times New Roman" w:eastAsia="Times New Roman" w:hAnsi="Times New Roman" w:cs="Times New Roman"/>
                <w:color w:val="000000"/>
                <w:sz w:val="24"/>
                <w:szCs w:val="24"/>
              </w:rPr>
              <w:t xml:space="preserve"> dan video pembelajaran dan </w:t>
            </w:r>
            <w:r w:rsidRPr="008779D8">
              <w:rPr>
                <w:rFonts w:ascii="Times New Roman" w:eastAsia="Times New Roman" w:hAnsi="Times New Roman" w:cs="Times New Roman"/>
                <w:color w:val="000000"/>
                <w:sz w:val="24"/>
                <w:szCs w:val="24"/>
              </w:rPr>
              <w:t xml:space="preserve"> mengidentifikasi hal-hal apa saja yang harus diperhatikan dalam mengembangkan bahan/media pelatihan</w:t>
            </w:r>
          </w:p>
        </w:tc>
        <w:tc>
          <w:tcPr>
            <w:tcW w:w="2232" w:type="dxa"/>
          </w:tcPr>
          <w:p w:rsidR="00296243" w:rsidRDefault="00DA2DB9">
            <w:pPr>
              <w:numPr>
                <w:ilvl w:val="0"/>
                <w:numId w:val="15"/>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Mahasiswa secara berkelompok berdiskusi </w:t>
            </w:r>
            <w:r w:rsidR="00296243">
              <w:rPr>
                <w:rFonts w:ascii="Times New Roman" w:eastAsia="Times New Roman" w:hAnsi="Times New Roman" w:cs="Times New Roman"/>
                <w:sz w:val="24"/>
                <w:szCs w:val="24"/>
              </w:rPr>
              <w:t xml:space="preserve">menyelesaikan </w:t>
            </w:r>
            <w:r w:rsidRPr="008779D8">
              <w:rPr>
                <w:rFonts w:ascii="Times New Roman" w:eastAsia="Times New Roman" w:hAnsi="Times New Roman" w:cs="Times New Roman"/>
                <w:sz w:val="24"/>
                <w:szCs w:val="24"/>
              </w:rPr>
              <w:t>bahan/media pelatihan</w:t>
            </w:r>
          </w:p>
          <w:p w:rsidR="00DA2DB9" w:rsidRPr="008779D8" w:rsidRDefault="00296243">
            <w:pPr>
              <w:numPr>
                <w:ilvl w:val="0"/>
                <w:numId w:val="15"/>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berdiskusi mempersiapkan materi minggu depan tentang metode pelatihan yang efektif</w:t>
            </w:r>
            <w:r w:rsidR="00DA2DB9" w:rsidRPr="008779D8">
              <w:rPr>
                <w:rFonts w:ascii="Times New Roman" w:eastAsia="Times New Roman" w:hAnsi="Times New Roman" w:cs="Times New Roman"/>
                <w:sz w:val="24"/>
                <w:szCs w:val="24"/>
              </w:rPr>
              <w:t xml:space="preserve"> </w:t>
            </w:r>
          </w:p>
          <w:p w:rsidR="00DA2DB9" w:rsidRPr="008779D8" w:rsidRDefault="00DA2DB9">
            <w:pPr>
              <w:ind w:left="0" w:hanging="2"/>
              <w:rPr>
                <w:rFonts w:ascii="Times New Roman" w:eastAsia="Times New Roman" w:hAnsi="Times New Roman" w:cs="Times New Roman"/>
                <w:sz w:val="24"/>
                <w:szCs w:val="24"/>
              </w:rPr>
            </w:pPr>
          </w:p>
        </w:tc>
        <w:tc>
          <w:tcPr>
            <w:tcW w:w="1980" w:type="dxa"/>
          </w:tcPr>
          <w:p w:rsidR="00DA2DB9"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buku 7, 11, 12, 13</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video pembelajaran</w:t>
            </w: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DA2DB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13</w:t>
            </w:r>
          </w:p>
        </w:tc>
        <w:tc>
          <w:tcPr>
            <w:tcW w:w="2405" w:type="dxa"/>
            <w:tcBorders>
              <w:top w:val="single" w:sz="4" w:space="0" w:color="000000"/>
              <w:bottom w:val="single" w:sz="4" w:space="0" w:color="000000"/>
            </w:tcBorders>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L13</w:t>
            </w:r>
            <w:r w:rsidRPr="008779D8">
              <w:rPr>
                <w:rFonts w:ascii="Times New Roman" w:eastAsia="Times New Roman" w:hAnsi="Times New Roman" w:cs="Times New Roman"/>
                <w:color w:val="000000"/>
                <w:sz w:val="24"/>
                <w:szCs w:val="24"/>
              </w:rPr>
              <w:t xml:space="preserve">. </w:t>
            </w:r>
            <w:r w:rsidRPr="008779D8">
              <w:rPr>
                <w:rFonts w:ascii="Times New Roman" w:eastAsia="Times New Roman" w:hAnsi="Times New Roman" w:cs="Times New Roman"/>
                <w:sz w:val="24"/>
                <w:szCs w:val="24"/>
              </w:rPr>
              <w:t xml:space="preserve">          (C2, P1, A2) Menjelaskan, mematuhi dan mendiskusikan </w:t>
            </w:r>
            <w:r w:rsidR="00C13AE9">
              <w:rPr>
                <w:rFonts w:ascii="Times New Roman" w:eastAsia="Times New Roman" w:hAnsi="Times New Roman" w:cs="Times New Roman"/>
                <w:sz w:val="24"/>
                <w:szCs w:val="24"/>
              </w:rPr>
              <w:t>materi implementasi program pelatihan</w:t>
            </w:r>
            <w:r w:rsidRPr="008779D8">
              <w:rPr>
                <w:rFonts w:ascii="Times New Roman" w:eastAsia="Times New Roman" w:hAnsi="Times New Roman" w:cs="Times New Roman"/>
                <w:sz w:val="24"/>
                <w:szCs w:val="24"/>
              </w:rPr>
              <w:t xml:space="preserve"> </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DA2DB9" w:rsidRPr="008779D8" w:rsidRDefault="00DA2DB9">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Mahasiswa dapat</w:t>
            </w:r>
          </w:p>
          <w:p w:rsidR="00DA2DB9" w:rsidRDefault="00DA2DB9" w:rsidP="00C13AE9">
            <w:pPr>
              <w:numPr>
                <w:ilvl w:val="0"/>
                <w:numId w:val="8"/>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Menjelaskan definisi </w:t>
            </w:r>
            <w:r w:rsidR="00C13AE9">
              <w:rPr>
                <w:rFonts w:ascii="Times New Roman" w:eastAsia="Times New Roman" w:hAnsi="Times New Roman" w:cs="Times New Roman"/>
                <w:color w:val="000000"/>
                <w:sz w:val="24"/>
                <w:szCs w:val="24"/>
              </w:rPr>
              <w:t>factor implementasi program pelatihan</w:t>
            </w:r>
          </w:p>
          <w:p w:rsidR="00C13AE9" w:rsidRDefault="00C13AE9" w:rsidP="00C13AE9">
            <w:pPr>
              <w:numPr>
                <w:ilvl w:val="0"/>
                <w:numId w:val="8"/>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Instruktur yang baik</w:t>
            </w:r>
          </w:p>
          <w:p w:rsidR="00C13AE9" w:rsidRPr="008779D8" w:rsidRDefault="00C13AE9" w:rsidP="00C13AE9">
            <w:pPr>
              <w:numPr>
                <w:ilvl w:val="0"/>
                <w:numId w:val="8"/>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Pemilihan dan Penguasaan metode pembelajaran</w:t>
            </w: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tc>
        <w:tc>
          <w:tcPr>
            <w:tcW w:w="2340" w:type="dxa"/>
          </w:tcPr>
          <w:p w:rsidR="00DA2DB9" w:rsidRPr="008779D8" w:rsidRDefault="00DA2DB9"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DA2DB9" w:rsidRPr="008779D8" w:rsidRDefault="00296243">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Masing-masing kelompok </w:t>
            </w:r>
            <w:r w:rsidR="00DA2DB9" w:rsidRPr="008779D8">
              <w:rPr>
                <w:rFonts w:ascii="Times New Roman" w:eastAsia="Times New Roman" w:hAnsi="Times New Roman" w:cs="Times New Roman"/>
                <w:color w:val="000000"/>
                <w:sz w:val="24"/>
                <w:szCs w:val="24"/>
              </w:rPr>
              <w:t xml:space="preserve"> mempresentasikan </w:t>
            </w:r>
            <w:r>
              <w:rPr>
                <w:rFonts w:ascii="Times New Roman" w:eastAsia="Times New Roman" w:hAnsi="Times New Roman" w:cs="Times New Roman"/>
                <w:color w:val="000000"/>
                <w:sz w:val="24"/>
                <w:szCs w:val="24"/>
              </w:rPr>
              <w:t>tentang metode pelatihan yang efektif dalam pelatihan</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yang lain memberikan tanggapan</w:t>
            </w:r>
          </w:p>
          <w:p w:rsidR="00DA2DB9" w:rsidRPr="008779D8" w:rsidRDefault="00DA2DB9" w:rsidP="00296243">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Penguatan materi oleh dosen </w:t>
            </w:r>
          </w:p>
        </w:tc>
        <w:tc>
          <w:tcPr>
            <w:tcW w:w="243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mempelajari materi, </w:t>
            </w:r>
          </w:p>
          <w:p w:rsidR="00DA2DB9" w:rsidRPr="008779D8" w:rsidRDefault="00DA2DB9" w:rsidP="00296243">
            <w:pPr>
              <w:pBdr>
                <w:top w:val="nil"/>
                <w:left w:val="nil"/>
                <w:bottom w:val="nil"/>
                <w:right w:val="nil"/>
                <w:between w:val="nil"/>
              </w:pBdr>
              <w:ind w:leftChars="0" w:left="0" w:firstLineChars="0" w:firstLine="0"/>
              <w:rPr>
                <w:rFonts w:ascii="Times New Roman" w:eastAsia="Times New Roman" w:hAnsi="Times New Roman" w:cs="Times New Roman"/>
                <w:color w:val="000000"/>
                <w:sz w:val="24"/>
                <w:szCs w:val="24"/>
              </w:rPr>
            </w:pPr>
          </w:p>
        </w:tc>
        <w:tc>
          <w:tcPr>
            <w:tcW w:w="2232" w:type="dxa"/>
          </w:tcPr>
          <w:p w:rsidR="00DA2DB9" w:rsidRPr="008779D8" w:rsidRDefault="00296243">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Mahasiswa secara berkelompok berdiskusi</w:t>
            </w:r>
            <w:r>
              <w:rPr>
                <w:rFonts w:ascii="Times New Roman" w:eastAsia="Times New Roman" w:hAnsi="Times New Roman" w:cs="Times New Roman"/>
                <w:sz w:val="24"/>
                <w:szCs w:val="24"/>
              </w:rPr>
              <w:t xml:space="preserve"> meyelesaikan laporan</w:t>
            </w:r>
          </w:p>
        </w:tc>
        <w:tc>
          <w:tcPr>
            <w:tcW w:w="1980" w:type="dxa"/>
          </w:tcPr>
          <w:p w:rsidR="00DA2DB9" w:rsidRPr="008779D8" w:rsidRDefault="00296243">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buku referensi</w:t>
            </w: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DA2DB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c>
          <w:tcPr>
            <w:tcW w:w="2405" w:type="dxa"/>
            <w:tcBorders>
              <w:top w:val="single" w:sz="4" w:space="0" w:color="000000"/>
              <w:bottom w:val="single" w:sz="4" w:space="0" w:color="000000"/>
            </w:tcBorders>
          </w:tcPr>
          <w:p w:rsidR="00DA2DB9" w:rsidRPr="008779D8" w:rsidRDefault="00DA2DB9" w:rsidP="008779D8">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L14</w:t>
            </w:r>
            <w:r w:rsidRPr="008779D8">
              <w:rPr>
                <w:rFonts w:ascii="Times New Roman" w:eastAsia="Times New Roman" w:hAnsi="Times New Roman" w:cs="Times New Roman"/>
                <w:sz w:val="24"/>
                <w:szCs w:val="24"/>
              </w:rPr>
              <w:t>.      (C5, P4, A4) Evaluasi Program Pelatihan</w:t>
            </w:r>
          </w:p>
          <w:p w:rsidR="00DA2DB9" w:rsidRPr="008779D8" w:rsidRDefault="00DA2DB9" w:rsidP="008779D8">
            <w:pPr>
              <w:ind w:left="0" w:hanging="2"/>
              <w:rPr>
                <w:rFonts w:ascii="Times New Roman" w:eastAsia="Times New Roman" w:hAnsi="Times New Roman" w:cs="Times New Roman"/>
                <w:sz w:val="24"/>
                <w:szCs w:val="24"/>
              </w:rPr>
            </w:pPr>
          </w:p>
        </w:tc>
        <w:tc>
          <w:tcPr>
            <w:tcW w:w="2610" w:type="dxa"/>
            <w:gridSpan w:val="2"/>
          </w:tcPr>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mampu menjelaskan makna evaluasi program pelatihan</w:t>
            </w:r>
          </w:p>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Berbagai model evaluasi program</w:t>
            </w:r>
          </w:p>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Model evaluasi kirkpatrick</w:t>
            </w:r>
          </w:p>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dapat </w:t>
            </w:r>
            <w:r w:rsidRPr="008779D8">
              <w:rPr>
                <w:rFonts w:ascii="Times New Roman" w:eastAsia="Times New Roman" w:hAnsi="Times New Roman" w:cs="Times New Roman"/>
                <w:color w:val="000000"/>
                <w:sz w:val="24"/>
                <w:szCs w:val="24"/>
              </w:rPr>
              <w:lastRenderedPageBreak/>
              <w:t>membuat instrument evaluasi program pelatihan</w:t>
            </w: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Pengamatan keaktifan di kelas</w:t>
            </w:r>
          </w:p>
        </w:tc>
        <w:tc>
          <w:tcPr>
            <w:tcW w:w="2340" w:type="dxa"/>
          </w:tcPr>
          <w:p w:rsidR="00DA2DB9" w:rsidRPr="008779D8" w:rsidRDefault="00DA2DB9" w:rsidP="008779D8">
            <w:p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b/>
                <w:sz w:val="24"/>
                <w:szCs w:val="24"/>
              </w:rPr>
              <w:t>Pembelajaran Kolaboratif</w:t>
            </w:r>
          </w:p>
          <w:p w:rsidR="00296243" w:rsidRDefault="00296243">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Mahasiswa berdiskusi berbagai model evaluasi program pelatihan</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w:t>
            </w:r>
            <w:r w:rsidR="00296243">
              <w:rPr>
                <w:rFonts w:ascii="Times New Roman" w:eastAsia="Times New Roman" w:hAnsi="Times New Roman" w:cs="Times New Roman"/>
                <w:color w:val="000000"/>
                <w:sz w:val="24"/>
                <w:szCs w:val="24"/>
              </w:rPr>
              <w:t>menyusun</w:t>
            </w:r>
            <w:r w:rsidRPr="008779D8">
              <w:rPr>
                <w:rFonts w:ascii="Times New Roman" w:eastAsia="Times New Roman" w:hAnsi="Times New Roman" w:cs="Times New Roman"/>
                <w:color w:val="000000"/>
                <w:sz w:val="24"/>
                <w:szCs w:val="24"/>
              </w:rPr>
              <w:t xml:space="preserve"> instrumen </w:t>
            </w:r>
            <w:r w:rsidRPr="008779D8">
              <w:rPr>
                <w:rFonts w:ascii="Times New Roman" w:eastAsia="Times New Roman" w:hAnsi="Times New Roman" w:cs="Times New Roman"/>
                <w:color w:val="000000"/>
                <w:sz w:val="24"/>
                <w:szCs w:val="24"/>
              </w:rPr>
              <w:lastRenderedPageBreak/>
              <w:t xml:space="preserve">evaluasi program pelatihan </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lastRenderedPageBreak/>
              <w:t>Mahasiswa mempelajari buku dan identifikasi tentang model-model evaluasi program pelatihan</w:t>
            </w:r>
          </w:p>
        </w:tc>
        <w:tc>
          <w:tcPr>
            <w:tcW w:w="2232" w:type="dxa"/>
          </w:tcPr>
          <w:p w:rsidR="00DA2DB9" w:rsidRPr="008779D8" w:rsidRDefault="00DA2DB9">
            <w:pPr>
              <w:numPr>
                <w:ilvl w:val="0"/>
                <w:numId w:val="15"/>
              </w:numP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Mahasiswa secara berkelompok berdiskusi </w:t>
            </w:r>
            <w:r w:rsidR="00296243">
              <w:rPr>
                <w:rFonts w:ascii="Times New Roman" w:eastAsia="Times New Roman" w:hAnsi="Times New Roman" w:cs="Times New Roman"/>
                <w:sz w:val="24"/>
                <w:szCs w:val="24"/>
              </w:rPr>
              <w:t xml:space="preserve">menyelesaikan laporan rancangan </w:t>
            </w:r>
            <w:r w:rsidRPr="008779D8">
              <w:rPr>
                <w:rFonts w:ascii="Times New Roman" w:eastAsia="Times New Roman" w:hAnsi="Times New Roman" w:cs="Times New Roman"/>
                <w:sz w:val="24"/>
                <w:szCs w:val="24"/>
              </w:rPr>
              <w:t>evaluasi program pelatihan</w:t>
            </w:r>
          </w:p>
          <w:p w:rsidR="00DA2DB9" w:rsidRPr="008779D8" w:rsidRDefault="00DA2DB9" w:rsidP="00296243">
            <w:pPr>
              <w:ind w:leftChars="0" w:left="0" w:firstLineChars="0" w:firstLine="0"/>
              <w:rPr>
                <w:rFonts w:ascii="Times New Roman" w:eastAsia="Times New Roman" w:hAnsi="Times New Roman" w:cs="Times New Roman"/>
                <w:sz w:val="24"/>
                <w:szCs w:val="24"/>
              </w:rPr>
            </w:pPr>
          </w:p>
        </w:tc>
        <w:tc>
          <w:tcPr>
            <w:tcW w:w="1980"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buku 1, 4, 6, 9, </w:t>
            </w: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BF26B6">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15</w:t>
            </w:r>
          </w:p>
        </w:tc>
        <w:tc>
          <w:tcPr>
            <w:tcW w:w="2405" w:type="dxa"/>
            <w:tcBorders>
              <w:top w:val="single" w:sz="4" w:space="0" w:color="000000"/>
              <w:bottom w:val="single" w:sz="4" w:space="0" w:color="000000"/>
            </w:tcBorders>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(C6, P5, A4) Melaksanakan Program Pelatihan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sz w:val="24"/>
                <w:szCs w:val="24"/>
              </w:rPr>
            </w:pPr>
          </w:p>
        </w:tc>
        <w:tc>
          <w:tcPr>
            <w:tcW w:w="2610" w:type="dxa"/>
            <w:gridSpan w:val="2"/>
          </w:tcPr>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mampu melaksanakan program pelatihan yang telah dirancang</w:t>
            </w: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Berdasarkan tugas dan tanggung jawab masing-masing mahasiswa</w:t>
            </w:r>
          </w:p>
        </w:tc>
        <w:tc>
          <w:tcPr>
            <w:tcW w:w="234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 masing-masing kelompok melaksanakan program pelatihan sesuai dengan yang direncanakan</w:t>
            </w:r>
          </w:p>
        </w:tc>
        <w:tc>
          <w:tcPr>
            <w:tcW w:w="2430"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Mahasiswa melaksanakan tugas sesuai pembagian tugas </w:t>
            </w:r>
          </w:p>
        </w:tc>
        <w:tc>
          <w:tcPr>
            <w:tcW w:w="2232"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bersama dengan kelompok melaksanakan program pelatihan, dan mengevaluasi program pelatihan</w:t>
            </w:r>
          </w:p>
        </w:tc>
        <w:tc>
          <w:tcPr>
            <w:tcW w:w="1980"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633"/>
        </w:trPr>
        <w:tc>
          <w:tcPr>
            <w:tcW w:w="1008" w:type="dxa"/>
            <w:tcBorders>
              <w:top w:val="single" w:sz="4" w:space="0" w:color="000000"/>
              <w:bottom w:val="single" w:sz="4" w:space="0" w:color="000000"/>
            </w:tcBorders>
          </w:tcPr>
          <w:p w:rsidR="00DA2DB9" w:rsidRPr="008779D8" w:rsidRDefault="00BF26B6">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c>
          <w:tcPr>
            <w:tcW w:w="2405" w:type="dxa"/>
            <w:tcBorders>
              <w:top w:val="single" w:sz="4" w:space="0" w:color="000000"/>
              <w:bottom w:val="single" w:sz="4" w:space="0" w:color="000000"/>
            </w:tcBorders>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hAnsi="Times New Roman" w:cs="Times New Roman"/>
                <w:sz w:val="24"/>
                <w:szCs w:val="24"/>
              </w:rPr>
              <w:t xml:space="preserve">(C6, P2, A2) </w:t>
            </w:r>
            <w:r w:rsidRPr="008779D8">
              <w:rPr>
                <w:rFonts w:ascii="Times New Roman" w:eastAsia="Times New Roman" w:hAnsi="Times New Roman" w:cs="Times New Roman"/>
                <w:color w:val="000000"/>
                <w:sz w:val="24"/>
                <w:szCs w:val="24"/>
              </w:rPr>
              <w:t>Menyusun laporan program pelatihan</w:t>
            </w:r>
          </w:p>
        </w:tc>
        <w:tc>
          <w:tcPr>
            <w:tcW w:w="2610" w:type="dxa"/>
            <w:gridSpan w:val="2"/>
          </w:tcPr>
          <w:p w:rsidR="00DA2DB9" w:rsidRPr="008779D8" w:rsidRDefault="00DA2DB9">
            <w:pPr>
              <w:numPr>
                <w:ilvl w:val="0"/>
                <w:numId w:val="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Mahasiswa dapat menyusun laporan program pelatihan</w:t>
            </w:r>
          </w:p>
        </w:tc>
        <w:tc>
          <w:tcPr>
            <w:tcW w:w="2095" w:type="dxa"/>
            <w:gridSpan w:val="2"/>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 xml:space="preserve">Kriteria: </w:t>
            </w:r>
          </w:p>
          <w:p w:rsidR="00DA2DB9" w:rsidRPr="008779D8" w:rsidRDefault="00DA2DB9">
            <w:pPr>
              <w:numPr>
                <w:ilvl w:val="0"/>
                <w:numId w:val="1"/>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Kesesuaian dan ketepatan penulisan laporan</w:t>
            </w:r>
          </w:p>
          <w:p w:rsidR="00DA2DB9" w:rsidRPr="008779D8" w:rsidRDefault="00DA2DB9">
            <w:pPr>
              <w:numPr>
                <w:ilvl w:val="0"/>
                <w:numId w:val="1"/>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Ketepatan pengumpulan tugas</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Penilaian non-test:</w:t>
            </w:r>
          </w:p>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Hasil laporan</w:t>
            </w:r>
          </w:p>
        </w:tc>
        <w:tc>
          <w:tcPr>
            <w:tcW w:w="2340" w:type="dxa"/>
          </w:tcPr>
          <w:p w:rsidR="00DA2DB9" w:rsidRPr="008779D8" w:rsidRDefault="00CD14BD">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Konsultasi laporan</w:t>
            </w:r>
          </w:p>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430"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2232" w:type="dxa"/>
          </w:tcPr>
          <w:p w:rsidR="00DA2DB9" w:rsidRPr="008779D8" w:rsidRDefault="00DA2DB9">
            <w:pPr>
              <w:numPr>
                <w:ilvl w:val="0"/>
                <w:numId w:val="15"/>
              </w:numPr>
              <w:pBdr>
                <w:top w:val="nil"/>
                <w:left w:val="nil"/>
                <w:bottom w:val="nil"/>
                <w:right w:val="nil"/>
                <w:between w:val="nil"/>
              </w:pBdr>
              <w:ind w:left="0" w:hanging="2"/>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Bersama dengan kelompoknya mahasiswa menyusun laporan berdasarkan pelaksanaan program pelatihan</w:t>
            </w:r>
          </w:p>
        </w:tc>
        <w:tc>
          <w:tcPr>
            <w:tcW w:w="1980" w:type="dxa"/>
          </w:tcPr>
          <w:p w:rsidR="00DA2DB9" w:rsidRPr="008779D8" w:rsidRDefault="00DA2DB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260" w:type="dxa"/>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r>
      <w:tr w:rsidR="00DA2DB9" w:rsidRPr="008779D8">
        <w:trPr>
          <w:trHeight w:val="386"/>
        </w:trPr>
        <w:tc>
          <w:tcPr>
            <w:tcW w:w="1008" w:type="dxa"/>
            <w:tcBorders>
              <w:top w:val="single" w:sz="4" w:space="0" w:color="000000"/>
              <w:bottom w:val="single" w:sz="4" w:space="0" w:color="000000"/>
            </w:tcBorders>
            <w:shd w:val="clear" w:color="auto" w:fill="D9D9D9"/>
          </w:tcPr>
          <w:p w:rsidR="00DA2DB9" w:rsidRPr="008779D8" w:rsidRDefault="00DA2DB9">
            <w:pPr>
              <w:ind w:left="0" w:hanging="2"/>
              <w:jc w:val="center"/>
              <w:rPr>
                <w:rFonts w:ascii="Times New Roman" w:eastAsia="Times New Roman" w:hAnsi="Times New Roman" w:cs="Times New Roman"/>
                <w:sz w:val="24"/>
                <w:szCs w:val="24"/>
              </w:rPr>
            </w:pPr>
          </w:p>
        </w:tc>
        <w:tc>
          <w:tcPr>
            <w:tcW w:w="3420" w:type="dxa"/>
            <w:gridSpan w:val="2"/>
            <w:tcBorders>
              <w:top w:val="single" w:sz="4" w:space="0" w:color="000000"/>
              <w:bottom w:val="single" w:sz="4" w:space="0" w:color="000000"/>
            </w:tcBorders>
            <w:shd w:val="clear" w:color="auto" w:fill="D9D9D9"/>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3420" w:type="dxa"/>
            <w:gridSpan w:val="2"/>
            <w:tcBorders>
              <w:top w:val="single" w:sz="4" w:space="0" w:color="000000"/>
              <w:bottom w:val="single" w:sz="4" w:space="0" w:color="000000"/>
            </w:tcBorders>
            <w:shd w:val="clear" w:color="auto" w:fill="D9D9D9"/>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p>
        </w:tc>
        <w:tc>
          <w:tcPr>
            <w:tcW w:w="10512" w:type="dxa"/>
            <w:gridSpan w:val="6"/>
            <w:tcBorders>
              <w:top w:val="single" w:sz="4" w:space="0" w:color="000000"/>
              <w:bottom w:val="single" w:sz="4" w:space="0" w:color="000000"/>
            </w:tcBorders>
            <w:shd w:val="clear" w:color="auto" w:fill="D9D9D9"/>
            <w:vAlign w:val="center"/>
          </w:tcPr>
          <w:p w:rsidR="00DA2DB9" w:rsidRPr="008779D8" w:rsidRDefault="00DA2DB9">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sidRPr="008779D8">
              <w:rPr>
                <w:rFonts w:ascii="Times New Roman" w:eastAsia="Times New Roman" w:hAnsi="Times New Roman" w:cs="Times New Roman"/>
                <w:color w:val="000000"/>
                <w:sz w:val="24"/>
                <w:szCs w:val="24"/>
              </w:rPr>
              <w:t>Ujian Akhir Semester (UAS) pengumpulan laporan hasil pelatihan</w:t>
            </w:r>
          </w:p>
        </w:tc>
      </w:tr>
    </w:tbl>
    <w:tbl>
      <w:tblPr>
        <w:tblStyle w:val="TableGrid"/>
        <w:tblpPr w:leftFromText="180" w:rightFromText="180" w:vertAnchor="page" w:horzAnchor="margin" w:tblpY="2600"/>
        <w:tblW w:w="9415" w:type="dxa"/>
        <w:tblLayout w:type="fixed"/>
        <w:tblLook w:val="0000" w:firstRow="0" w:lastRow="0" w:firstColumn="0" w:lastColumn="0" w:noHBand="0" w:noVBand="0"/>
      </w:tblPr>
      <w:tblGrid>
        <w:gridCol w:w="828"/>
        <w:gridCol w:w="2520"/>
        <w:gridCol w:w="1440"/>
        <w:gridCol w:w="4627"/>
      </w:tblGrid>
      <w:tr w:rsidR="00A32AE8" w:rsidRPr="008779D8" w:rsidTr="00A32AE8">
        <w:trPr>
          <w:trHeight w:val="288"/>
        </w:trPr>
        <w:tc>
          <w:tcPr>
            <w:tcW w:w="828" w:type="dxa"/>
          </w:tcPr>
          <w:p w:rsidR="00A32AE8" w:rsidRPr="008779D8" w:rsidRDefault="00A32AE8" w:rsidP="00A32AE8">
            <w:pPr>
              <w:suppressAutoHyphens w:val="0"/>
              <w:ind w:leftChars="0" w:left="0" w:firstLineChars="0"/>
              <w:textDirection w:val="lrTb"/>
              <w:textAlignment w:val="auto"/>
              <w:outlineLvl w:val="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No</w:t>
            </w:r>
          </w:p>
        </w:tc>
        <w:tc>
          <w:tcPr>
            <w:tcW w:w="252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Kategori</w:t>
            </w:r>
          </w:p>
        </w:tc>
        <w:tc>
          <w:tcPr>
            <w:tcW w:w="144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Bobot (%)</w:t>
            </w:r>
          </w:p>
        </w:tc>
        <w:tc>
          <w:tcPr>
            <w:tcW w:w="4627"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Deskripsi</w:t>
            </w:r>
          </w:p>
        </w:tc>
      </w:tr>
      <w:tr w:rsidR="00A32AE8" w:rsidRPr="008779D8" w:rsidTr="00A32AE8">
        <w:trPr>
          <w:trHeight w:val="288"/>
        </w:trPr>
        <w:tc>
          <w:tcPr>
            <w:tcW w:w="828"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52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Aktifitas Partisipatif</w:t>
            </w:r>
          </w:p>
        </w:tc>
        <w:tc>
          <w:tcPr>
            <w:tcW w:w="144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627" w:type="dxa"/>
          </w:tcPr>
          <w:p w:rsidR="00A32AE8" w:rsidRDefault="00A32AE8" w:rsidP="00A32AE8">
            <w:pPr>
              <w:pStyle w:val="Default"/>
              <w:ind w:left="0" w:hanging="2"/>
              <w:textDirection w:val="lrTb"/>
              <w:rPr>
                <w:sz w:val="22"/>
                <w:szCs w:val="22"/>
              </w:rPr>
            </w:pPr>
            <w:r>
              <w:rPr>
                <w:sz w:val="22"/>
                <w:szCs w:val="22"/>
              </w:rPr>
              <w:t>Partisipasi mahasiswa di dalam diskusi kelompok, mengungkapkan gagasan terkait kasus-kasus yang diangkat seputar topik yang dibahas, keaktifan di LMS, dan keterlibatan mahasiswa dalam kegiatan kelompok (implementasi program)</w:t>
            </w:r>
          </w:p>
          <w:p w:rsidR="00A32AE8" w:rsidRPr="008779D8" w:rsidRDefault="00A32AE8" w:rsidP="00A32AE8">
            <w:pPr>
              <w:ind w:left="0" w:hanging="2"/>
              <w:textDirection w:val="lrTb"/>
              <w:rPr>
                <w:rFonts w:ascii="Times New Roman" w:hAnsi="Times New Roman" w:cs="Times New Roman"/>
                <w:color w:val="000000"/>
                <w:sz w:val="24"/>
                <w:szCs w:val="24"/>
              </w:rPr>
            </w:pPr>
          </w:p>
        </w:tc>
      </w:tr>
      <w:tr w:rsidR="00A32AE8" w:rsidRPr="008779D8" w:rsidTr="00A32AE8">
        <w:trPr>
          <w:trHeight w:val="288"/>
        </w:trPr>
        <w:tc>
          <w:tcPr>
            <w:tcW w:w="828"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52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Hasil Laporan</w:t>
            </w:r>
            <w:r w:rsidR="00082583">
              <w:rPr>
                <w:rFonts w:ascii="Times New Roman" w:hAnsi="Times New Roman" w:cs="Times New Roman"/>
                <w:color w:val="000000"/>
                <w:sz w:val="24"/>
                <w:szCs w:val="24"/>
              </w:rPr>
              <w:t xml:space="preserve"> project</w:t>
            </w:r>
          </w:p>
        </w:tc>
        <w:tc>
          <w:tcPr>
            <w:tcW w:w="144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627" w:type="dxa"/>
          </w:tcPr>
          <w:p w:rsidR="00A32AE8" w:rsidRDefault="00A32AE8" w:rsidP="00A32AE8">
            <w:pPr>
              <w:pStyle w:val="Default"/>
              <w:ind w:left="0" w:hanging="2"/>
              <w:textDirection w:val="lrTb"/>
              <w:rPr>
                <w:sz w:val="22"/>
                <w:szCs w:val="22"/>
              </w:rPr>
            </w:pPr>
            <w:r>
              <w:rPr>
                <w:sz w:val="22"/>
                <w:szCs w:val="22"/>
              </w:rPr>
              <w:t xml:space="preserve">Mahasisa secara berkelompok </w:t>
            </w:r>
            <w:proofErr w:type="gramStart"/>
            <w:r>
              <w:rPr>
                <w:sz w:val="22"/>
                <w:szCs w:val="22"/>
              </w:rPr>
              <w:t>membuat  project</w:t>
            </w:r>
            <w:proofErr w:type="gramEnd"/>
            <w:r>
              <w:rPr>
                <w:sz w:val="22"/>
                <w:szCs w:val="22"/>
              </w:rPr>
              <w:t xml:space="preserve"> berupa mengembangkan program diklat. Program tersebut dikembangkan berdasarkan analisis kebutuhan dan mengikuti tahap-tahap pengembangan program pelatihan, dan diakhir kegiatan mahasiswa membuat laporan hasil kegiatan pengembangan program diklat yang telah dilakukan. </w:t>
            </w:r>
          </w:p>
          <w:p w:rsidR="00A32AE8" w:rsidRPr="008779D8" w:rsidRDefault="00A32AE8" w:rsidP="00A32AE8">
            <w:pPr>
              <w:ind w:left="0" w:hanging="2"/>
              <w:textDirection w:val="lrTb"/>
              <w:rPr>
                <w:rFonts w:ascii="Times New Roman" w:hAnsi="Times New Roman" w:cs="Times New Roman"/>
                <w:color w:val="000000"/>
                <w:sz w:val="24"/>
                <w:szCs w:val="24"/>
              </w:rPr>
            </w:pPr>
          </w:p>
        </w:tc>
      </w:tr>
      <w:tr w:rsidR="00A32AE8" w:rsidRPr="008779D8" w:rsidTr="00A32AE8">
        <w:trPr>
          <w:trHeight w:val="288"/>
        </w:trPr>
        <w:tc>
          <w:tcPr>
            <w:tcW w:w="828"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520" w:type="dxa"/>
          </w:tcPr>
          <w:p w:rsidR="00A32AE8" w:rsidRPr="008779D8" w:rsidRDefault="00A32AE8"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Tugas</w:t>
            </w:r>
          </w:p>
        </w:tc>
        <w:tc>
          <w:tcPr>
            <w:tcW w:w="1440" w:type="dxa"/>
          </w:tcPr>
          <w:p w:rsidR="00A32AE8" w:rsidRPr="008779D8" w:rsidRDefault="00C93D59" w:rsidP="00A32AE8">
            <w:pPr>
              <w:ind w:left="0" w:hanging="2"/>
              <w:textDirection w:val="lrTb"/>
              <w:rPr>
                <w:rFonts w:ascii="Times New Roman" w:hAnsi="Times New Roman" w:cs="Times New Roman"/>
                <w:color w:val="000000"/>
                <w:sz w:val="24"/>
                <w:szCs w:val="24"/>
              </w:rPr>
            </w:pPr>
            <w:bookmarkStart w:id="3" w:name="_GoBack"/>
            <w:bookmarkEnd w:id="3"/>
            <w:r>
              <w:rPr>
                <w:rFonts w:ascii="Times New Roman" w:hAnsi="Times New Roman" w:cs="Times New Roman"/>
                <w:color w:val="000000"/>
                <w:sz w:val="24"/>
                <w:szCs w:val="24"/>
              </w:rPr>
              <w:t>10</w:t>
            </w:r>
          </w:p>
        </w:tc>
        <w:tc>
          <w:tcPr>
            <w:tcW w:w="4627" w:type="dxa"/>
          </w:tcPr>
          <w:p w:rsidR="00A32AE8" w:rsidRDefault="00A32AE8" w:rsidP="00A32AE8">
            <w:pPr>
              <w:pStyle w:val="Default"/>
              <w:ind w:left="0" w:hanging="2"/>
              <w:textDirection w:val="lrTb"/>
              <w:rPr>
                <w:sz w:val="22"/>
                <w:szCs w:val="22"/>
              </w:rPr>
            </w:pPr>
            <w:r>
              <w:rPr>
                <w:sz w:val="22"/>
                <w:szCs w:val="22"/>
              </w:rPr>
              <w:t>Tugas</w:t>
            </w:r>
            <w:r w:rsidR="00082583">
              <w:rPr>
                <w:sz w:val="22"/>
                <w:szCs w:val="22"/>
              </w:rPr>
              <w:t xml:space="preserve"> presentasi</w:t>
            </w:r>
            <w:r>
              <w:rPr>
                <w:sz w:val="22"/>
                <w:szCs w:val="22"/>
              </w:rPr>
              <w:t xml:space="preserve"> </w:t>
            </w:r>
            <w:r w:rsidR="00082583">
              <w:rPr>
                <w:sz w:val="22"/>
                <w:szCs w:val="22"/>
              </w:rPr>
              <w:t xml:space="preserve">pada materi metode pelatihan yang efektif dan materi evaluasi program pelatihan </w:t>
            </w:r>
            <w:r>
              <w:rPr>
                <w:sz w:val="22"/>
                <w:szCs w:val="22"/>
              </w:rPr>
              <w:t xml:space="preserve">diberikan untuk mengukur kemampuan mahasiswa dalam menguasai </w:t>
            </w:r>
            <w:r w:rsidR="00082583">
              <w:rPr>
                <w:sz w:val="22"/>
                <w:szCs w:val="22"/>
              </w:rPr>
              <w:t>materi yang diajarkan</w:t>
            </w:r>
            <w:r>
              <w:rPr>
                <w:sz w:val="22"/>
                <w:szCs w:val="22"/>
              </w:rPr>
              <w:t xml:space="preserve"> </w:t>
            </w:r>
          </w:p>
          <w:p w:rsidR="006B4C4B" w:rsidRDefault="006B4C4B" w:rsidP="00A32AE8">
            <w:pPr>
              <w:pStyle w:val="Default"/>
              <w:ind w:left="0" w:hanging="2"/>
              <w:textDirection w:val="lrTb"/>
              <w:rPr>
                <w:sz w:val="22"/>
                <w:szCs w:val="22"/>
              </w:rPr>
            </w:pPr>
            <w:r>
              <w:rPr>
                <w:sz w:val="22"/>
                <w:szCs w:val="22"/>
              </w:rPr>
              <w:t>Tugas juga diperoleh dari hasil diskusi kelompok atau individu dari Soal yang diberikan dosen sebagai bahan diskusi</w:t>
            </w:r>
          </w:p>
          <w:p w:rsidR="00A32AE8" w:rsidRPr="008779D8" w:rsidRDefault="00A32AE8" w:rsidP="00A32AE8">
            <w:pPr>
              <w:ind w:left="0" w:hanging="2"/>
              <w:textDirection w:val="lrTb"/>
              <w:rPr>
                <w:rFonts w:ascii="Times New Roman" w:hAnsi="Times New Roman" w:cs="Times New Roman"/>
                <w:color w:val="000000"/>
                <w:sz w:val="24"/>
                <w:szCs w:val="24"/>
              </w:rPr>
            </w:pPr>
          </w:p>
        </w:tc>
      </w:tr>
      <w:tr w:rsidR="00A32AE8" w:rsidRPr="008779D8" w:rsidTr="00A32AE8">
        <w:trPr>
          <w:trHeight w:val="288"/>
        </w:trPr>
        <w:tc>
          <w:tcPr>
            <w:tcW w:w="828" w:type="dxa"/>
          </w:tcPr>
          <w:p w:rsidR="00A32AE8" w:rsidRPr="008779D8" w:rsidRDefault="00C93D59"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520" w:type="dxa"/>
          </w:tcPr>
          <w:p w:rsidR="00A32AE8" w:rsidRPr="008779D8" w:rsidRDefault="00082583"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Ujian Tengah semester</w:t>
            </w:r>
          </w:p>
        </w:tc>
        <w:tc>
          <w:tcPr>
            <w:tcW w:w="1440" w:type="dxa"/>
          </w:tcPr>
          <w:p w:rsidR="00A32AE8" w:rsidRPr="008779D8" w:rsidRDefault="00082583" w:rsidP="00A32AE8">
            <w:pPr>
              <w:ind w:left="0" w:hanging="2"/>
              <w:textDirection w:val="lrTb"/>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27" w:type="dxa"/>
          </w:tcPr>
          <w:p w:rsidR="00082583" w:rsidRDefault="00082583" w:rsidP="00082583">
            <w:pPr>
              <w:pStyle w:val="Default"/>
              <w:ind w:left="0" w:hanging="2"/>
              <w:textDirection w:val="lrTb"/>
              <w:rPr>
                <w:sz w:val="22"/>
                <w:szCs w:val="22"/>
              </w:rPr>
            </w:pPr>
            <w:r>
              <w:rPr>
                <w:sz w:val="22"/>
                <w:szCs w:val="22"/>
              </w:rPr>
              <w:t xml:space="preserve">Ujian Tengah semester dilakukan dengan melakukan presentasi kelompok mengenai hasil analisis kebutuhan dan rencana program pelatihan yang akan dilakukan,  Oleh karena itu bobot nilai </w:t>
            </w:r>
            <w:r>
              <w:rPr>
                <w:sz w:val="22"/>
                <w:szCs w:val="22"/>
              </w:rPr>
              <w:lastRenderedPageBreak/>
              <w:t xml:space="preserve">menjadi bagian pada kategori hasil project </w:t>
            </w:r>
            <w:r w:rsidR="00C93D59">
              <w:rPr>
                <w:sz w:val="22"/>
                <w:szCs w:val="22"/>
              </w:rPr>
              <w:t>dan presentasi hasil</w:t>
            </w:r>
          </w:p>
          <w:p w:rsidR="00A32AE8" w:rsidRPr="008779D8" w:rsidRDefault="00A32AE8" w:rsidP="00A32AE8">
            <w:pPr>
              <w:ind w:left="0" w:hanging="2"/>
              <w:textDirection w:val="lrTb"/>
              <w:rPr>
                <w:rFonts w:ascii="Times New Roman" w:hAnsi="Times New Roman" w:cs="Times New Roman"/>
                <w:color w:val="000000"/>
                <w:sz w:val="24"/>
                <w:szCs w:val="24"/>
              </w:rPr>
            </w:pPr>
          </w:p>
        </w:tc>
      </w:tr>
      <w:tr w:rsidR="00A32AE8" w:rsidRPr="00A62667" w:rsidTr="00A32AE8">
        <w:trPr>
          <w:trHeight w:val="288"/>
        </w:trPr>
        <w:tc>
          <w:tcPr>
            <w:tcW w:w="828" w:type="dxa"/>
          </w:tcPr>
          <w:p w:rsidR="00A32AE8" w:rsidRPr="00A62667" w:rsidRDefault="00082583" w:rsidP="00A32AE8">
            <w:pPr>
              <w:ind w:left="0" w:hanging="2"/>
              <w:textDirection w:val="lrTb"/>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w:t>
            </w:r>
          </w:p>
        </w:tc>
        <w:tc>
          <w:tcPr>
            <w:tcW w:w="2520" w:type="dxa"/>
          </w:tcPr>
          <w:p w:rsidR="00082583" w:rsidRDefault="00082583" w:rsidP="00082583">
            <w:pPr>
              <w:pStyle w:val="Default"/>
              <w:ind w:left="0" w:hanging="2"/>
              <w:textDirection w:val="lrTb"/>
              <w:rPr>
                <w:sz w:val="22"/>
                <w:szCs w:val="22"/>
              </w:rPr>
            </w:pPr>
            <w:r>
              <w:rPr>
                <w:sz w:val="22"/>
                <w:szCs w:val="22"/>
              </w:rPr>
              <w:t xml:space="preserve">Ujian Akhir Semester </w:t>
            </w:r>
          </w:p>
          <w:p w:rsidR="00A32AE8" w:rsidRPr="00A62667" w:rsidRDefault="00A32AE8" w:rsidP="00A32AE8">
            <w:pPr>
              <w:ind w:left="0" w:hanging="2"/>
              <w:textDirection w:val="lrTb"/>
              <w:rPr>
                <w:rFonts w:ascii="Times New Roman" w:hAnsi="Times New Roman" w:cs="Times New Roman"/>
                <w:b/>
                <w:color w:val="000000"/>
                <w:sz w:val="24"/>
                <w:szCs w:val="24"/>
              </w:rPr>
            </w:pPr>
          </w:p>
        </w:tc>
        <w:tc>
          <w:tcPr>
            <w:tcW w:w="1440" w:type="dxa"/>
          </w:tcPr>
          <w:p w:rsidR="00A32AE8" w:rsidRPr="00A62667" w:rsidRDefault="00082583" w:rsidP="00A32AE8">
            <w:pPr>
              <w:ind w:left="0" w:hanging="2"/>
              <w:textDirection w:val="lrTb"/>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4627" w:type="dxa"/>
          </w:tcPr>
          <w:p w:rsidR="00082583" w:rsidRDefault="00082583" w:rsidP="00082583">
            <w:pPr>
              <w:pStyle w:val="Default"/>
              <w:ind w:left="0" w:hanging="2"/>
              <w:textDirection w:val="lrTb"/>
              <w:rPr>
                <w:sz w:val="22"/>
                <w:szCs w:val="22"/>
              </w:rPr>
            </w:pPr>
            <w:r>
              <w:rPr>
                <w:sz w:val="22"/>
                <w:szCs w:val="22"/>
              </w:rPr>
              <w:t xml:space="preserve">Ujian Akhir semester dilakukan dengan melakukan presentasi kelompok </w:t>
            </w:r>
            <w:r w:rsidR="00C93D59">
              <w:rPr>
                <w:sz w:val="22"/>
                <w:szCs w:val="22"/>
              </w:rPr>
              <w:t xml:space="preserve">dan mengumpulkan laporan </w:t>
            </w:r>
            <w:r>
              <w:rPr>
                <w:sz w:val="22"/>
                <w:szCs w:val="22"/>
              </w:rPr>
              <w:t xml:space="preserve">hasil project pengembangan program pelatihan. Olehnya itu bobot nilai menjadi bagian pada kategori hasil laporan project </w:t>
            </w:r>
          </w:p>
          <w:p w:rsidR="00A32AE8" w:rsidRPr="00A62667" w:rsidRDefault="00A32AE8" w:rsidP="00A32AE8">
            <w:pPr>
              <w:ind w:left="0" w:hanging="2"/>
              <w:textDirection w:val="lrTb"/>
              <w:rPr>
                <w:rFonts w:ascii="Times New Roman" w:hAnsi="Times New Roman" w:cs="Times New Roman"/>
                <w:b/>
                <w:color w:val="000000"/>
                <w:sz w:val="24"/>
                <w:szCs w:val="24"/>
              </w:rPr>
            </w:pPr>
          </w:p>
        </w:tc>
      </w:tr>
    </w:tbl>
    <w:p w:rsidR="00082583" w:rsidRDefault="00082583" w:rsidP="00A62667">
      <w:pPr>
        <w:ind w:left="0" w:hanging="2"/>
        <w:rPr>
          <w:rFonts w:ascii="Times New Roman" w:eastAsia="Times New Roman" w:hAnsi="Times New Roman" w:cs="Times New Roman"/>
          <w:sz w:val="24"/>
          <w:szCs w:val="24"/>
        </w:rPr>
      </w:pPr>
    </w:p>
    <w:p w:rsidR="00082583" w:rsidRPr="00082583" w:rsidRDefault="00082583" w:rsidP="00082583">
      <w:pPr>
        <w:ind w:left="0" w:hanging="2"/>
        <w:rPr>
          <w:rFonts w:ascii="Times New Roman" w:eastAsia="Times New Roman" w:hAnsi="Times New Roman" w:cs="Times New Roman"/>
          <w:sz w:val="24"/>
          <w:szCs w:val="24"/>
        </w:rPr>
      </w:pPr>
    </w:p>
    <w:p w:rsidR="00082583" w:rsidRPr="00082583" w:rsidRDefault="00082583" w:rsidP="00082583">
      <w:pPr>
        <w:ind w:left="0" w:hanging="2"/>
        <w:rPr>
          <w:rFonts w:ascii="Times New Roman" w:eastAsia="Times New Roman" w:hAnsi="Times New Roman" w:cs="Times New Roman"/>
          <w:sz w:val="24"/>
          <w:szCs w:val="24"/>
        </w:rPr>
      </w:pPr>
    </w:p>
    <w:p w:rsidR="00082583" w:rsidRPr="00082583" w:rsidRDefault="00082583" w:rsidP="00082583">
      <w:pPr>
        <w:ind w:left="0" w:hanging="2"/>
        <w:rPr>
          <w:rFonts w:ascii="Times New Roman" w:eastAsia="Times New Roman" w:hAnsi="Times New Roman" w:cs="Times New Roman"/>
          <w:sz w:val="24"/>
          <w:szCs w:val="24"/>
        </w:rPr>
      </w:pPr>
    </w:p>
    <w:p w:rsidR="00082583" w:rsidRPr="00082583" w:rsidRDefault="00082583" w:rsidP="00082583">
      <w:pPr>
        <w:ind w:left="0" w:hanging="2"/>
        <w:rPr>
          <w:rFonts w:ascii="Times New Roman" w:eastAsia="Times New Roman" w:hAnsi="Times New Roman" w:cs="Times New Roman"/>
          <w:sz w:val="24"/>
          <w:szCs w:val="24"/>
        </w:rPr>
      </w:pPr>
    </w:p>
    <w:p w:rsidR="00CF2A94" w:rsidRDefault="00CF2A94" w:rsidP="00082583">
      <w:pPr>
        <w:ind w:left="0" w:hanging="2"/>
        <w:rPr>
          <w:rFonts w:ascii="Times New Roman" w:eastAsia="Times New Roman" w:hAnsi="Times New Roman" w:cs="Times New Roman"/>
          <w:sz w:val="24"/>
          <w:szCs w:val="24"/>
        </w:rPr>
      </w:pPr>
    </w:p>
    <w:p w:rsidR="00082583" w:rsidRDefault="00F009B9" w:rsidP="00082583">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Rencana Kolaborasi </w:t>
      </w:r>
    </w:p>
    <w:tbl>
      <w:tblPr>
        <w:tblStyle w:val="TableGrid"/>
        <w:tblW w:w="0" w:type="auto"/>
        <w:tblLook w:val="04A0" w:firstRow="1" w:lastRow="0" w:firstColumn="1" w:lastColumn="0" w:noHBand="0" w:noVBand="1"/>
      </w:tblPr>
      <w:tblGrid>
        <w:gridCol w:w="1728"/>
        <w:gridCol w:w="1710"/>
        <w:gridCol w:w="1260"/>
        <w:gridCol w:w="3960"/>
      </w:tblGrid>
      <w:tr w:rsidR="00CC4778" w:rsidTr="00CC4778">
        <w:tc>
          <w:tcPr>
            <w:tcW w:w="1728"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Kolaborasi 1</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Pertemuan ke -</w:t>
            </w:r>
          </w:p>
        </w:tc>
        <w:tc>
          <w:tcPr>
            <w:tcW w:w="126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Durasi</w:t>
            </w:r>
          </w:p>
        </w:tc>
        <w:tc>
          <w:tcPr>
            <w:tcW w:w="396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Materi</w:t>
            </w: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Pr="008779D8" w:rsidRDefault="00CC4778" w:rsidP="00CC4778">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Konsep pendidikan dan pelatihan</w:t>
            </w:r>
          </w:p>
          <w:p w:rsidR="00CC4778" w:rsidRDefault="00CC4778" w:rsidP="00082583">
            <w:pPr>
              <w:ind w:leftChars="0" w:left="0" w:firstLineChars="0" w:firstLine="0"/>
              <w:rPr>
                <w:rFonts w:ascii="Times New Roman" w:eastAsia="Times New Roman" w:hAnsi="Times New Roman" w:cs="Times New Roman"/>
                <w:sz w:val="24"/>
                <w:szCs w:val="24"/>
              </w:rPr>
            </w:pP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tcPr>
          <w:p w:rsidR="00CC4778" w:rsidRDefault="00CC4778" w:rsidP="00C7513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Default="00CC4778" w:rsidP="00082583">
            <w:pPr>
              <w:ind w:leftChars="0" w:left="0" w:firstLineChars="0" w:firstLine="0"/>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Konsep Pengembangan SDM</w:t>
            </w: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0" w:type="dxa"/>
          </w:tcPr>
          <w:p w:rsidR="00CC4778" w:rsidRDefault="00CC4778" w:rsidP="00C7513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Default="00CC4778" w:rsidP="00082583">
            <w:pPr>
              <w:ind w:leftChars="0" w:left="0" w:firstLineChars="0" w:firstLine="0"/>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Perkembagan terkini pelatihan dan organisasi belajar</w:t>
            </w: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Pr>
          <w:p w:rsidR="00CC4778" w:rsidRDefault="00CC4778" w:rsidP="00C7513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Default="00CC4778" w:rsidP="00082583">
            <w:pPr>
              <w:ind w:leftChars="0" w:left="0" w:firstLineChars="0" w:firstLine="0"/>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Model ADDIE</w:t>
            </w: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rsidR="00CC4778" w:rsidRDefault="00CC4778" w:rsidP="00C75131">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Pr="008779D8" w:rsidRDefault="00CC4778" w:rsidP="00CC4778">
            <w:pPr>
              <w:pBdr>
                <w:top w:val="nil"/>
                <w:left w:val="nil"/>
                <w:bottom w:val="nil"/>
                <w:right w:val="nil"/>
                <w:between w:val="nil"/>
              </w:pBdr>
              <w:ind w:left="0" w:hanging="2"/>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 xml:space="preserve">Analisis </w:t>
            </w:r>
            <w:r>
              <w:rPr>
                <w:rFonts w:ascii="Times New Roman" w:eastAsia="Times New Roman" w:hAnsi="Times New Roman" w:cs="Times New Roman"/>
                <w:sz w:val="24"/>
                <w:szCs w:val="24"/>
              </w:rPr>
              <w:t>kebutuhan</w:t>
            </w:r>
            <w:r w:rsidRPr="008779D8">
              <w:rPr>
                <w:rFonts w:ascii="Times New Roman" w:eastAsia="Times New Roman" w:hAnsi="Times New Roman" w:cs="Times New Roman"/>
                <w:sz w:val="24"/>
                <w:szCs w:val="24"/>
              </w:rPr>
              <w:t>Program Pelatihan</w:t>
            </w:r>
          </w:p>
          <w:p w:rsidR="00CC4778" w:rsidRDefault="00CC4778" w:rsidP="00082583">
            <w:pPr>
              <w:ind w:leftChars="0" w:left="0" w:firstLineChars="0" w:firstLine="0"/>
              <w:rPr>
                <w:rFonts w:ascii="Times New Roman" w:eastAsia="Times New Roman" w:hAnsi="Times New Roman" w:cs="Times New Roman"/>
                <w:sz w:val="24"/>
                <w:szCs w:val="24"/>
              </w:rPr>
            </w:pPr>
          </w:p>
        </w:tc>
      </w:tr>
      <w:tr w:rsidR="00CC4778" w:rsidTr="00CC4778">
        <w:tc>
          <w:tcPr>
            <w:tcW w:w="1728" w:type="dxa"/>
          </w:tcPr>
          <w:p w:rsidR="00CC4778" w:rsidRDefault="00CC4778" w:rsidP="00CC4778">
            <w:pPr>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1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0" w:type="dxa"/>
          </w:tcPr>
          <w:p w:rsidR="00CC4778" w:rsidRDefault="00CC4778" w:rsidP="00082583">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 jam</w:t>
            </w:r>
          </w:p>
        </w:tc>
        <w:tc>
          <w:tcPr>
            <w:tcW w:w="3960" w:type="dxa"/>
          </w:tcPr>
          <w:p w:rsidR="00CC4778" w:rsidRDefault="00CC4778" w:rsidP="00082583">
            <w:pPr>
              <w:ind w:leftChars="0" w:left="0" w:firstLineChars="0" w:firstLine="0"/>
              <w:rPr>
                <w:rFonts w:ascii="Times New Roman" w:eastAsia="Times New Roman" w:hAnsi="Times New Roman" w:cs="Times New Roman"/>
                <w:sz w:val="24"/>
                <w:szCs w:val="24"/>
              </w:rPr>
            </w:pPr>
            <w:r w:rsidRPr="008779D8">
              <w:rPr>
                <w:rFonts w:ascii="Times New Roman" w:eastAsia="Times New Roman" w:hAnsi="Times New Roman" w:cs="Times New Roman"/>
                <w:sz w:val="24"/>
                <w:szCs w:val="24"/>
              </w:rPr>
              <w:t>Desain Program Pelatihan</w:t>
            </w:r>
          </w:p>
        </w:tc>
      </w:tr>
    </w:tbl>
    <w:p w:rsidR="00F009B9" w:rsidRPr="00082583" w:rsidRDefault="00F009B9" w:rsidP="00082583">
      <w:pPr>
        <w:ind w:left="0" w:hanging="2"/>
        <w:rPr>
          <w:rFonts w:ascii="Times New Roman" w:eastAsia="Times New Roman" w:hAnsi="Times New Roman" w:cs="Times New Roman"/>
          <w:sz w:val="24"/>
          <w:szCs w:val="24"/>
        </w:rPr>
      </w:pPr>
    </w:p>
    <w:sectPr w:rsidR="00F009B9" w:rsidRPr="00082583">
      <w:headerReference w:type="even" r:id="rId12"/>
      <w:headerReference w:type="default" r:id="rId13"/>
      <w:footerReference w:type="even" r:id="rId14"/>
      <w:footerReference w:type="default" r:id="rId15"/>
      <w:headerReference w:type="first" r:id="rId16"/>
      <w:footerReference w:type="first" r:id="rId17"/>
      <w:pgSz w:w="2016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20" w:rsidRDefault="00BF0220" w:rsidP="008779D8">
      <w:pPr>
        <w:spacing w:after="0" w:line="240" w:lineRule="auto"/>
        <w:ind w:left="0" w:hanging="2"/>
      </w:pPr>
      <w:r>
        <w:separator/>
      </w:r>
    </w:p>
  </w:endnote>
  <w:endnote w:type="continuationSeparator" w:id="0">
    <w:p w:rsidR="00BF0220" w:rsidRDefault="00BF0220" w:rsidP="008779D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rsidP="00082583">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rsidP="00082583">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rsidP="00082583">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20" w:rsidRDefault="00BF0220" w:rsidP="008779D8">
      <w:pPr>
        <w:spacing w:after="0" w:line="240" w:lineRule="auto"/>
        <w:ind w:left="0" w:hanging="2"/>
      </w:pPr>
      <w:r>
        <w:separator/>
      </w:r>
    </w:p>
  </w:footnote>
  <w:footnote w:type="continuationSeparator" w:id="0">
    <w:p w:rsidR="00BF0220" w:rsidRDefault="00BF0220" w:rsidP="008779D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rsidP="00082583">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UNIVERSITAS IBN KHALDUN BOGOR</w:t>
    </w:r>
    <w:r>
      <w:rPr>
        <w:noProof/>
      </w:rPr>
      <w:drawing>
        <wp:anchor distT="0" distB="0" distL="114300" distR="114300" simplePos="0" relativeHeight="251658240" behindDoc="0" locked="0" layoutInCell="1" hidden="0" allowOverlap="1">
          <wp:simplePos x="0" y="0"/>
          <wp:positionH relativeFrom="column">
            <wp:posOffset>276225</wp:posOffset>
          </wp:positionH>
          <wp:positionV relativeFrom="paragraph">
            <wp:posOffset>-62862</wp:posOffset>
          </wp:positionV>
          <wp:extent cx="1139825" cy="1128395"/>
          <wp:effectExtent l="0" t="0" r="0" b="0"/>
          <wp:wrapNone/>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9825" cy="1128395"/>
                  </a:xfrm>
                  <a:prstGeom prst="rect">
                    <a:avLst/>
                  </a:prstGeom>
                  <a:ln/>
                </pic:spPr>
              </pic:pic>
            </a:graphicData>
          </a:graphic>
        </wp:anchor>
      </w:drawing>
    </w:r>
  </w:p>
  <w:p w:rsidR="00DC1C09" w:rsidRDefault="00DC1C09">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FAKULTAS KEGURUAN DAN ILMU PENDIDIKAN</w:t>
    </w:r>
  </w:p>
  <w:p w:rsidR="00DC1C09" w:rsidRDefault="00DC1C09">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PROGRAM STUDI TEKNOLOGI PENDIDIKAN</w:t>
    </w:r>
  </w:p>
  <w:p w:rsidR="00DC1C09" w:rsidRDefault="00DC1C0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Jl. K.H. Sholeh Iskandar KM 2 Bogor </w:t>
    </w:r>
  </w:p>
  <w:p w:rsidR="00DC1C09" w:rsidRDefault="00DC1C09">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Telp/Fax: (0251)8336325 e-mail: </w:t>
    </w:r>
    <w:hyperlink r:id="rId2">
      <w:r>
        <w:rPr>
          <w:rFonts w:ascii="Times New Roman" w:eastAsia="Times New Roman" w:hAnsi="Times New Roman" w:cs="Times New Roman"/>
          <w:i/>
          <w:color w:val="0563C1"/>
          <w:sz w:val="24"/>
          <w:szCs w:val="24"/>
          <w:u w:val="single"/>
        </w:rPr>
        <w:t>s1tekpend@uika-bogor.ac.id</w:t>
      </w:r>
    </w:hyperlink>
  </w:p>
  <w:p w:rsidR="00DC1C09" w:rsidRDefault="00DC1C0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DC1C09" w:rsidRDefault="00DC1C09">
    <w:pPr>
      <w:pBdr>
        <w:top w:val="nil"/>
        <w:left w:val="nil"/>
        <w:bottom w:val="nil"/>
        <w:right w:val="nil"/>
        <w:between w:val="nil"/>
      </w:pBdr>
      <w:spacing w:after="0"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-380999</wp:posOffset>
              </wp:positionH>
              <wp:positionV relativeFrom="paragraph">
                <wp:posOffset>76200</wp:posOffset>
              </wp:positionV>
              <wp:extent cx="0" cy="5715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57150" cap="flat" cmpd="thickThin">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-380999</wp:posOffset>
              </wp:positionH>
              <wp:positionV relativeFrom="paragraph">
                <wp:posOffset>76200</wp:posOffset>
              </wp:positionV>
              <wp:extent cx="0" cy="57150"/>
              <wp:effectExtent b="0" l="0" r="0" t="0"/>
              <wp:wrapNone/>
              <wp:docPr id="103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57150"/>
                      </a:xfrm>
                      <a:prstGeom prst="rect"/>
                      <a:ln/>
                    </pic:spPr>
                  </pic:pic>
                </a:graphicData>
              </a:graphic>
            </wp:anchor>
          </w:drawing>
        </mc:Fallback>
      </mc:AlternateContent>
    </w:r>
  </w:p>
  <w:p w:rsidR="00DC1C09" w:rsidRDefault="00DC1C09">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09" w:rsidRDefault="00DC1C09" w:rsidP="00082583">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6AB"/>
    <w:multiLevelType w:val="multilevel"/>
    <w:tmpl w:val="4190B3F6"/>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4195D8C"/>
    <w:multiLevelType w:val="multilevel"/>
    <w:tmpl w:val="392CD93A"/>
    <w:lvl w:ilvl="0">
      <w:start w:val="1"/>
      <w:numFmt w:val="decimal"/>
      <w:lvlText w:val="%1."/>
      <w:lvlJc w:val="left"/>
      <w:pPr>
        <w:ind w:left="720" w:hanging="360"/>
      </w:pPr>
      <w:rPr>
        <w:vertAlign w:val="baseline"/>
      </w:rPr>
    </w:lvl>
    <w:lvl w:ilvl="1">
      <w:numFmt w:val="bullet"/>
      <w:lvlText w:val="•"/>
      <w:lvlJc w:val="left"/>
      <w:pPr>
        <w:ind w:left="1800" w:hanging="72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66B5544"/>
    <w:multiLevelType w:val="multilevel"/>
    <w:tmpl w:val="B11E7A0E"/>
    <w:lvl w:ilvl="0">
      <w:start w:val="1"/>
      <w:numFmt w:val="bullet"/>
      <w:lvlText w:val="●"/>
      <w:lvlJc w:val="left"/>
      <w:pPr>
        <w:ind w:left="1066" w:hanging="360"/>
      </w:pPr>
      <w:rPr>
        <w:rFonts w:ascii="Noto Sans Symbols" w:eastAsia="Noto Sans Symbols" w:hAnsi="Noto Sans Symbols" w:cs="Noto Sans Symbols"/>
        <w:vertAlign w:val="baseline"/>
      </w:rPr>
    </w:lvl>
    <w:lvl w:ilvl="1">
      <w:start w:val="1"/>
      <w:numFmt w:val="bullet"/>
      <w:lvlText w:val="o"/>
      <w:lvlJc w:val="left"/>
      <w:pPr>
        <w:ind w:left="1786" w:hanging="360"/>
      </w:pPr>
      <w:rPr>
        <w:rFonts w:ascii="Courier New" w:eastAsia="Courier New" w:hAnsi="Courier New" w:cs="Courier New"/>
        <w:vertAlign w:val="baseline"/>
      </w:rPr>
    </w:lvl>
    <w:lvl w:ilvl="2">
      <w:start w:val="1"/>
      <w:numFmt w:val="bullet"/>
      <w:lvlText w:val="▪"/>
      <w:lvlJc w:val="left"/>
      <w:pPr>
        <w:ind w:left="2506" w:hanging="360"/>
      </w:pPr>
      <w:rPr>
        <w:rFonts w:ascii="Noto Sans Symbols" w:eastAsia="Noto Sans Symbols" w:hAnsi="Noto Sans Symbols" w:cs="Noto Sans Symbols"/>
        <w:vertAlign w:val="baseline"/>
      </w:rPr>
    </w:lvl>
    <w:lvl w:ilvl="3">
      <w:start w:val="1"/>
      <w:numFmt w:val="bullet"/>
      <w:lvlText w:val="●"/>
      <w:lvlJc w:val="left"/>
      <w:pPr>
        <w:ind w:left="3226" w:hanging="360"/>
      </w:pPr>
      <w:rPr>
        <w:rFonts w:ascii="Noto Sans Symbols" w:eastAsia="Noto Sans Symbols" w:hAnsi="Noto Sans Symbols" w:cs="Noto Sans Symbols"/>
        <w:vertAlign w:val="baseline"/>
      </w:rPr>
    </w:lvl>
    <w:lvl w:ilvl="4">
      <w:start w:val="1"/>
      <w:numFmt w:val="bullet"/>
      <w:lvlText w:val="o"/>
      <w:lvlJc w:val="left"/>
      <w:pPr>
        <w:ind w:left="3946" w:hanging="360"/>
      </w:pPr>
      <w:rPr>
        <w:rFonts w:ascii="Courier New" w:eastAsia="Courier New" w:hAnsi="Courier New" w:cs="Courier New"/>
        <w:vertAlign w:val="baseline"/>
      </w:rPr>
    </w:lvl>
    <w:lvl w:ilvl="5">
      <w:start w:val="1"/>
      <w:numFmt w:val="bullet"/>
      <w:lvlText w:val="▪"/>
      <w:lvlJc w:val="left"/>
      <w:pPr>
        <w:ind w:left="4666" w:hanging="360"/>
      </w:pPr>
      <w:rPr>
        <w:rFonts w:ascii="Noto Sans Symbols" w:eastAsia="Noto Sans Symbols" w:hAnsi="Noto Sans Symbols" w:cs="Noto Sans Symbols"/>
        <w:vertAlign w:val="baseline"/>
      </w:rPr>
    </w:lvl>
    <w:lvl w:ilvl="6">
      <w:start w:val="1"/>
      <w:numFmt w:val="bullet"/>
      <w:lvlText w:val="●"/>
      <w:lvlJc w:val="left"/>
      <w:pPr>
        <w:ind w:left="5386" w:hanging="360"/>
      </w:pPr>
      <w:rPr>
        <w:rFonts w:ascii="Noto Sans Symbols" w:eastAsia="Noto Sans Symbols" w:hAnsi="Noto Sans Symbols" w:cs="Noto Sans Symbols"/>
        <w:vertAlign w:val="baseline"/>
      </w:rPr>
    </w:lvl>
    <w:lvl w:ilvl="7">
      <w:start w:val="1"/>
      <w:numFmt w:val="bullet"/>
      <w:lvlText w:val="o"/>
      <w:lvlJc w:val="left"/>
      <w:pPr>
        <w:ind w:left="6106" w:hanging="360"/>
      </w:pPr>
      <w:rPr>
        <w:rFonts w:ascii="Courier New" w:eastAsia="Courier New" w:hAnsi="Courier New" w:cs="Courier New"/>
        <w:vertAlign w:val="baseline"/>
      </w:rPr>
    </w:lvl>
    <w:lvl w:ilvl="8">
      <w:start w:val="1"/>
      <w:numFmt w:val="bullet"/>
      <w:lvlText w:val="▪"/>
      <w:lvlJc w:val="left"/>
      <w:pPr>
        <w:ind w:left="6826" w:hanging="360"/>
      </w:pPr>
      <w:rPr>
        <w:rFonts w:ascii="Noto Sans Symbols" w:eastAsia="Noto Sans Symbols" w:hAnsi="Noto Sans Symbols" w:cs="Noto Sans Symbols"/>
        <w:vertAlign w:val="baseline"/>
      </w:rPr>
    </w:lvl>
  </w:abstractNum>
  <w:abstractNum w:abstractNumId="3">
    <w:nsid w:val="0CF13EBF"/>
    <w:multiLevelType w:val="multilevel"/>
    <w:tmpl w:val="DB16765A"/>
    <w:lvl w:ilvl="0">
      <w:start w:val="1"/>
      <w:numFmt w:val="lowerLetter"/>
      <w:lvlText w:val="%1."/>
      <w:lvlJc w:val="left"/>
      <w:pPr>
        <w:ind w:left="640" w:hanging="360"/>
      </w:pPr>
      <w:rPr>
        <w:sz w:val="22"/>
        <w:szCs w:val="22"/>
        <w:vertAlign w:val="baseline"/>
      </w:rPr>
    </w:lvl>
    <w:lvl w:ilvl="1">
      <w:start w:val="1"/>
      <w:numFmt w:val="lowerLetter"/>
      <w:lvlText w:val="%2."/>
      <w:lvlJc w:val="left"/>
      <w:pPr>
        <w:ind w:left="1360" w:hanging="360"/>
      </w:pPr>
      <w:rPr>
        <w:vertAlign w:val="baseline"/>
      </w:rPr>
    </w:lvl>
    <w:lvl w:ilvl="2">
      <w:start w:val="1"/>
      <w:numFmt w:val="lowerRoman"/>
      <w:lvlText w:val="%3."/>
      <w:lvlJc w:val="right"/>
      <w:pPr>
        <w:ind w:left="2080" w:hanging="180"/>
      </w:pPr>
      <w:rPr>
        <w:vertAlign w:val="baseline"/>
      </w:rPr>
    </w:lvl>
    <w:lvl w:ilvl="3">
      <w:start w:val="1"/>
      <w:numFmt w:val="decimal"/>
      <w:lvlText w:val="%4."/>
      <w:lvlJc w:val="left"/>
      <w:pPr>
        <w:ind w:left="2800" w:hanging="360"/>
      </w:pPr>
      <w:rPr>
        <w:vertAlign w:val="baseline"/>
      </w:rPr>
    </w:lvl>
    <w:lvl w:ilvl="4">
      <w:start w:val="1"/>
      <w:numFmt w:val="lowerLetter"/>
      <w:lvlText w:val="%5."/>
      <w:lvlJc w:val="left"/>
      <w:pPr>
        <w:ind w:left="3520" w:hanging="360"/>
      </w:pPr>
      <w:rPr>
        <w:vertAlign w:val="baseline"/>
      </w:rPr>
    </w:lvl>
    <w:lvl w:ilvl="5">
      <w:start w:val="1"/>
      <w:numFmt w:val="lowerRoman"/>
      <w:lvlText w:val="%6."/>
      <w:lvlJc w:val="right"/>
      <w:pPr>
        <w:ind w:left="4240" w:hanging="180"/>
      </w:pPr>
      <w:rPr>
        <w:vertAlign w:val="baseline"/>
      </w:rPr>
    </w:lvl>
    <w:lvl w:ilvl="6">
      <w:start w:val="1"/>
      <w:numFmt w:val="decimal"/>
      <w:lvlText w:val="%7."/>
      <w:lvlJc w:val="left"/>
      <w:pPr>
        <w:ind w:left="4960" w:hanging="360"/>
      </w:pPr>
      <w:rPr>
        <w:vertAlign w:val="baseline"/>
      </w:rPr>
    </w:lvl>
    <w:lvl w:ilvl="7">
      <w:start w:val="1"/>
      <w:numFmt w:val="lowerLetter"/>
      <w:lvlText w:val="%8."/>
      <w:lvlJc w:val="left"/>
      <w:pPr>
        <w:ind w:left="5680" w:hanging="360"/>
      </w:pPr>
      <w:rPr>
        <w:vertAlign w:val="baseline"/>
      </w:rPr>
    </w:lvl>
    <w:lvl w:ilvl="8">
      <w:start w:val="1"/>
      <w:numFmt w:val="lowerRoman"/>
      <w:lvlText w:val="%9."/>
      <w:lvlJc w:val="right"/>
      <w:pPr>
        <w:ind w:left="6400" w:hanging="180"/>
      </w:pPr>
      <w:rPr>
        <w:vertAlign w:val="baseline"/>
      </w:rPr>
    </w:lvl>
  </w:abstractNum>
  <w:abstractNum w:abstractNumId="4">
    <w:nsid w:val="12BD7E37"/>
    <w:multiLevelType w:val="multilevel"/>
    <w:tmpl w:val="8B1C151A"/>
    <w:lvl w:ilvl="0">
      <w:start w:val="1"/>
      <w:numFmt w:val="lowerLetter"/>
      <w:lvlText w:val="%1."/>
      <w:lvlJc w:val="left"/>
      <w:pPr>
        <w:ind w:left="720" w:hanging="360"/>
      </w:pPr>
      <w:rPr>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9923BF5"/>
    <w:multiLevelType w:val="hybridMultilevel"/>
    <w:tmpl w:val="6AA0FBDE"/>
    <w:lvl w:ilvl="0" w:tplc="2E8C0A10">
      <w:start w:val="1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nsid w:val="1A8C2BEA"/>
    <w:multiLevelType w:val="multilevel"/>
    <w:tmpl w:val="EC2AC7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F943586"/>
    <w:multiLevelType w:val="multilevel"/>
    <w:tmpl w:val="1902D4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87675B3"/>
    <w:multiLevelType w:val="hybridMultilevel"/>
    <w:tmpl w:val="D8C47904"/>
    <w:lvl w:ilvl="0" w:tplc="1C60E466">
      <w:start w:val="9"/>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2D47486C"/>
    <w:multiLevelType w:val="multilevel"/>
    <w:tmpl w:val="13B8E5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33B15E4"/>
    <w:multiLevelType w:val="hybridMultilevel"/>
    <w:tmpl w:val="67E08280"/>
    <w:lvl w:ilvl="0" w:tplc="6E809D4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402C8"/>
    <w:multiLevelType w:val="multilevel"/>
    <w:tmpl w:val="D98C5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C35002F"/>
    <w:multiLevelType w:val="hybridMultilevel"/>
    <w:tmpl w:val="06845FE0"/>
    <w:lvl w:ilvl="0" w:tplc="26E8D47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D55E2"/>
    <w:multiLevelType w:val="multilevel"/>
    <w:tmpl w:val="F0D4A790"/>
    <w:lvl w:ilvl="0">
      <w:start w:val="1"/>
      <w:numFmt w:val="decimal"/>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14">
    <w:nsid w:val="4C0811C8"/>
    <w:multiLevelType w:val="multilevel"/>
    <w:tmpl w:val="8FAC2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0F4E01"/>
    <w:multiLevelType w:val="multilevel"/>
    <w:tmpl w:val="735866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51527393"/>
    <w:multiLevelType w:val="hybridMultilevel"/>
    <w:tmpl w:val="2C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893838"/>
    <w:multiLevelType w:val="multilevel"/>
    <w:tmpl w:val="DC0A0B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8DB00AD"/>
    <w:multiLevelType w:val="hybridMultilevel"/>
    <w:tmpl w:val="C73620AA"/>
    <w:lvl w:ilvl="0" w:tplc="22487F1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B776B4"/>
    <w:multiLevelType w:val="multilevel"/>
    <w:tmpl w:val="3F74A0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B367BD3"/>
    <w:multiLevelType w:val="multilevel"/>
    <w:tmpl w:val="65A26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64E501A7"/>
    <w:multiLevelType w:val="multilevel"/>
    <w:tmpl w:val="427619EE"/>
    <w:lvl w:ilvl="0">
      <w:start w:val="1"/>
      <w:numFmt w:val="bullet"/>
      <w:lvlText w:val="●"/>
      <w:lvlJc w:val="left"/>
      <w:pPr>
        <w:ind w:left="1156" w:hanging="360"/>
      </w:pPr>
      <w:rPr>
        <w:rFonts w:ascii="Noto Sans Symbols" w:eastAsia="Noto Sans Symbols" w:hAnsi="Noto Sans Symbols" w:cs="Noto Sans Symbols"/>
        <w:vertAlign w:val="baseline"/>
      </w:rPr>
    </w:lvl>
    <w:lvl w:ilvl="1">
      <w:start w:val="1"/>
      <w:numFmt w:val="bullet"/>
      <w:lvlText w:val="o"/>
      <w:lvlJc w:val="left"/>
      <w:pPr>
        <w:ind w:left="1876" w:hanging="360"/>
      </w:pPr>
      <w:rPr>
        <w:rFonts w:ascii="Courier New" w:eastAsia="Courier New" w:hAnsi="Courier New" w:cs="Courier New"/>
        <w:vertAlign w:val="baseline"/>
      </w:rPr>
    </w:lvl>
    <w:lvl w:ilvl="2">
      <w:start w:val="1"/>
      <w:numFmt w:val="bullet"/>
      <w:lvlText w:val="▪"/>
      <w:lvlJc w:val="left"/>
      <w:pPr>
        <w:ind w:left="2596" w:hanging="360"/>
      </w:pPr>
      <w:rPr>
        <w:rFonts w:ascii="Noto Sans Symbols" w:eastAsia="Noto Sans Symbols" w:hAnsi="Noto Sans Symbols" w:cs="Noto Sans Symbols"/>
        <w:vertAlign w:val="baseline"/>
      </w:rPr>
    </w:lvl>
    <w:lvl w:ilvl="3">
      <w:start w:val="1"/>
      <w:numFmt w:val="bullet"/>
      <w:lvlText w:val="●"/>
      <w:lvlJc w:val="left"/>
      <w:pPr>
        <w:ind w:left="3316" w:hanging="360"/>
      </w:pPr>
      <w:rPr>
        <w:rFonts w:ascii="Noto Sans Symbols" w:eastAsia="Noto Sans Symbols" w:hAnsi="Noto Sans Symbols" w:cs="Noto Sans Symbols"/>
        <w:vertAlign w:val="baseline"/>
      </w:rPr>
    </w:lvl>
    <w:lvl w:ilvl="4">
      <w:start w:val="1"/>
      <w:numFmt w:val="bullet"/>
      <w:lvlText w:val="o"/>
      <w:lvlJc w:val="left"/>
      <w:pPr>
        <w:ind w:left="4036" w:hanging="360"/>
      </w:pPr>
      <w:rPr>
        <w:rFonts w:ascii="Courier New" w:eastAsia="Courier New" w:hAnsi="Courier New" w:cs="Courier New"/>
        <w:vertAlign w:val="baseline"/>
      </w:rPr>
    </w:lvl>
    <w:lvl w:ilvl="5">
      <w:start w:val="1"/>
      <w:numFmt w:val="bullet"/>
      <w:lvlText w:val="▪"/>
      <w:lvlJc w:val="left"/>
      <w:pPr>
        <w:ind w:left="4756" w:hanging="360"/>
      </w:pPr>
      <w:rPr>
        <w:rFonts w:ascii="Noto Sans Symbols" w:eastAsia="Noto Sans Symbols" w:hAnsi="Noto Sans Symbols" w:cs="Noto Sans Symbols"/>
        <w:vertAlign w:val="baseline"/>
      </w:rPr>
    </w:lvl>
    <w:lvl w:ilvl="6">
      <w:start w:val="1"/>
      <w:numFmt w:val="bullet"/>
      <w:lvlText w:val="●"/>
      <w:lvlJc w:val="left"/>
      <w:pPr>
        <w:ind w:left="5476" w:hanging="360"/>
      </w:pPr>
      <w:rPr>
        <w:rFonts w:ascii="Noto Sans Symbols" w:eastAsia="Noto Sans Symbols" w:hAnsi="Noto Sans Symbols" w:cs="Noto Sans Symbols"/>
        <w:vertAlign w:val="baseline"/>
      </w:rPr>
    </w:lvl>
    <w:lvl w:ilvl="7">
      <w:start w:val="1"/>
      <w:numFmt w:val="bullet"/>
      <w:lvlText w:val="o"/>
      <w:lvlJc w:val="left"/>
      <w:pPr>
        <w:ind w:left="6196" w:hanging="360"/>
      </w:pPr>
      <w:rPr>
        <w:rFonts w:ascii="Courier New" w:eastAsia="Courier New" w:hAnsi="Courier New" w:cs="Courier New"/>
        <w:vertAlign w:val="baseline"/>
      </w:rPr>
    </w:lvl>
    <w:lvl w:ilvl="8">
      <w:start w:val="1"/>
      <w:numFmt w:val="bullet"/>
      <w:lvlText w:val="▪"/>
      <w:lvlJc w:val="left"/>
      <w:pPr>
        <w:ind w:left="6916" w:hanging="360"/>
      </w:pPr>
      <w:rPr>
        <w:rFonts w:ascii="Noto Sans Symbols" w:eastAsia="Noto Sans Symbols" w:hAnsi="Noto Sans Symbols" w:cs="Noto Sans Symbols"/>
        <w:vertAlign w:val="baseline"/>
      </w:rPr>
    </w:lvl>
  </w:abstractNum>
  <w:abstractNum w:abstractNumId="22">
    <w:nsid w:val="67DA541F"/>
    <w:multiLevelType w:val="multilevel"/>
    <w:tmpl w:val="C5668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6AB619AA"/>
    <w:multiLevelType w:val="multilevel"/>
    <w:tmpl w:val="A66AAAD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714D55CF"/>
    <w:multiLevelType w:val="hybridMultilevel"/>
    <w:tmpl w:val="70E443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nsid w:val="724C2DCE"/>
    <w:multiLevelType w:val="multilevel"/>
    <w:tmpl w:val="D9D6A1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7C0102A9"/>
    <w:multiLevelType w:val="multilevel"/>
    <w:tmpl w:val="5A7C9864"/>
    <w:lvl w:ilvl="0">
      <w:start w:val="1"/>
      <w:numFmt w:val="lowerLetter"/>
      <w:lvlText w:val="%1."/>
      <w:lvlJc w:val="left"/>
      <w:pPr>
        <w:ind w:left="720" w:hanging="360"/>
      </w:pPr>
      <w:rPr>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nsid w:val="7DCA0FD9"/>
    <w:multiLevelType w:val="multilevel"/>
    <w:tmpl w:val="3C1436A2"/>
    <w:lvl w:ilvl="0">
      <w:start w:val="1"/>
      <w:numFmt w:val="decimal"/>
      <w:lvlText w:val="%1."/>
      <w:lvlJc w:val="left"/>
      <w:pPr>
        <w:ind w:left="1080" w:hanging="72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23"/>
  </w:num>
  <w:num w:numId="3">
    <w:abstractNumId w:val="26"/>
  </w:num>
  <w:num w:numId="4">
    <w:abstractNumId w:val="19"/>
  </w:num>
  <w:num w:numId="5">
    <w:abstractNumId w:val="21"/>
  </w:num>
  <w:num w:numId="6">
    <w:abstractNumId w:val="1"/>
  </w:num>
  <w:num w:numId="7">
    <w:abstractNumId w:val="4"/>
  </w:num>
  <w:num w:numId="8">
    <w:abstractNumId w:val="0"/>
  </w:num>
  <w:num w:numId="9">
    <w:abstractNumId w:val="15"/>
  </w:num>
  <w:num w:numId="10">
    <w:abstractNumId w:val="6"/>
  </w:num>
  <w:num w:numId="11">
    <w:abstractNumId w:val="13"/>
  </w:num>
  <w:num w:numId="12">
    <w:abstractNumId w:val="17"/>
  </w:num>
  <w:num w:numId="13">
    <w:abstractNumId w:val="25"/>
  </w:num>
  <w:num w:numId="14">
    <w:abstractNumId w:val="9"/>
  </w:num>
  <w:num w:numId="15">
    <w:abstractNumId w:val="20"/>
  </w:num>
  <w:num w:numId="16">
    <w:abstractNumId w:val="3"/>
  </w:num>
  <w:num w:numId="17">
    <w:abstractNumId w:val="27"/>
  </w:num>
  <w:num w:numId="18">
    <w:abstractNumId w:val="7"/>
  </w:num>
  <w:num w:numId="19">
    <w:abstractNumId w:val="2"/>
  </w:num>
  <w:num w:numId="20">
    <w:abstractNumId w:val="12"/>
  </w:num>
  <w:num w:numId="21">
    <w:abstractNumId w:val="10"/>
  </w:num>
  <w:num w:numId="22">
    <w:abstractNumId w:val="18"/>
  </w:num>
  <w:num w:numId="23">
    <w:abstractNumId w:val="8"/>
  </w:num>
  <w:num w:numId="24">
    <w:abstractNumId w:val="5"/>
  </w:num>
  <w:num w:numId="25">
    <w:abstractNumId w:val="16"/>
  </w:num>
  <w:num w:numId="26">
    <w:abstractNumId w:val="11"/>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F2A94"/>
    <w:rsid w:val="00080D06"/>
    <w:rsid w:val="00082583"/>
    <w:rsid w:val="000D0C6B"/>
    <w:rsid w:val="001A60ED"/>
    <w:rsid w:val="00296243"/>
    <w:rsid w:val="00296B0D"/>
    <w:rsid w:val="002F3118"/>
    <w:rsid w:val="003661F2"/>
    <w:rsid w:val="00543D8C"/>
    <w:rsid w:val="006B4C4B"/>
    <w:rsid w:val="006D4736"/>
    <w:rsid w:val="007D2DF2"/>
    <w:rsid w:val="008779D8"/>
    <w:rsid w:val="009101C8"/>
    <w:rsid w:val="00A144A8"/>
    <w:rsid w:val="00A32AE8"/>
    <w:rsid w:val="00A62667"/>
    <w:rsid w:val="00BF0220"/>
    <w:rsid w:val="00BF26B6"/>
    <w:rsid w:val="00C13AE9"/>
    <w:rsid w:val="00C3583F"/>
    <w:rsid w:val="00C75131"/>
    <w:rsid w:val="00C93D59"/>
    <w:rsid w:val="00CC4778"/>
    <w:rsid w:val="00CD14BD"/>
    <w:rsid w:val="00CF2A94"/>
    <w:rsid w:val="00DA2DB9"/>
    <w:rsid w:val="00DC1C09"/>
    <w:rsid w:val="00DF6A06"/>
    <w:rsid w:val="00EE5E3E"/>
    <w:rsid w:val="00F009B9"/>
    <w:rsid w:val="00F3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tabs>
        <w:tab w:val="num" w:pos="720"/>
      </w:tabs>
      <w:spacing w:before="240" w:after="60" w:line="240" w:lineRule="auto"/>
      <w:ind w:left="720" w:hanging="720"/>
    </w:pPr>
    <w:rPr>
      <w:rFonts w:ascii="Cambria" w:eastAsia="Times New Roman" w:hAnsi="Cambria" w:cs="Times New Roman"/>
      <w:b/>
      <w:bCs/>
      <w:kern w:val="32"/>
      <w:sz w:val="32"/>
      <w:szCs w:val="32"/>
    </w:rPr>
  </w:style>
  <w:style w:type="paragraph" w:styleId="Heading2">
    <w:name w:val="heading 2"/>
    <w:basedOn w:val="Normal"/>
    <w:next w:val="Normal"/>
    <w:qFormat/>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qFormat/>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qFormat/>
    <w:pPr>
      <w:keepNext/>
      <w:tabs>
        <w:tab w:val="num" w:pos="2880"/>
      </w:tabs>
      <w:spacing w:before="240" w:after="60" w:line="240" w:lineRule="auto"/>
      <w:ind w:left="2880" w:hanging="720"/>
      <w:outlineLvl w:val="3"/>
    </w:pPr>
    <w:rPr>
      <w:rFonts w:eastAsia="Times New Roman" w:cs="Times New Roman"/>
      <w:b/>
      <w:bCs/>
      <w:sz w:val="28"/>
      <w:szCs w:val="28"/>
    </w:rPr>
  </w:style>
  <w:style w:type="paragraph" w:styleId="Heading5">
    <w:name w:val="heading 5"/>
    <w:basedOn w:val="Normal"/>
    <w:next w:val="Normal"/>
    <w:qFormat/>
    <w:pPr>
      <w:tabs>
        <w:tab w:val="num" w:pos="3600"/>
      </w:tabs>
      <w:spacing w:before="240" w:after="60" w:line="240" w:lineRule="auto"/>
      <w:ind w:left="3600" w:hanging="720"/>
      <w:outlineLvl w:val="4"/>
    </w:pPr>
    <w:rPr>
      <w:rFonts w:eastAsia="Times New Roman" w:cs="Times New Roman"/>
      <w:b/>
      <w:bCs/>
      <w:i/>
      <w:iCs/>
      <w:sz w:val="26"/>
      <w:szCs w:val="26"/>
    </w:rPr>
  </w:style>
  <w:style w:type="paragraph" w:styleId="Heading6">
    <w:name w:val="heading 6"/>
    <w:basedOn w:val="Normal"/>
    <w:next w:val="Normal"/>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qFormat/>
    <w:pPr>
      <w:tabs>
        <w:tab w:val="num" w:pos="5040"/>
      </w:tabs>
      <w:spacing w:before="240" w:after="60" w:line="240" w:lineRule="auto"/>
      <w:ind w:left="5040" w:hanging="720"/>
      <w:outlineLvl w:val="6"/>
    </w:pPr>
    <w:rPr>
      <w:rFonts w:eastAsia="Times New Roman" w:cs="Times New Roman"/>
      <w:sz w:val="24"/>
      <w:szCs w:val="24"/>
    </w:rPr>
  </w:style>
  <w:style w:type="paragraph" w:styleId="Heading8">
    <w:name w:val="heading 8"/>
    <w:basedOn w:val="Normal"/>
    <w:next w:val="Normal"/>
    <w:qFormat/>
    <w:pPr>
      <w:tabs>
        <w:tab w:val="num" w:pos="5760"/>
      </w:tabs>
      <w:spacing w:before="240" w:after="60" w:line="240" w:lineRule="auto"/>
      <w:ind w:left="5760" w:hanging="720"/>
      <w:outlineLvl w:val="7"/>
    </w:pPr>
    <w:rPr>
      <w:rFonts w:eastAsia="Times New Roman" w:cs="Times New Roman"/>
      <w:i/>
      <w:iCs/>
      <w:sz w:val="24"/>
      <w:szCs w:val="24"/>
    </w:rPr>
  </w:style>
  <w:style w:type="paragraph" w:styleId="Heading9">
    <w:name w:val="heading 9"/>
    <w:basedOn w:val="Normal"/>
    <w:next w:val="Normal"/>
    <w:qFormat/>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rPr>
      <w:rFonts w:cs="Times New Roman"/>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Heading5Char">
    <w:name w:val="Heading 5 Char"/>
    <w:rPr>
      <w:b/>
      <w:bCs/>
      <w:i/>
      <w:iCs/>
      <w:w w:val="100"/>
      <w:position w:val="-1"/>
      <w:sz w:val="26"/>
      <w:szCs w:val="26"/>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w w:val="100"/>
      <w:position w:val="-1"/>
      <w:sz w:val="22"/>
      <w:szCs w:val="22"/>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FootnoteText">
    <w:name w:val="footnote text"/>
    <w:basedOn w:val="Normal"/>
    <w:qFormat/>
    <w:pPr>
      <w:spacing w:after="0" w:line="240" w:lineRule="auto"/>
    </w:pPr>
    <w:rPr>
      <w:sz w:val="20"/>
      <w:szCs w:val="20"/>
      <w:lang w:val="id-ID"/>
    </w:rPr>
  </w:style>
  <w:style w:type="character" w:customStyle="1" w:styleId="FootnoteTextChar">
    <w:name w:val="Footnote Text Char"/>
    <w:rPr>
      <w:w w:val="100"/>
      <w:position w:val="-1"/>
      <w:effect w:val="none"/>
      <w:vertAlign w:val="baseline"/>
      <w:cs w:val="0"/>
      <w:em w:val="none"/>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tabs>
        <w:tab w:val="num" w:pos="720"/>
      </w:tabs>
      <w:spacing w:before="240" w:after="60" w:line="240" w:lineRule="auto"/>
      <w:ind w:left="720" w:hanging="720"/>
    </w:pPr>
    <w:rPr>
      <w:rFonts w:ascii="Cambria" w:eastAsia="Times New Roman" w:hAnsi="Cambria" w:cs="Times New Roman"/>
      <w:b/>
      <w:bCs/>
      <w:kern w:val="32"/>
      <w:sz w:val="32"/>
      <w:szCs w:val="32"/>
    </w:rPr>
  </w:style>
  <w:style w:type="paragraph" w:styleId="Heading2">
    <w:name w:val="heading 2"/>
    <w:basedOn w:val="Normal"/>
    <w:next w:val="Normal"/>
    <w:qFormat/>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qFormat/>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qFormat/>
    <w:pPr>
      <w:keepNext/>
      <w:tabs>
        <w:tab w:val="num" w:pos="2880"/>
      </w:tabs>
      <w:spacing w:before="240" w:after="60" w:line="240" w:lineRule="auto"/>
      <w:ind w:left="2880" w:hanging="720"/>
      <w:outlineLvl w:val="3"/>
    </w:pPr>
    <w:rPr>
      <w:rFonts w:eastAsia="Times New Roman" w:cs="Times New Roman"/>
      <w:b/>
      <w:bCs/>
      <w:sz w:val="28"/>
      <w:szCs w:val="28"/>
    </w:rPr>
  </w:style>
  <w:style w:type="paragraph" w:styleId="Heading5">
    <w:name w:val="heading 5"/>
    <w:basedOn w:val="Normal"/>
    <w:next w:val="Normal"/>
    <w:qFormat/>
    <w:pPr>
      <w:tabs>
        <w:tab w:val="num" w:pos="3600"/>
      </w:tabs>
      <w:spacing w:before="240" w:after="60" w:line="240" w:lineRule="auto"/>
      <w:ind w:left="3600" w:hanging="720"/>
      <w:outlineLvl w:val="4"/>
    </w:pPr>
    <w:rPr>
      <w:rFonts w:eastAsia="Times New Roman" w:cs="Times New Roman"/>
      <w:b/>
      <w:bCs/>
      <w:i/>
      <w:iCs/>
      <w:sz w:val="26"/>
      <w:szCs w:val="26"/>
    </w:rPr>
  </w:style>
  <w:style w:type="paragraph" w:styleId="Heading6">
    <w:name w:val="heading 6"/>
    <w:basedOn w:val="Normal"/>
    <w:next w:val="Normal"/>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qFormat/>
    <w:pPr>
      <w:tabs>
        <w:tab w:val="num" w:pos="5040"/>
      </w:tabs>
      <w:spacing w:before="240" w:after="60" w:line="240" w:lineRule="auto"/>
      <w:ind w:left="5040" w:hanging="720"/>
      <w:outlineLvl w:val="6"/>
    </w:pPr>
    <w:rPr>
      <w:rFonts w:eastAsia="Times New Roman" w:cs="Times New Roman"/>
      <w:sz w:val="24"/>
      <w:szCs w:val="24"/>
    </w:rPr>
  </w:style>
  <w:style w:type="paragraph" w:styleId="Heading8">
    <w:name w:val="heading 8"/>
    <w:basedOn w:val="Normal"/>
    <w:next w:val="Normal"/>
    <w:qFormat/>
    <w:pPr>
      <w:tabs>
        <w:tab w:val="num" w:pos="5760"/>
      </w:tabs>
      <w:spacing w:before="240" w:after="60" w:line="240" w:lineRule="auto"/>
      <w:ind w:left="5760" w:hanging="720"/>
      <w:outlineLvl w:val="7"/>
    </w:pPr>
    <w:rPr>
      <w:rFonts w:eastAsia="Times New Roman" w:cs="Times New Roman"/>
      <w:i/>
      <w:iCs/>
      <w:sz w:val="24"/>
      <w:szCs w:val="24"/>
    </w:rPr>
  </w:style>
  <w:style w:type="paragraph" w:styleId="Heading9">
    <w:name w:val="heading 9"/>
    <w:basedOn w:val="Normal"/>
    <w:next w:val="Normal"/>
    <w:qFormat/>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rPr>
      <w:rFonts w:cs="Times New Roman"/>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b/>
      <w:bCs/>
      <w:w w:val="100"/>
      <w:position w:val="-1"/>
      <w:sz w:val="26"/>
      <w:szCs w:val="26"/>
      <w:effect w:val="none"/>
      <w:vertAlign w:val="baseline"/>
      <w:cs w:val="0"/>
      <w:em w:val="none"/>
    </w:rPr>
  </w:style>
  <w:style w:type="character" w:customStyle="1" w:styleId="Heading4Char">
    <w:name w:val="Heading 4 Char"/>
    <w:rPr>
      <w:b/>
      <w:bCs/>
      <w:w w:val="100"/>
      <w:position w:val="-1"/>
      <w:sz w:val="28"/>
      <w:szCs w:val="28"/>
      <w:effect w:val="none"/>
      <w:vertAlign w:val="baseline"/>
      <w:cs w:val="0"/>
      <w:em w:val="none"/>
    </w:rPr>
  </w:style>
  <w:style w:type="character" w:customStyle="1" w:styleId="Heading5Char">
    <w:name w:val="Heading 5 Char"/>
    <w:rPr>
      <w:b/>
      <w:bCs/>
      <w:i/>
      <w:iCs/>
      <w:w w:val="100"/>
      <w:position w:val="-1"/>
      <w:sz w:val="26"/>
      <w:szCs w:val="26"/>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character" w:customStyle="1" w:styleId="Heading7Char">
    <w:name w:val="Heading 7 Char"/>
    <w:rPr>
      <w:w w:val="100"/>
      <w:position w:val="-1"/>
      <w:sz w:val="24"/>
      <w:szCs w:val="24"/>
      <w:effect w:val="none"/>
      <w:vertAlign w:val="baseline"/>
      <w:cs w:val="0"/>
      <w:em w:val="none"/>
    </w:rPr>
  </w:style>
  <w:style w:type="character" w:customStyle="1" w:styleId="Heading8Char">
    <w:name w:val="Heading 8 Char"/>
    <w:rPr>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w w:val="100"/>
      <w:position w:val="-1"/>
      <w:sz w:val="22"/>
      <w:szCs w:val="22"/>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FootnoteText">
    <w:name w:val="footnote text"/>
    <w:basedOn w:val="Normal"/>
    <w:qFormat/>
    <w:pPr>
      <w:spacing w:after="0" w:line="240" w:lineRule="auto"/>
    </w:pPr>
    <w:rPr>
      <w:sz w:val="20"/>
      <w:szCs w:val="20"/>
      <w:lang w:val="id-ID"/>
    </w:rPr>
  </w:style>
  <w:style w:type="character" w:customStyle="1" w:styleId="FootnoteTextChar">
    <w:name w:val="Footnote Text Char"/>
    <w:rPr>
      <w:w w:val="100"/>
      <w:position w:val="-1"/>
      <w:effect w:val="none"/>
      <w:vertAlign w:val="baseline"/>
      <w:cs w:val="0"/>
      <w:em w:val="none"/>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5">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s1tekpend@uika-bogor.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fxSN/y2miXJlDNgVFoqAiWk4WA==">CgMxLjAyCGguZ2pkZ3hzMgloLjMwajB6bGwyCWguM3pueXNoNzIJaC4xZm9iOXRlOAByITFaa0NuRkpuR2FWNUJUWC1NMng5T3FhNGFVNThmc1JybA==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5370</TotalTime>
  <Pages>14</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aceer</cp:lastModifiedBy>
  <cp:revision>9</cp:revision>
  <dcterms:created xsi:type="dcterms:W3CDTF">2020-04-19T14:17:00Z</dcterms:created>
  <dcterms:modified xsi:type="dcterms:W3CDTF">2023-12-04T02:17:00Z</dcterms:modified>
</cp:coreProperties>
</file>