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2630F" w14:textId="32D9D9B2" w:rsidR="00E92F60" w:rsidRPr="00105658" w:rsidRDefault="008E0E4A">
      <w:pPr>
        <w:rPr>
          <w:rFonts w:ascii="Times New Roman" w:hAnsi="Times New Roman" w:cs="Times New Roman"/>
          <w:sz w:val="24"/>
          <w:szCs w:val="24"/>
          <w:lang w:val="id-ID"/>
        </w:rPr>
      </w:pPr>
      <w:r w:rsidRPr="00105658">
        <w:rPr>
          <w:rFonts w:ascii="Times New Roman" w:hAnsi="Times New Roman" w:cs="Times New Roman"/>
          <w:noProof/>
          <w:sz w:val="24"/>
          <w:szCs w:val="24"/>
          <w:lang w:eastAsia="en-US"/>
        </w:rPr>
        <w:drawing>
          <wp:anchor distT="0" distB="0" distL="114300" distR="114300" simplePos="0" relativeHeight="251658240" behindDoc="0" locked="0" layoutInCell="1" hidden="0" allowOverlap="1" wp14:anchorId="0E797B3E" wp14:editId="798DD6A7">
            <wp:simplePos x="0" y="0"/>
            <wp:positionH relativeFrom="page">
              <wp:align>right</wp:align>
            </wp:positionH>
            <wp:positionV relativeFrom="paragraph">
              <wp:posOffset>161290</wp:posOffset>
            </wp:positionV>
            <wp:extent cx="10688658" cy="983615"/>
            <wp:effectExtent l="0" t="0" r="0" b="6985"/>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t="8951" b="78031"/>
                    <a:stretch/>
                  </pic:blipFill>
                  <pic:spPr bwMode="auto">
                    <a:xfrm>
                      <a:off x="0" y="0"/>
                      <a:ext cx="10688658"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3EDD43" w14:textId="5CEE08F0" w:rsidR="00E92F60" w:rsidRPr="00105658" w:rsidRDefault="00E92F60">
      <w:pPr>
        <w:tabs>
          <w:tab w:val="left" w:pos="2977"/>
          <w:tab w:val="left" w:pos="3119"/>
        </w:tabs>
        <w:rPr>
          <w:rFonts w:ascii="Times New Roman" w:hAnsi="Times New Roman" w:cs="Times New Roman"/>
          <w:sz w:val="24"/>
          <w:szCs w:val="24"/>
          <w:lang w:val="id-ID"/>
        </w:rPr>
      </w:pPr>
    </w:p>
    <w:tbl>
      <w:tblPr>
        <w:tblStyle w:val="a3"/>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283"/>
        <w:gridCol w:w="11091"/>
      </w:tblGrid>
      <w:tr w:rsidR="00E92F60" w:rsidRPr="00105658" w14:paraId="0CC176D4" w14:textId="77777777" w:rsidTr="00B029F4">
        <w:trPr>
          <w:cantSplit/>
        </w:trPr>
        <w:tc>
          <w:tcPr>
            <w:tcW w:w="3227" w:type="dxa"/>
          </w:tcPr>
          <w:p w14:paraId="7FBB309F" w14:textId="77777777"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t>Fakultas/Program Studi</w:t>
            </w:r>
          </w:p>
        </w:tc>
        <w:tc>
          <w:tcPr>
            <w:tcW w:w="283" w:type="dxa"/>
          </w:tcPr>
          <w:p w14:paraId="4B45496F"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3C1F02F6" w14:textId="77777777" w:rsidR="00E92F60" w:rsidRPr="00105658" w:rsidRDefault="00215392" w:rsidP="00586D69">
            <w:pPr>
              <w:tabs>
                <w:tab w:val="left" w:pos="2977"/>
                <w:tab w:val="left" w:pos="3119"/>
              </w:tabs>
              <w:ind w:left="181"/>
              <w:rPr>
                <w:rFonts w:ascii="Times New Roman" w:hAnsi="Times New Roman" w:cs="Times New Roman"/>
                <w:sz w:val="24"/>
                <w:szCs w:val="24"/>
                <w:lang w:val="id-ID"/>
              </w:rPr>
            </w:pPr>
            <w:r w:rsidRPr="00105658">
              <w:rPr>
                <w:rFonts w:ascii="Times New Roman" w:hAnsi="Times New Roman" w:cs="Times New Roman"/>
                <w:sz w:val="24"/>
                <w:szCs w:val="24"/>
                <w:lang w:val="id-ID"/>
              </w:rPr>
              <w:t>Fakultas Mateatika Ilmu Pengetahuan Alam dan Teknogi Informasi/ Pend. Matematika</w:t>
            </w:r>
          </w:p>
        </w:tc>
      </w:tr>
      <w:tr w:rsidR="00E92F60" w:rsidRPr="00105658" w14:paraId="090D26B8" w14:textId="77777777" w:rsidTr="00B029F4">
        <w:trPr>
          <w:cantSplit/>
        </w:trPr>
        <w:tc>
          <w:tcPr>
            <w:tcW w:w="3227" w:type="dxa"/>
          </w:tcPr>
          <w:p w14:paraId="74F86639" w14:textId="77777777"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t>Semester/Tahun Akademik</w:t>
            </w:r>
          </w:p>
        </w:tc>
        <w:tc>
          <w:tcPr>
            <w:tcW w:w="283" w:type="dxa"/>
          </w:tcPr>
          <w:p w14:paraId="78769649"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787058D7" w14:textId="51BF54E9" w:rsidR="00E92F60" w:rsidRPr="00105658" w:rsidRDefault="00B72794" w:rsidP="00586D69">
            <w:pPr>
              <w:tabs>
                <w:tab w:val="left" w:pos="2977"/>
                <w:tab w:val="left" w:pos="3119"/>
              </w:tabs>
              <w:ind w:left="181"/>
              <w:rPr>
                <w:rFonts w:ascii="Times New Roman" w:hAnsi="Times New Roman" w:cs="Times New Roman"/>
                <w:sz w:val="24"/>
                <w:szCs w:val="24"/>
                <w:lang w:val="id-ID"/>
              </w:rPr>
            </w:pPr>
            <w:r w:rsidRPr="00105658">
              <w:rPr>
                <w:rFonts w:ascii="Times New Roman" w:hAnsi="Times New Roman" w:cs="Times New Roman"/>
                <w:sz w:val="24"/>
                <w:szCs w:val="24"/>
                <w:lang w:val="id-ID"/>
              </w:rPr>
              <w:t>G</w:t>
            </w:r>
            <w:r w:rsidR="009815C6">
              <w:rPr>
                <w:rFonts w:ascii="Times New Roman" w:hAnsi="Times New Roman" w:cs="Times New Roman"/>
                <w:sz w:val="24"/>
                <w:szCs w:val="24"/>
              </w:rPr>
              <w:t xml:space="preserve">asal </w:t>
            </w:r>
            <w:r w:rsidR="00215392" w:rsidRPr="00105658">
              <w:rPr>
                <w:rFonts w:ascii="Times New Roman" w:hAnsi="Times New Roman" w:cs="Times New Roman"/>
                <w:sz w:val="24"/>
                <w:szCs w:val="24"/>
                <w:lang w:val="id-ID"/>
              </w:rPr>
              <w:t>/ 202</w:t>
            </w:r>
            <w:r w:rsidR="009815C6">
              <w:rPr>
                <w:rFonts w:ascii="Times New Roman" w:hAnsi="Times New Roman" w:cs="Times New Roman"/>
                <w:sz w:val="24"/>
                <w:szCs w:val="24"/>
                <w:lang w:val="id-ID"/>
              </w:rPr>
              <w:t>4</w:t>
            </w:r>
            <w:r w:rsidR="00215392" w:rsidRPr="00105658">
              <w:rPr>
                <w:rFonts w:ascii="Times New Roman" w:hAnsi="Times New Roman" w:cs="Times New Roman"/>
                <w:sz w:val="24"/>
                <w:szCs w:val="24"/>
                <w:lang w:val="id-ID"/>
              </w:rPr>
              <w:t>/202</w:t>
            </w:r>
            <w:r w:rsidR="009815C6">
              <w:rPr>
                <w:rFonts w:ascii="Times New Roman" w:hAnsi="Times New Roman" w:cs="Times New Roman"/>
                <w:sz w:val="24"/>
                <w:szCs w:val="24"/>
                <w:lang w:val="id-ID"/>
              </w:rPr>
              <w:t>5</w:t>
            </w:r>
          </w:p>
        </w:tc>
      </w:tr>
      <w:tr w:rsidR="00E92F60" w:rsidRPr="00105658" w14:paraId="1EC9292B" w14:textId="77777777" w:rsidTr="00B029F4">
        <w:trPr>
          <w:cantSplit/>
        </w:trPr>
        <w:tc>
          <w:tcPr>
            <w:tcW w:w="3227" w:type="dxa"/>
          </w:tcPr>
          <w:p w14:paraId="58932900" w14:textId="2D94634E"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t>Kode/Mata Kuliah /SKS</w:t>
            </w:r>
            <w:r w:rsidRPr="00105658">
              <w:rPr>
                <w:rFonts w:ascii="Times New Roman" w:hAnsi="Times New Roman" w:cs="Times New Roman"/>
                <w:sz w:val="24"/>
                <w:szCs w:val="24"/>
                <w:lang w:val="id-ID"/>
              </w:rPr>
              <w:tab/>
            </w:r>
          </w:p>
        </w:tc>
        <w:tc>
          <w:tcPr>
            <w:tcW w:w="283" w:type="dxa"/>
          </w:tcPr>
          <w:p w14:paraId="2098BBC5"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1E683515" w14:textId="00E311E3" w:rsidR="00E92F60" w:rsidRPr="00105658" w:rsidRDefault="009815C6" w:rsidP="00B72794">
            <w:pPr>
              <w:tabs>
                <w:tab w:val="left" w:pos="2977"/>
                <w:tab w:val="left" w:pos="3119"/>
              </w:tabs>
              <w:ind w:left="181"/>
              <w:rPr>
                <w:rFonts w:ascii="Times New Roman" w:hAnsi="Times New Roman" w:cs="Times New Roman"/>
                <w:sz w:val="24"/>
                <w:szCs w:val="24"/>
                <w:lang w:val="id-ID"/>
              </w:rPr>
            </w:pPr>
            <w:r w:rsidRPr="009815C6">
              <w:rPr>
                <w:rFonts w:ascii="Times New Roman" w:hAnsi="Times New Roman" w:cs="Times New Roman"/>
                <w:sz w:val="24"/>
                <w:szCs w:val="24"/>
                <w:lang w:val="id-ID"/>
              </w:rPr>
              <w:t>3122332664</w:t>
            </w:r>
            <w:r w:rsidR="0041067D" w:rsidRPr="009815C6">
              <w:rPr>
                <w:rFonts w:ascii="Times New Roman" w:hAnsi="Times New Roman" w:cs="Times New Roman"/>
                <w:sz w:val="24"/>
                <w:szCs w:val="24"/>
                <w:lang w:val="id-ID"/>
              </w:rPr>
              <w:t>/</w:t>
            </w:r>
            <w:r>
              <w:rPr>
                <w:rFonts w:ascii="Times New Roman" w:hAnsi="Times New Roman" w:cs="Times New Roman"/>
                <w:sz w:val="24"/>
                <w:szCs w:val="24"/>
                <w:lang w:val="id-ID"/>
              </w:rPr>
              <w:t xml:space="preserve"> Pengembangan Media Berbasis Software / 3 SKS</w:t>
            </w:r>
          </w:p>
        </w:tc>
      </w:tr>
      <w:tr w:rsidR="00E92F60" w:rsidRPr="00105658" w14:paraId="392C94E9" w14:textId="77777777" w:rsidTr="00B029F4">
        <w:trPr>
          <w:cantSplit/>
        </w:trPr>
        <w:tc>
          <w:tcPr>
            <w:tcW w:w="3227" w:type="dxa"/>
          </w:tcPr>
          <w:p w14:paraId="263D157D" w14:textId="77777777"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t>Dosen Pengampu</w:t>
            </w:r>
          </w:p>
        </w:tc>
        <w:tc>
          <w:tcPr>
            <w:tcW w:w="283" w:type="dxa"/>
          </w:tcPr>
          <w:p w14:paraId="106E1F19"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6BABCEE2" w14:textId="77777777" w:rsidR="00E92F60" w:rsidRPr="00105658" w:rsidRDefault="006A2911" w:rsidP="00586D69">
            <w:pPr>
              <w:tabs>
                <w:tab w:val="left" w:pos="2977"/>
                <w:tab w:val="left" w:pos="3119"/>
              </w:tabs>
              <w:ind w:left="181"/>
              <w:rPr>
                <w:rFonts w:ascii="Times New Roman" w:hAnsi="Times New Roman" w:cs="Times New Roman"/>
                <w:sz w:val="24"/>
                <w:szCs w:val="24"/>
              </w:rPr>
            </w:pPr>
            <w:r>
              <w:rPr>
                <w:rFonts w:ascii="Times New Roman" w:hAnsi="Times New Roman" w:cs="Times New Roman"/>
                <w:sz w:val="24"/>
                <w:szCs w:val="24"/>
              </w:rPr>
              <w:t>Aurora Nur Aini, S.Si., M.Sc.</w:t>
            </w:r>
          </w:p>
        </w:tc>
      </w:tr>
      <w:tr w:rsidR="00E92F60" w:rsidRPr="00105658" w14:paraId="71E42482" w14:textId="77777777" w:rsidTr="00B029F4">
        <w:trPr>
          <w:cantSplit/>
          <w:trHeight w:val="2598"/>
        </w:trPr>
        <w:tc>
          <w:tcPr>
            <w:tcW w:w="3227" w:type="dxa"/>
          </w:tcPr>
          <w:p w14:paraId="7E597C31" w14:textId="77777777"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t>Deskripsi Mata Kuliah</w:t>
            </w:r>
          </w:p>
        </w:tc>
        <w:tc>
          <w:tcPr>
            <w:tcW w:w="283" w:type="dxa"/>
          </w:tcPr>
          <w:p w14:paraId="49FE63EE"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605ED91E" w14:textId="77777777" w:rsidR="009815C6" w:rsidRPr="009815C6" w:rsidRDefault="009815C6" w:rsidP="009815C6">
            <w:pPr>
              <w:tabs>
                <w:tab w:val="left" w:pos="2977"/>
                <w:tab w:val="left" w:pos="3119"/>
              </w:tabs>
              <w:ind w:left="181"/>
              <w:jc w:val="both"/>
              <w:rPr>
                <w:rFonts w:ascii="Times New Roman" w:eastAsia="Times New Roman" w:hAnsi="Times New Roman" w:cs="Times New Roman"/>
                <w:sz w:val="24"/>
                <w:szCs w:val="24"/>
              </w:rPr>
            </w:pPr>
            <w:r w:rsidRPr="009815C6">
              <w:rPr>
                <w:rFonts w:ascii="Times New Roman" w:eastAsia="Times New Roman" w:hAnsi="Times New Roman" w:cs="Times New Roman"/>
                <w:sz w:val="24"/>
                <w:szCs w:val="24"/>
              </w:rPr>
              <w:t>Pengembangan Media berbasis Software adalah matakuliah wajib dengan bobot 3 sks dalam bentuk praktek. Mata kuliah ini secara umum bertujuan agar mahasiswa mampu mengaplikasikan pengembangan media pembelajaran melalui duplikasi dan modifikasi media pembelajaran matematika serta mendesain dan mengembangkan media pembelajaran matematika berdasarkan karakteristik peserta didik melalui tahapan penelitian pengembangan sederhana Design Thinking. Secara khusus, setelah menempuh mata kuliah ini, mahasiswa diharapkan mampu mengaplikasikan, mendesain, dan mengembangkan media pembelajaran interaktif berbasis Android dengan menggunakan App Inventor dan modul pembelajaran berbasis Augmented Reality menggunakan Unity. Luaran mata kuliah berupa produk media pembelajaran berbasis Android dan modul pembelajaran berbasis Augmented Reality.</w:t>
            </w:r>
          </w:p>
          <w:p w14:paraId="31BC2CFD" w14:textId="77777777" w:rsidR="009815C6" w:rsidRPr="009815C6" w:rsidRDefault="009815C6" w:rsidP="009815C6">
            <w:pPr>
              <w:tabs>
                <w:tab w:val="left" w:pos="2977"/>
                <w:tab w:val="left" w:pos="3119"/>
              </w:tabs>
              <w:ind w:left="181"/>
              <w:jc w:val="both"/>
              <w:rPr>
                <w:rFonts w:ascii="Times New Roman" w:eastAsia="Times New Roman" w:hAnsi="Times New Roman" w:cs="Times New Roman"/>
                <w:sz w:val="24"/>
                <w:szCs w:val="24"/>
              </w:rPr>
            </w:pPr>
            <w:r w:rsidRPr="009815C6">
              <w:rPr>
                <w:rFonts w:ascii="Times New Roman" w:eastAsia="Times New Roman" w:hAnsi="Times New Roman" w:cs="Times New Roman"/>
                <w:sz w:val="24"/>
                <w:szCs w:val="24"/>
              </w:rPr>
              <w:t>Mata kuliah ini dapat diikuti dalam 2 mode, yaitu:</w:t>
            </w:r>
          </w:p>
          <w:p w14:paraId="1B16BEA1" w14:textId="4061A644" w:rsidR="009815C6" w:rsidRPr="009815C6" w:rsidRDefault="009815C6" w:rsidP="009815C6">
            <w:pPr>
              <w:tabs>
                <w:tab w:val="left" w:pos="2977"/>
                <w:tab w:val="left" w:pos="3119"/>
              </w:tabs>
              <w:ind w:left="181"/>
              <w:jc w:val="both"/>
              <w:rPr>
                <w:rFonts w:ascii="Times New Roman" w:eastAsia="Times New Roman" w:hAnsi="Times New Roman" w:cs="Times New Roman"/>
                <w:sz w:val="24"/>
                <w:szCs w:val="24"/>
              </w:rPr>
            </w:pPr>
            <w:r w:rsidRPr="009815C6">
              <w:rPr>
                <w:rFonts w:ascii="Times New Roman" w:eastAsia="Times New Roman" w:hAnsi="Times New Roman" w:cs="Times New Roman"/>
                <w:sz w:val="24"/>
                <w:szCs w:val="24"/>
              </w:rPr>
              <w:t>1)Luring: mahasiswa Universitas PGRI Semarang yang mengikuti perkuliahan di ruang Laboratorium GU 307. Dalam proses pembelajaran, mahasiswa dapat berdiskusi secara langsung dengan dosen.</w:t>
            </w:r>
          </w:p>
          <w:p w14:paraId="3F4C6C51" w14:textId="7D34474E" w:rsidR="00E92F60" w:rsidRPr="00105658" w:rsidRDefault="009815C6" w:rsidP="009815C6">
            <w:pPr>
              <w:tabs>
                <w:tab w:val="left" w:pos="2977"/>
                <w:tab w:val="left" w:pos="3119"/>
              </w:tabs>
              <w:ind w:left="181"/>
              <w:jc w:val="both"/>
              <w:rPr>
                <w:rFonts w:ascii="Times New Roman" w:eastAsia="Times New Roman" w:hAnsi="Times New Roman" w:cs="Times New Roman"/>
                <w:sz w:val="24"/>
                <w:szCs w:val="24"/>
              </w:rPr>
            </w:pPr>
            <w:r w:rsidRPr="009815C6">
              <w:rPr>
                <w:rFonts w:ascii="Times New Roman" w:eastAsia="Times New Roman" w:hAnsi="Times New Roman" w:cs="Times New Roman"/>
                <w:sz w:val="24"/>
                <w:szCs w:val="24"/>
              </w:rPr>
              <w:t>2)Daring: mahasiswa Universitas PGRI Semarang maupun kampus lain yang mengikuti secara synchronous maupun asynchronous melalui laman SPADA Indonesia. Dalam proses pembelajaran, mahasiswa berdiskusi dengan dosen malalui forum diskusi atau gmeet.</w:t>
            </w:r>
          </w:p>
        </w:tc>
      </w:tr>
      <w:tr w:rsidR="00E92F60" w:rsidRPr="00105658" w14:paraId="62184259" w14:textId="77777777" w:rsidTr="00B029F4">
        <w:trPr>
          <w:cantSplit/>
        </w:trPr>
        <w:tc>
          <w:tcPr>
            <w:tcW w:w="3227" w:type="dxa"/>
          </w:tcPr>
          <w:p w14:paraId="58597B32" w14:textId="77777777" w:rsidR="00E92F60" w:rsidRPr="00105658" w:rsidRDefault="00F04BFA">
            <w:pPr>
              <w:tabs>
                <w:tab w:val="left" w:pos="2977"/>
                <w:tab w:val="left" w:pos="3119"/>
              </w:tabs>
              <w:rPr>
                <w:rFonts w:ascii="Times New Roman" w:hAnsi="Times New Roman" w:cs="Times New Roman"/>
                <w:sz w:val="24"/>
                <w:szCs w:val="24"/>
                <w:lang w:val="id-ID"/>
              </w:rPr>
            </w:pPr>
            <w:r w:rsidRPr="00105658">
              <w:rPr>
                <w:rFonts w:ascii="Times New Roman" w:hAnsi="Times New Roman" w:cs="Times New Roman"/>
                <w:sz w:val="24"/>
                <w:szCs w:val="24"/>
                <w:lang w:val="id-ID"/>
              </w:rPr>
              <w:lastRenderedPageBreak/>
              <w:t>CPMK</w:t>
            </w:r>
          </w:p>
        </w:tc>
        <w:tc>
          <w:tcPr>
            <w:tcW w:w="283" w:type="dxa"/>
          </w:tcPr>
          <w:p w14:paraId="7BD8239F" w14:textId="77777777" w:rsidR="00E92F60" w:rsidRPr="00105658" w:rsidRDefault="00F04BFA">
            <w:pPr>
              <w:tabs>
                <w:tab w:val="left" w:pos="2977"/>
                <w:tab w:val="left" w:pos="3119"/>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11091" w:type="dxa"/>
          </w:tcPr>
          <w:p w14:paraId="72B1BE2E" w14:textId="5E87B933" w:rsidR="00E92F60" w:rsidRDefault="009815C6" w:rsidP="009815C6">
            <w:pPr>
              <w:tabs>
                <w:tab w:val="left" w:pos="2977"/>
                <w:tab w:val="left" w:pos="3119"/>
              </w:tabs>
              <w:rPr>
                <w:rFonts w:ascii="Times New Roman" w:hAnsi="Times New Roman" w:cs="Times New Roman"/>
                <w:sz w:val="24"/>
                <w:szCs w:val="24"/>
                <w:lang w:val="id-ID"/>
              </w:rPr>
            </w:pPr>
            <w:r w:rsidRPr="009815C6">
              <w:rPr>
                <w:rFonts w:ascii="Times New Roman" w:hAnsi="Times New Roman" w:cs="Times New Roman"/>
                <w:sz w:val="24"/>
                <w:szCs w:val="24"/>
                <w:lang w:val="id-ID"/>
              </w:rPr>
              <w:t>Setelah menempuh mata kuliah Pengembangan Media Berbasis Software melalui pembelajaran mandiri maupun kolaboratif, mahasiswa diharapkan mampu</w:t>
            </w:r>
            <w:r>
              <w:rPr>
                <w:rFonts w:ascii="Times New Roman" w:hAnsi="Times New Roman" w:cs="Times New Roman"/>
                <w:sz w:val="24"/>
                <w:szCs w:val="24"/>
                <w:lang w:val="id-ID"/>
              </w:rPr>
              <w:t xml:space="preserve"> :</w:t>
            </w:r>
          </w:p>
          <w:p w14:paraId="6E9CFEC0" w14:textId="77777777" w:rsidR="009815C6" w:rsidRDefault="009815C6" w:rsidP="009815C6">
            <w:pPr>
              <w:ind w:left="1310" w:hanging="1125"/>
              <w:jc w:val="both"/>
              <w:rPr>
                <w:rFonts w:ascii="Times New Roman" w:hAnsi="Times New Roman" w:cs="Times New Roman"/>
                <w:sz w:val="24"/>
                <w:szCs w:val="24"/>
                <w:lang w:val="id-ID"/>
              </w:rPr>
            </w:pPr>
          </w:p>
          <w:tbl>
            <w:tblPr>
              <w:tblStyle w:val="TableGrid"/>
              <w:tblW w:w="9335" w:type="dxa"/>
              <w:tblInd w:w="298" w:type="dxa"/>
              <w:tblLook w:val="04A0" w:firstRow="1" w:lastRow="0" w:firstColumn="1" w:lastColumn="0" w:noHBand="0" w:noVBand="1"/>
            </w:tblPr>
            <w:tblGrid>
              <w:gridCol w:w="1256"/>
              <w:gridCol w:w="8079"/>
            </w:tblGrid>
            <w:tr w:rsidR="009815C6" w14:paraId="2FD3A6CF" w14:textId="77777777" w:rsidTr="00906A7A">
              <w:trPr>
                <w:trHeight w:val="687"/>
              </w:trPr>
              <w:tc>
                <w:tcPr>
                  <w:tcW w:w="1256" w:type="dxa"/>
                </w:tcPr>
                <w:p w14:paraId="785E6DD5" w14:textId="77777777" w:rsidR="009815C6" w:rsidRDefault="009815C6" w:rsidP="009815C6">
                  <w:pPr>
                    <w:ind w:firstLine="12"/>
                    <w:jc w:val="both"/>
                    <w:rPr>
                      <w:rFonts w:ascii="Times New Roman" w:hAnsi="Times New Roman" w:cs="Times New Roman"/>
                      <w:sz w:val="24"/>
                      <w:szCs w:val="24"/>
                      <w:lang w:val="id-ID"/>
                    </w:rPr>
                  </w:pPr>
                  <w:r>
                    <w:rPr>
                      <w:rFonts w:ascii="Times New Roman" w:eastAsia="Times New Roman" w:hAnsi="Times New Roman" w:cs="Times New Roman"/>
                    </w:rPr>
                    <w:t>CPMK-1</w:t>
                  </w:r>
                </w:p>
              </w:tc>
              <w:tc>
                <w:tcPr>
                  <w:tcW w:w="8079" w:type="dxa"/>
                </w:tcPr>
                <w:p w14:paraId="59A87D16" w14:textId="77777777" w:rsidR="009815C6" w:rsidRDefault="009815C6" w:rsidP="009815C6">
                  <w:pPr>
                    <w:jc w:val="both"/>
                    <w:rPr>
                      <w:rFonts w:ascii="Times New Roman" w:hAnsi="Times New Roman" w:cs="Times New Roman"/>
                      <w:sz w:val="24"/>
                      <w:szCs w:val="24"/>
                      <w:lang w:val="id-ID"/>
                    </w:rPr>
                  </w:pPr>
                  <w:r>
                    <w:rPr>
                      <w:rFonts w:ascii="Times New Roman" w:eastAsia="Times New Roman" w:hAnsi="Times New Roman" w:cs="Times New Roman"/>
                    </w:rPr>
                    <w:t xml:space="preserve">Mampu mengaplikasikan pengembangan media dengan berbasis Android melalui duplikasi dan modifikasi dalam rangka meningkatkan mutu pembelajaran </w:t>
                  </w:r>
                  <w:r>
                    <w:rPr>
                      <w:rFonts w:ascii="Times New Roman" w:eastAsia="Times New Roman" w:hAnsi="Times New Roman" w:cs="Times New Roman"/>
                      <w:b/>
                    </w:rPr>
                    <w:t>[S3, KK4]</w:t>
                  </w:r>
                </w:p>
              </w:tc>
            </w:tr>
            <w:tr w:rsidR="009815C6" w14:paraId="61D8AEA5" w14:textId="77777777" w:rsidTr="00906A7A">
              <w:trPr>
                <w:trHeight w:val="980"/>
              </w:trPr>
              <w:tc>
                <w:tcPr>
                  <w:tcW w:w="1256" w:type="dxa"/>
                </w:tcPr>
                <w:p w14:paraId="65B329AA"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CPMK-2</w:t>
                  </w:r>
                </w:p>
              </w:tc>
              <w:tc>
                <w:tcPr>
                  <w:tcW w:w="8079" w:type="dxa"/>
                </w:tcPr>
                <w:p w14:paraId="25525020"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 xml:space="preserve">Mampu mendesain dan mengembangkan media pembelajaran berbasis Android dengan memperhatikan karakteristik peserta didik melalui tahapan penelitian pengembangan sederhana </w:t>
                  </w:r>
                  <w:r>
                    <w:rPr>
                      <w:rFonts w:ascii="Times New Roman" w:eastAsia="Times New Roman" w:hAnsi="Times New Roman" w:cs="Times New Roman"/>
                      <w:b/>
                    </w:rPr>
                    <w:t>[P10, KU3, KK4]</w:t>
                  </w:r>
                  <w:r>
                    <w:rPr>
                      <w:rFonts w:ascii="Times New Roman" w:eastAsia="Times New Roman" w:hAnsi="Times New Roman" w:cs="Times New Roman"/>
                    </w:rPr>
                    <w:t xml:space="preserve"> </w:t>
                  </w:r>
                </w:p>
              </w:tc>
            </w:tr>
            <w:tr w:rsidR="009815C6" w14:paraId="06223C7A" w14:textId="77777777" w:rsidTr="00906A7A">
              <w:trPr>
                <w:trHeight w:val="838"/>
              </w:trPr>
              <w:tc>
                <w:tcPr>
                  <w:tcW w:w="1256" w:type="dxa"/>
                </w:tcPr>
                <w:p w14:paraId="50B0D3AC"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CPMK-3</w:t>
                  </w:r>
                </w:p>
              </w:tc>
              <w:tc>
                <w:tcPr>
                  <w:tcW w:w="8079" w:type="dxa"/>
                </w:tcPr>
                <w:p w14:paraId="2AB53E42"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 xml:space="preserve">Mampu mengaplikasikan pengembangan media berbasis </w:t>
                  </w:r>
                  <w:r w:rsidRPr="00EE4A77">
                    <w:rPr>
                      <w:rFonts w:ascii="Times New Roman" w:eastAsia="Times New Roman" w:hAnsi="Times New Roman" w:cs="Times New Roman"/>
                      <w:i/>
                      <w:iCs/>
                    </w:rPr>
                    <w:t>Augmented Reality</w:t>
                  </w:r>
                  <w:r>
                    <w:rPr>
                      <w:rFonts w:ascii="Times New Roman" w:eastAsia="Times New Roman" w:hAnsi="Times New Roman" w:cs="Times New Roman"/>
                    </w:rPr>
                    <w:t xml:space="preserve"> melalui duplikasi dan modifikasi dalam rangka meningkatkan mutu pembelajaran </w:t>
                  </w:r>
                  <w:r>
                    <w:rPr>
                      <w:rFonts w:ascii="Times New Roman" w:eastAsia="Times New Roman" w:hAnsi="Times New Roman" w:cs="Times New Roman"/>
                      <w:b/>
                    </w:rPr>
                    <w:t>[S3, KK4]</w:t>
                  </w:r>
                </w:p>
              </w:tc>
            </w:tr>
            <w:tr w:rsidR="009815C6" w14:paraId="27E022D0" w14:textId="77777777" w:rsidTr="00906A7A">
              <w:trPr>
                <w:trHeight w:val="1120"/>
              </w:trPr>
              <w:tc>
                <w:tcPr>
                  <w:tcW w:w="1256" w:type="dxa"/>
                </w:tcPr>
                <w:p w14:paraId="6A76C745"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CPMK-4</w:t>
                  </w:r>
                </w:p>
              </w:tc>
              <w:tc>
                <w:tcPr>
                  <w:tcW w:w="8079" w:type="dxa"/>
                </w:tcPr>
                <w:p w14:paraId="69C78FAF" w14:textId="77777777" w:rsidR="009815C6" w:rsidRDefault="009815C6" w:rsidP="009815C6">
                  <w:pPr>
                    <w:jc w:val="both"/>
                    <w:rPr>
                      <w:rFonts w:ascii="Times New Roman" w:eastAsia="Times New Roman" w:hAnsi="Times New Roman" w:cs="Times New Roman"/>
                    </w:rPr>
                  </w:pPr>
                  <w:r>
                    <w:rPr>
                      <w:rFonts w:ascii="Times New Roman" w:eastAsia="Times New Roman" w:hAnsi="Times New Roman" w:cs="Times New Roman"/>
                    </w:rPr>
                    <w:t xml:space="preserve">Mampu mendesain dan mengembangkan media pembelajaran berbasis </w:t>
                  </w:r>
                  <w:r w:rsidRPr="0048118A">
                    <w:rPr>
                      <w:rFonts w:ascii="Times New Roman" w:eastAsia="Times New Roman" w:hAnsi="Times New Roman" w:cs="Times New Roman"/>
                      <w:i/>
                      <w:iCs/>
                    </w:rPr>
                    <w:t>Augmented Reality</w:t>
                  </w:r>
                  <w:r>
                    <w:rPr>
                      <w:rFonts w:ascii="Times New Roman" w:eastAsia="Times New Roman" w:hAnsi="Times New Roman" w:cs="Times New Roman"/>
                    </w:rPr>
                    <w:t xml:space="preserve"> dengan memperhatikan karakteristik peserta didik melalui tahapan penelitian pengembangan sederhana </w:t>
                  </w:r>
                  <w:r>
                    <w:rPr>
                      <w:rFonts w:ascii="Times New Roman" w:eastAsia="Times New Roman" w:hAnsi="Times New Roman" w:cs="Times New Roman"/>
                      <w:b/>
                    </w:rPr>
                    <w:t>[P10, KU3, KK4]</w:t>
                  </w:r>
                  <w:r>
                    <w:rPr>
                      <w:rFonts w:ascii="Times New Roman" w:eastAsia="Times New Roman" w:hAnsi="Times New Roman" w:cs="Times New Roman"/>
                    </w:rPr>
                    <w:t xml:space="preserve"> </w:t>
                  </w:r>
                </w:p>
              </w:tc>
            </w:tr>
          </w:tbl>
          <w:p w14:paraId="6B632FA1" w14:textId="77777777" w:rsidR="009815C6" w:rsidRDefault="009815C6" w:rsidP="009815C6">
            <w:pPr>
              <w:ind w:left="1310" w:hanging="1125"/>
              <w:jc w:val="both"/>
              <w:rPr>
                <w:rFonts w:ascii="Times New Roman" w:hAnsi="Times New Roman" w:cs="Times New Roman"/>
                <w:sz w:val="24"/>
                <w:szCs w:val="24"/>
                <w:lang w:val="id-ID"/>
              </w:rPr>
            </w:pPr>
          </w:p>
          <w:p w14:paraId="35C50331" w14:textId="77777777" w:rsidR="009815C6" w:rsidRPr="00105658" w:rsidRDefault="009815C6" w:rsidP="009815C6">
            <w:pPr>
              <w:ind w:left="1310" w:hanging="1125"/>
              <w:jc w:val="both"/>
              <w:rPr>
                <w:rFonts w:ascii="Times New Roman" w:hAnsi="Times New Roman" w:cs="Times New Roman"/>
                <w:sz w:val="24"/>
                <w:szCs w:val="24"/>
                <w:lang w:val="id-ID"/>
              </w:rPr>
            </w:pPr>
          </w:p>
        </w:tc>
      </w:tr>
      <w:tr w:rsidR="00B029F4" w:rsidRPr="00105658" w14:paraId="37FC0E0D" w14:textId="77777777" w:rsidTr="00B029F4">
        <w:trPr>
          <w:cantSplit/>
        </w:trPr>
        <w:tc>
          <w:tcPr>
            <w:tcW w:w="3227" w:type="dxa"/>
          </w:tcPr>
          <w:p w14:paraId="57B62F1D" w14:textId="77777777" w:rsidR="00B029F4" w:rsidRPr="00105658" w:rsidRDefault="00B029F4">
            <w:pPr>
              <w:tabs>
                <w:tab w:val="left" w:pos="2977"/>
                <w:tab w:val="left" w:pos="3119"/>
              </w:tabs>
              <w:rPr>
                <w:rFonts w:ascii="Times New Roman" w:hAnsi="Times New Roman" w:cs="Times New Roman"/>
                <w:sz w:val="24"/>
                <w:szCs w:val="24"/>
              </w:rPr>
            </w:pPr>
            <w:r w:rsidRPr="00105658">
              <w:rPr>
                <w:rFonts w:ascii="Times New Roman" w:hAnsi="Times New Roman" w:cs="Times New Roman"/>
                <w:sz w:val="24"/>
                <w:szCs w:val="24"/>
              </w:rPr>
              <w:t>Bahan Kajian</w:t>
            </w:r>
          </w:p>
        </w:tc>
        <w:tc>
          <w:tcPr>
            <w:tcW w:w="283" w:type="dxa"/>
          </w:tcPr>
          <w:p w14:paraId="033A6320" w14:textId="77777777" w:rsidR="00B029F4" w:rsidRPr="00105658" w:rsidRDefault="00B029F4">
            <w:pPr>
              <w:tabs>
                <w:tab w:val="left" w:pos="2977"/>
                <w:tab w:val="left" w:pos="3119"/>
              </w:tabs>
              <w:jc w:val="center"/>
              <w:rPr>
                <w:rFonts w:ascii="Times New Roman" w:hAnsi="Times New Roman" w:cs="Times New Roman"/>
                <w:sz w:val="24"/>
                <w:szCs w:val="24"/>
                <w:lang w:val="id-ID"/>
              </w:rPr>
            </w:pPr>
          </w:p>
        </w:tc>
        <w:tc>
          <w:tcPr>
            <w:tcW w:w="11091" w:type="dxa"/>
          </w:tcPr>
          <w:p w14:paraId="548680B5"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Aplikasi Android tentang Media Pembelajaran Interaktif</w:t>
            </w:r>
          </w:p>
          <w:p w14:paraId="47048069"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i/>
                <w:iCs/>
                <w:color w:val="000000"/>
                <w:sz w:val="24"/>
                <w:szCs w:val="24"/>
              </w:rPr>
            </w:pPr>
            <w:r w:rsidRPr="000F30EE">
              <w:rPr>
                <w:rFonts w:ascii="Times New Roman" w:eastAsia="Times New Roman" w:hAnsi="Times New Roman" w:cs="Times New Roman"/>
                <w:i/>
                <w:iCs/>
                <w:color w:val="000000"/>
                <w:sz w:val="24"/>
                <w:szCs w:val="24"/>
              </w:rPr>
              <w:t>Design Thinking</w:t>
            </w:r>
          </w:p>
          <w:p w14:paraId="12BF2220"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i/>
                <w:iCs/>
                <w:color w:val="000000"/>
                <w:sz w:val="24"/>
                <w:szCs w:val="24"/>
              </w:rPr>
              <w:t>User Interface</w:t>
            </w:r>
            <w:r w:rsidRPr="000F30EE">
              <w:rPr>
                <w:rFonts w:ascii="Times New Roman" w:eastAsia="Times New Roman" w:hAnsi="Times New Roman" w:cs="Times New Roman"/>
                <w:color w:val="000000"/>
                <w:sz w:val="24"/>
                <w:szCs w:val="24"/>
              </w:rPr>
              <w:t xml:space="preserve"> App Inventor </w:t>
            </w:r>
          </w:p>
          <w:p w14:paraId="498CE145"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i/>
                <w:iCs/>
                <w:color w:val="000000"/>
                <w:sz w:val="24"/>
                <w:szCs w:val="24"/>
              </w:rPr>
              <w:t>Blocks</w:t>
            </w:r>
            <w:r w:rsidRPr="000F30EE">
              <w:rPr>
                <w:rFonts w:ascii="Times New Roman" w:eastAsia="Times New Roman" w:hAnsi="Times New Roman" w:cs="Times New Roman"/>
                <w:color w:val="000000"/>
                <w:sz w:val="24"/>
                <w:szCs w:val="24"/>
              </w:rPr>
              <w:t xml:space="preserve"> pada App Inventor</w:t>
            </w:r>
          </w:p>
          <w:p w14:paraId="3CAADE05"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Pembuatan media pembejaran berbasis Android</w:t>
            </w:r>
          </w:p>
          <w:p w14:paraId="02144A60"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 xml:space="preserve">Pengenalan teknologi </w:t>
            </w:r>
            <w:r w:rsidRPr="000F30EE">
              <w:rPr>
                <w:rFonts w:ascii="Times New Roman" w:eastAsia="Times New Roman" w:hAnsi="Times New Roman" w:cs="Times New Roman"/>
                <w:i/>
                <w:iCs/>
                <w:color w:val="000000"/>
                <w:sz w:val="24"/>
                <w:szCs w:val="24"/>
              </w:rPr>
              <w:t>Augmented Reality</w:t>
            </w:r>
          </w:p>
          <w:p w14:paraId="5F75EF35"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Vuforia</w:t>
            </w:r>
          </w:p>
          <w:p w14:paraId="4A66B626"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Instalasi Unity</w:t>
            </w:r>
          </w:p>
          <w:p w14:paraId="61669DE1"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 xml:space="preserve">Pengenalan </w:t>
            </w:r>
            <w:r w:rsidRPr="000F30EE">
              <w:rPr>
                <w:rFonts w:ascii="Times New Roman" w:eastAsia="Times New Roman" w:hAnsi="Times New Roman" w:cs="Times New Roman"/>
                <w:i/>
                <w:iCs/>
                <w:color w:val="000000"/>
                <w:sz w:val="24"/>
                <w:szCs w:val="24"/>
              </w:rPr>
              <w:t>User Interface</w:t>
            </w:r>
            <w:r w:rsidRPr="000F30EE">
              <w:rPr>
                <w:rFonts w:ascii="Times New Roman" w:eastAsia="Times New Roman" w:hAnsi="Times New Roman" w:cs="Times New Roman"/>
                <w:color w:val="000000"/>
                <w:sz w:val="24"/>
                <w:szCs w:val="24"/>
              </w:rPr>
              <w:t xml:space="preserve"> Unity</w:t>
            </w:r>
          </w:p>
          <w:p w14:paraId="38C3A4EB" w14:textId="77777777" w:rsidR="000F30EE" w:rsidRPr="000F30EE" w:rsidRDefault="000F30EE" w:rsidP="000F30EE">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sidRPr="000F30EE">
              <w:rPr>
                <w:rFonts w:ascii="Times New Roman" w:eastAsia="Times New Roman" w:hAnsi="Times New Roman" w:cs="Times New Roman"/>
                <w:color w:val="000000"/>
                <w:sz w:val="24"/>
                <w:szCs w:val="24"/>
              </w:rPr>
              <w:t>Pembuatan Aplikasi dengan Unity</w:t>
            </w:r>
          </w:p>
          <w:p w14:paraId="099F1BD9" w14:textId="449A9F97" w:rsidR="009815C6" w:rsidRPr="00105658" w:rsidRDefault="000F30EE" w:rsidP="000F30EE">
            <w:pPr>
              <w:numPr>
                <w:ilvl w:val="0"/>
                <w:numId w:val="12"/>
              </w:numPr>
              <w:rPr>
                <w:rFonts w:ascii="Times New Roman" w:eastAsia="Times New Roman" w:hAnsi="Times New Roman" w:cs="Times New Roman"/>
                <w:sz w:val="24"/>
                <w:szCs w:val="24"/>
              </w:rPr>
            </w:pPr>
            <w:r w:rsidRPr="000F30EE">
              <w:rPr>
                <w:rFonts w:ascii="Times New Roman" w:eastAsia="Times New Roman" w:hAnsi="Times New Roman" w:cs="Times New Roman"/>
                <w:color w:val="000000"/>
                <w:sz w:val="24"/>
                <w:szCs w:val="24"/>
              </w:rPr>
              <w:t xml:space="preserve">Pembuatan modul pembelajaran berbasis </w:t>
            </w:r>
            <w:r w:rsidRPr="000F30EE">
              <w:rPr>
                <w:rFonts w:ascii="Times New Roman" w:eastAsia="Times New Roman" w:hAnsi="Times New Roman" w:cs="Times New Roman"/>
                <w:i/>
                <w:iCs/>
                <w:color w:val="000000"/>
                <w:sz w:val="24"/>
                <w:szCs w:val="24"/>
              </w:rPr>
              <w:t>Augmented Reality</w:t>
            </w:r>
          </w:p>
        </w:tc>
      </w:tr>
    </w:tbl>
    <w:p w14:paraId="5BB3E7BB" w14:textId="77777777" w:rsidR="00E92F60" w:rsidRPr="00105658" w:rsidRDefault="00E92F60">
      <w:pPr>
        <w:tabs>
          <w:tab w:val="left" w:pos="2977"/>
          <w:tab w:val="left" w:pos="3119"/>
        </w:tabs>
        <w:rPr>
          <w:rFonts w:ascii="Times New Roman" w:hAnsi="Times New Roman" w:cs="Times New Roman"/>
          <w:sz w:val="24"/>
          <w:szCs w:val="24"/>
          <w:lang w:val="id-ID"/>
        </w:rPr>
      </w:pPr>
    </w:p>
    <w:p w14:paraId="1FCDD710" w14:textId="77777777" w:rsidR="00203BCB" w:rsidRPr="00105658" w:rsidRDefault="00203BCB">
      <w:pPr>
        <w:tabs>
          <w:tab w:val="left" w:pos="2977"/>
          <w:tab w:val="left" w:pos="3119"/>
        </w:tabs>
        <w:rPr>
          <w:rFonts w:ascii="Times New Roman" w:hAnsi="Times New Roman" w:cs="Times New Roman"/>
          <w:sz w:val="24"/>
          <w:szCs w:val="24"/>
          <w:lang w:val="id-ID"/>
        </w:rPr>
      </w:pPr>
    </w:p>
    <w:tbl>
      <w:tblPr>
        <w:tblStyle w:val="a4"/>
        <w:tblW w:w="1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6260"/>
        <w:gridCol w:w="3861"/>
        <w:gridCol w:w="3510"/>
      </w:tblGrid>
      <w:tr w:rsidR="00E92F60" w:rsidRPr="00105658" w14:paraId="69E0F2F7" w14:textId="77777777" w:rsidTr="008E0E4A">
        <w:trPr>
          <w:trHeight w:val="567"/>
          <w:tblHeader/>
        </w:trPr>
        <w:tc>
          <w:tcPr>
            <w:tcW w:w="1134" w:type="dxa"/>
            <w:vAlign w:val="center"/>
          </w:tcPr>
          <w:p w14:paraId="36C04A65" w14:textId="77777777" w:rsidR="00E92F60" w:rsidRPr="00105658" w:rsidRDefault="00F04BFA">
            <w:pPr>
              <w:tabs>
                <w:tab w:val="left" w:pos="2835"/>
                <w:tab w:val="left" w:pos="2977"/>
              </w:tabs>
              <w:jc w:val="center"/>
              <w:rPr>
                <w:rFonts w:ascii="Times New Roman" w:hAnsi="Times New Roman" w:cs="Times New Roman"/>
                <w:b/>
                <w:sz w:val="24"/>
                <w:szCs w:val="24"/>
                <w:lang w:val="id-ID"/>
              </w:rPr>
            </w:pPr>
            <w:r w:rsidRPr="00105658">
              <w:rPr>
                <w:rFonts w:ascii="Times New Roman" w:hAnsi="Times New Roman" w:cs="Times New Roman"/>
                <w:b/>
                <w:sz w:val="24"/>
                <w:szCs w:val="24"/>
                <w:lang w:val="id-ID"/>
              </w:rPr>
              <w:t>MINGGU KE-</w:t>
            </w:r>
          </w:p>
        </w:tc>
        <w:tc>
          <w:tcPr>
            <w:tcW w:w="6260" w:type="dxa"/>
            <w:vAlign w:val="center"/>
          </w:tcPr>
          <w:p w14:paraId="09F2C668" w14:textId="77777777" w:rsidR="00E92F60" w:rsidRPr="00105658" w:rsidRDefault="00F04BFA" w:rsidP="00105658">
            <w:pPr>
              <w:tabs>
                <w:tab w:val="left" w:pos="2835"/>
                <w:tab w:val="left" w:pos="2977"/>
              </w:tabs>
              <w:ind w:left="131"/>
              <w:jc w:val="center"/>
              <w:rPr>
                <w:rFonts w:ascii="Times New Roman" w:hAnsi="Times New Roman" w:cs="Times New Roman"/>
                <w:b/>
                <w:sz w:val="24"/>
                <w:szCs w:val="24"/>
              </w:rPr>
            </w:pPr>
            <w:r w:rsidRPr="00105658">
              <w:rPr>
                <w:rFonts w:ascii="Times New Roman" w:hAnsi="Times New Roman" w:cs="Times New Roman"/>
                <w:b/>
                <w:sz w:val="24"/>
                <w:szCs w:val="24"/>
                <w:lang w:val="id-ID"/>
              </w:rPr>
              <w:t>SUB UNIT CAPAIAN PEMBELAJARAN MATAKULIAH</w:t>
            </w:r>
          </w:p>
        </w:tc>
        <w:tc>
          <w:tcPr>
            <w:tcW w:w="3861" w:type="dxa"/>
            <w:vAlign w:val="center"/>
          </w:tcPr>
          <w:p w14:paraId="41B242B9" w14:textId="77777777" w:rsidR="00E92F60" w:rsidRPr="00105658" w:rsidRDefault="00F04BFA" w:rsidP="00105658">
            <w:pPr>
              <w:tabs>
                <w:tab w:val="left" w:pos="2835"/>
                <w:tab w:val="left" w:pos="2977"/>
              </w:tabs>
              <w:ind w:firstLine="81"/>
              <w:jc w:val="center"/>
              <w:rPr>
                <w:rFonts w:ascii="Times New Roman" w:hAnsi="Times New Roman" w:cs="Times New Roman"/>
                <w:b/>
                <w:sz w:val="24"/>
                <w:szCs w:val="24"/>
                <w:lang w:val="id-ID"/>
              </w:rPr>
            </w:pPr>
            <w:r w:rsidRPr="00105658">
              <w:rPr>
                <w:rFonts w:ascii="Times New Roman" w:hAnsi="Times New Roman" w:cs="Times New Roman"/>
                <w:b/>
                <w:sz w:val="24"/>
                <w:szCs w:val="24"/>
                <w:lang w:val="id-ID"/>
              </w:rPr>
              <w:t>METODE PEMBELAJARAN</w:t>
            </w:r>
          </w:p>
        </w:tc>
        <w:tc>
          <w:tcPr>
            <w:tcW w:w="3510" w:type="dxa"/>
            <w:vAlign w:val="center"/>
          </w:tcPr>
          <w:p w14:paraId="6EB67CDC" w14:textId="77777777" w:rsidR="00E92F60" w:rsidRPr="00105658" w:rsidRDefault="00F04BFA">
            <w:pPr>
              <w:tabs>
                <w:tab w:val="left" w:pos="2835"/>
                <w:tab w:val="left" w:pos="2977"/>
              </w:tabs>
              <w:jc w:val="center"/>
              <w:rPr>
                <w:rFonts w:ascii="Times New Roman" w:hAnsi="Times New Roman" w:cs="Times New Roman"/>
                <w:b/>
                <w:sz w:val="24"/>
                <w:szCs w:val="24"/>
                <w:lang w:val="id-ID"/>
              </w:rPr>
            </w:pPr>
            <w:r w:rsidRPr="00105658">
              <w:rPr>
                <w:rFonts w:ascii="Times New Roman" w:hAnsi="Times New Roman" w:cs="Times New Roman"/>
                <w:b/>
                <w:sz w:val="24"/>
                <w:szCs w:val="24"/>
                <w:lang w:val="id-ID"/>
              </w:rPr>
              <w:t>TANGGAL PERKULIAHAN</w:t>
            </w:r>
          </w:p>
        </w:tc>
      </w:tr>
      <w:tr w:rsidR="00C0214F" w:rsidRPr="00105658" w14:paraId="789BC938" w14:textId="77777777" w:rsidTr="00105658">
        <w:tc>
          <w:tcPr>
            <w:tcW w:w="1134" w:type="dxa"/>
          </w:tcPr>
          <w:p w14:paraId="75D5CF0F" w14:textId="4330155C" w:rsidR="00C0214F"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60" w:type="dxa"/>
          </w:tcPr>
          <w:p w14:paraId="027465BA" w14:textId="77777777" w:rsidR="00C0214F" w:rsidRPr="00A96BCD" w:rsidRDefault="00C0214F" w:rsidP="00A96BCD">
            <w:pPr>
              <w:ind w:left="131"/>
              <w:rPr>
                <w:rFonts w:ascii="Times New Roman" w:hAnsi="Times New Roman" w:cs="Times New Roman"/>
                <w:color w:val="000000"/>
                <w:sz w:val="24"/>
                <w:szCs w:val="24"/>
              </w:rPr>
            </w:pPr>
          </w:p>
        </w:tc>
        <w:tc>
          <w:tcPr>
            <w:tcW w:w="3861" w:type="dxa"/>
          </w:tcPr>
          <w:p w14:paraId="466F4578" w14:textId="0E413B4E" w:rsidR="00C0214F" w:rsidRPr="00105658" w:rsidRDefault="00C0214F"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35C8EF94" w14:textId="4213D78E" w:rsidR="00C0214F" w:rsidRPr="00105658" w:rsidRDefault="00C0214F" w:rsidP="00625E41">
            <w:pPr>
              <w:tabs>
                <w:tab w:val="left" w:pos="2835"/>
                <w:tab w:val="left" w:pos="2977"/>
              </w:tabs>
              <w:rPr>
                <w:rFonts w:ascii="Times New Roman" w:hAnsi="Times New Roman" w:cs="Times New Roman"/>
                <w:sz w:val="24"/>
                <w:szCs w:val="24"/>
                <w:lang w:val="id-ID"/>
              </w:rPr>
            </w:pPr>
          </w:p>
        </w:tc>
      </w:tr>
      <w:tr w:rsidR="00BF6E77" w:rsidRPr="00105658" w14:paraId="5475289C" w14:textId="77777777" w:rsidTr="00105658">
        <w:tc>
          <w:tcPr>
            <w:tcW w:w="1134" w:type="dxa"/>
          </w:tcPr>
          <w:p w14:paraId="0B835BFD" w14:textId="26B03C65"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60" w:type="dxa"/>
          </w:tcPr>
          <w:p w14:paraId="496CA917" w14:textId="1B9F9FF8" w:rsidR="00BF6E77" w:rsidRPr="00A96BCD" w:rsidRDefault="00BF6E77" w:rsidP="00A96BCD">
            <w:pPr>
              <w:ind w:left="131"/>
              <w:rPr>
                <w:rFonts w:ascii="Times New Roman" w:hAnsi="Times New Roman" w:cs="Times New Roman"/>
                <w:color w:val="000000"/>
                <w:sz w:val="24"/>
                <w:szCs w:val="24"/>
              </w:rPr>
            </w:pPr>
          </w:p>
        </w:tc>
        <w:tc>
          <w:tcPr>
            <w:tcW w:w="3861" w:type="dxa"/>
          </w:tcPr>
          <w:p w14:paraId="689FA953" w14:textId="4D06DED6"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502FCA6A" w14:textId="70DC4318" w:rsidR="00BF6E77" w:rsidRPr="00105658" w:rsidRDefault="00BF6E77" w:rsidP="00407D01">
            <w:pPr>
              <w:tabs>
                <w:tab w:val="left" w:pos="2835"/>
                <w:tab w:val="left" w:pos="2977"/>
              </w:tabs>
              <w:rPr>
                <w:rFonts w:ascii="Times New Roman" w:hAnsi="Times New Roman" w:cs="Times New Roman"/>
                <w:sz w:val="24"/>
                <w:szCs w:val="24"/>
              </w:rPr>
            </w:pPr>
          </w:p>
        </w:tc>
      </w:tr>
      <w:tr w:rsidR="00BF6E77" w:rsidRPr="00105658" w14:paraId="084A4EAA" w14:textId="77777777" w:rsidTr="00105658">
        <w:tc>
          <w:tcPr>
            <w:tcW w:w="1134" w:type="dxa"/>
          </w:tcPr>
          <w:p w14:paraId="2DA3DC4A" w14:textId="5209BD97"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60" w:type="dxa"/>
          </w:tcPr>
          <w:p w14:paraId="0246C0C7" w14:textId="4EEEA330" w:rsidR="00BF6E77" w:rsidRPr="00A96BCD" w:rsidRDefault="00BF6E77" w:rsidP="00A96BCD">
            <w:pPr>
              <w:ind w:left="131"/>
              <w:rPr>
                <w:rFonts w:ascii="Times New Roman" w:hAnsi="Times New Roman" w:cs="Times New Roman"/>
                <w:color w:val="000000"/>
                <w:sz w:val="24"/>
                <w:szCs w:val="24"/>
              </w:rPr>
            </w:pPr>
          </w:p>
        </w:tc>
        <w:tc>
          <w:tcPr>
            <w:tcW w:w="3861" w:type="dxa"/>
          </w:tcPr>
          <w:p w14:paraId="6F5E471D" w14:textId="7D12A270"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0EDB25EB" w14:textId="109346DF" w:rsidR="00BF6E77" w:rsidRPr="00105658" w:rsidRDefault="00BF6E77" w:rsidP="00407D01">
            <w:pPr>
              <w:tabs>
                <w:tab w:val="left" w:pos="2835"/>
                <w:tab w:val="left" w:pos="2977"/>
              </w:tabs>
              <w:rPr>
                <w:rFonts w:ascii="Times New Roman" w:hAnsi="Times New Roman" w:cs="Times New Roman"/>
                <w:sz w:val="24"/>
                <w:szCs w:val="24"/>
                <w:lang w:val="id-ID"/>
              </w:rPr>
            </w:pPr>
          </w:p>
        </w:tc>
      </w:tr>
      <w:tr w:rsidR="00BF6E77" w:rsidRPr="00105658" w14:paraId="65D6595D" w14:textId="77777777" w:rsidTr="00105658">
        <w:tc>
          <w:tcPr>
            <w:tcW w:w="1134" w:type="dxa"/>
          </w:tcPr>
          <w:p w14:paraId="25B87C44" w14:textId="5ABB2DF5"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6260" w:type="dxa"/>
          </w:tcPr>
          <w:p w14:paraId="3184127F" w14:textId="6100B484" w:rsidR="00BF6E77" w:rsidRPr="00A96BCD" w:rsidRDefault="00BF6E77" w:rsidP="00A96BCD">
            <w:pPr>
              <w:ind w:left="131"/>
              <w:rPr>
                <w:rFonts w:ascii="Times New Roman" w:hAnsi="Times New Roman" w:cs="Times New Roman"/>
                <w:color w:val="000000"/>
                <w:sz w:val="24"/>
                <w:szCs w:val="24"/>
              </w:rPr>
            </w:pPr>
          </w:p>
        </w:tc>
        <w:tc>
          <w:tcPr>
            <w:tcW w:w="3861" w:type="dxa"/>
          </w:tcPr>
          <w:p w14:paraId="32C66B27" w14:textId="3D7C34C1"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010988EB" w14:textId="32AD4D53" w:rsidR="00BF6E77" w:rsidRPr="00105658" w:rsidRDefault="00BF6E77">
            <w:pPr>
              <w:tabs>
                <w:tab w:val="left" w:pos="2835"/>
                <w:tab w:val="left" w:pos="2977"/>
              </w:tabs>
              <w:rPr>
                <w:rFonts w:ascii="Times New Roman" w:hAnsi="Times New Roman" w:cs="Times New Roman"/>
                <w:sz w:val="24"/>
                <w:szCs w:val="24"/>
                <w:lang w:val="id-ID"/>
              </w:rPr>
            </w:pPr>
          </w:p>
        </w:tc>
      </w:tr>
      <w:tr w:rsidR="00BF6E77" w:rsidRPr="00105658" w14:paraId="73BF19AC" w14:textId="77777777" w:rsidTr="00105658">
        <w:tc>
          <w:tcPr>
            <w:tcW w:w="1134" w:type="dxa"/>
          </w:tcPr>
          <w:p w14:paraId="6B2F3540" w14:textId="59DF039E"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60" w:type="dxa"/>
          </w:tcPr>
          <w:p w14:paraId="0D1AD635" w14:textId="555C99AB" w:rsidR="00BF6E77" w:rsidRPr="00A96BCD" w:rsidRDefault="00BF6E77" w:rsidP="00A96BCD">
            <w:pPr>
              <w:ind w:left="131"/>
              <w:rPr>
                <w:rFonts w:ascii="Times New Roman" w:hAnsi="Times New Roman" w:cs="Times New Roman"/>
                <w:color w:val="000000"/>
                <w:sz w:val="24"/>
                <w:szCs w:val="24"/>
              </w:rPr>
            </w:pPr>
          </w:p>
        </w:tc>
        <w:tc>
          <w:tcPr>
            <w:tcW w:w="3861" w:type="dxa"/>
          </w:tcPr>
          <w:p w14:paraId="59986FC4" w14:textId="151B5A1C"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48049B1A" w14:textId="4AA77409" w:rsidR="00BF6E77" w:rsidRPr="00105658" w:rsidRDefault="00BF6E77" w:rsidP="00BF6E77">
            <w:pPr>
              <w:tabs>
                <w:tab w:val="left" w:pos="2835"/>
                <w:tab w:val="left" w:pos="2977"/>
              </w:tabs>
              <w:rPr>
                <w:rFonts w:ascii="Times New Roman" w:hAnsi="Times New Roman" w:cs="Times New Roman"/>
                <w:sz w:val="24"/>
                <w:szCs w:val="24"/>
                <w:lang w:val="id-ID"/>
              </w:rPr>
            </w:pPr>
          </w:p>
        </w:tc>
      </w:tr>
      <w:tr w:rsidR="00BF6E77" w:rsidRPr="00105658" w14:paraId="6E978396" w14:textId="77777777" w:rsidTr="00105658">
        <w:tc>
          <w:tcPr>
            <w:tcW w:w="1134" w:type="dxa"/>
          </w:tcPr>
          <w:p w14:paraId="0548C48A" w14:textId="5B9AA8A7"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60" w:type="dxa"/>
          </w:tcPr>
          <w:p w14:paraId="0391E997" w14:textId="77777777" w:rsidR="00BF6E77" w:rsidRPr="00A96BCD" w:rsidRDefault="00BF6E77" w:rsidP="00A96BCD">
            <w:pPr>
              <w:ind w:left="131"/>
              <w:rPr>
                <w:rFonts w:ascii="Times New Roman" w:hAnsi="Times New Roman" w:cs="Times New Roman"/>
                <w:color w:val="000000"/>
                <w:sz w:val="24"/>
                <w:szCs w:val="24"/>
              </w:rPr>
            </w:pPr>
          </w:p>
        </w:tc>
        <w:tc>
          <w:tcPr>
            <w:tcW w:w="3861" w:type="dxa"/>
          </w:tcPr>
          <w:p w14:paraId="0FBB0B2B" w14:textId="76545750"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15A824C6" w14:textId="3BC45742" w:rsidR="00BF6E77" w:rsidRPr="00105658" w:rsidRDefault="00BF6E77" w:rsidP="00BF6E77">
            <w:pPr>
              <w:tabs>
                <w:tab w:val="left" w:pos="2835"/>
                <w:tab w:val="left" w:pos="2977"/>
              </w:tabs>
              <w:rPr>
                <w:rFonts w:ascii="Times New Roman" w:hAnsi="Times New Roman" w:cs="Times New Roman"/>
                <w:sz w:val="24"/>
                <w:szCs w:val="24"/>
              </w:rPr>
            </w:pPr>
          </w:p>
        </w:tc>
      </w:tr>
      <w:tr w:rsidR="00BF6E77" w:rsidRPr="00105658" w14:paraId="422D9D81" w14:textId="77777777" w:rsidTr="00105658">
        <w:tc>
          <w:tcPr>
            <w:tcW w:w="1134" w:type="dxa"/>
          </w:tcPr>
          <w:p w14:paraId="45A01285" w14:textId="5744E9DB"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60" w:type="dxa"/>
          </w:tcPr>
          <w:p w14:paraId="186D282C" w14:textId="77777777" w:rsidR="00BF6E77" w:rsidRPr="00A96BCD" w:rsidRDefault="00BF6E77" w:rsidP="00A96BCD">
            <w:pPr>
              <w:ind w:left="131"/>
              <w:rPr>
                <w:rFonts w:ascii="Times New Roman" w:hAnsi="Times New Roman" w:cs="Times New Roman"/>
                <w:color w:val="000000"/>
                <w:sz w:val="24"/>
                <w:szCs w:val="24"/>
              </w:rPr>
            </w:pPr>
          </w:p>
        </w:tc>
        <w:tc>
          <w:tcPr>
            <w:tcW w:w="3861" w:type="dxa"/>
          </w:tcPr>
          <w:p w14:paraId="2EAAEA17" w14:textId="4988BB5E"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6DE3407B" w14:textId="3F0F504F" w:rsidR="00BF6E77" w:rsidRPr="00105658" w:rsidRDefault="00BF6E77" w:rsidP="000E7401">
            <w:pPr>
              <w:tabs>
                <w:tab w:val="left" w:pos="2835"/>
                <w:tab w:val="left" w:pos="2977"/>
              </w:tabs>
              <w:rPr>
                <w:rFonts w:ascii="Times New Roman" w:hAnsi="Times New Roman" w:cs="Times New Roman"/>
                <w:sz w:val="24"/>
                <w:szCs w:val="24"/>
                <w:lang w:val="id-ID"/>
              </w:rPr>
            </w:pPr>
          </w:p>
        </w:tc>
      </w:tr>
      <w:tr w:rsidR="00BF6E77" w:rsidRPr="00105658" w14:paraId="46A8D716" w14:textId="77777777" w:rsidTr="00105658">
        <w:tc>
          <w:tcPr>
            <w:tcW w:w="1134" w:type="dxa"/>
          </w:tcPr>
          <w:p w14:paraId="6B002A37" w14:textId="09CC5293"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260" w:type="dxa"/>
          </w:tcPr>
          <w:p w14:paraId="0BE9B909" w14:textId="77777777" w:rsidR="00BF6E77" w:rsidRPr="00A96BCD" w:rsidRDefault="00BF6E77" w:rsidP="00A96BCD">
            <w:pPr>
              <w:ind w:left="131"/>
              <w:rPr>
                <w:rFonts w:ascii="Times New Roman" w:hAnsi="Times New Roman" w:cs="Times New Roman"/>
                <w:color w:val="000000"/>
                <w:sz w:val="24"/>
                <w:szCs w:val="24"/>
              </w:rPr>
            </w:pPr>
          </w:p>
        </w:tc>
        <w:tc>
          <w:tcPr>
            <w:tcW w:w="3861" w:type="dxa"/>
          </w:tcPr>
          <w:p w14:paraId="206C4D5D" w14:textId="6271304E"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75E0A863" w14:textId="285510C5" w:rsidR="00BF6E77" w:rsidRPr="00105658" w:rsidRDefault="00BF6E77" w:rsidP="000605FB">
            <w:pPr>
              <w:tabs>
                <w:tab w:val="left" w:pos="2835"/>
                <w:tab w:val="left" w:pos="2977"/>
              </w:tabs>
              <w:rPr>
                <w:rFonts w:ascii="Times New Roman" w:hAnsi="Times New Roman" w:cs="Times New Roman"/>
                <w:sz w:val="24"/>
                <w:szCs w:val="24"/>
              </w:rPr>
            </w:pPr>
          </w:p>
        </w:tc>
      </w:tr>
      <w:tr w:rsidR="00BF6E77" w:rsidRPr="00105658" w14:paraId="0744C736" w14:textId="77777777" w:rsidTr="00105658">
        <w:tc>
          <w:tcPr>
            <w:tcW w:w="1134" w:type="dxa"/>
          </w:tcPr>
          <w:p w14:paraId="565045A0" w14:textId="7E8886F9"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260" w:type="dxa"/>
          </w:tcPr>
          <w:p w14:paraId="608BF4C6" w14:textId="3958F308" w:rsidR="00BF6E77" w:rsidRPr="00A96BCD" w:rsidRDefault="00BF6E77" w:rsidP="00A96BCD">
            <w:pPr>
              <w:ind w:left="131"/>
              <w:rPr>
                <w:rFonts w:ascii="Times New Roman" w:hAnsi="Times New Roman" w:cs="Times New Roman"/>
                <w:color w:val="000000"/>
                <w:sz w:val="24"/>
                <w:szCs w:val="24"/>
              </w:rPr>
            </w:pPr>
          </w:p>
        </w:tc>
        <w:tc>
          <w:tcPr>
            <w:tcW w:w="3861" w:type="dxa"/>
          </w:tcPr>
          <w:p w14:paraId="743A2E1D" w14:textId="49B82B10"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7707F4BC" w14:textId="42978438" w:rsidR="00BF6E77" w:rsidRPr="00105658" w:rsidRDefault="00BF6E77" w:rsidP="000E7401">
            <w:pPr>
              <w:tabs>
                <w:tab w:val="left" w:pos="2835"/>
                <w:tab w:val="left" w:pos="2977"/>
              </w:tabs>
              <w:rPr>
                <w:rFonts w:ascii="Times New Roman" w:hAnsi="Times New Roman" w:cs="Times New Roman"/>
                <w:sz w:val="24"/>
                <w:szCs w:val="24"/>
              </w:rPr>
            </w:pPr>
          </w:p>
        </w:tc>
      </w:tr>
      <w:tr w:rsidR="00BF6E77" w:rsidRPr="00105658" w14:paraId="29D71E34" w14:textId="77777777" w:rsidTr="00105658">
        <w:tc>
          <w:tcPr>
            <w:tcW w:w="1134" w:type="dxa"/>
          </w:tcPr>
          <w:p w14:paraId="749B2048" w14:textId="11B193A0"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6260" w:type="dxa"/>
          </w:tcPr>
          <w:p w14:paraId="7E3256CC" w14:textId="0EBC1A68" w:rsidR="00BF6E77" w:rsidRPr="00A96BCD" w:rsidRDefault="00BF6E77" w:rsidP="00A96BCD">
            <w:pPr>
              <w:ind w:left="131"/>
              <w:rPr>
                <w:rFonts w:ascii="Times New Roman" w:hAnsi="Times New Roman" w:cs="Times New Roman"/>
                <w:color w:val="000000"/>
                <w:sz w:val="24"/>
                <w:szCs w:val="24"/>
              </w:rPr>
            </w:pPr>
          </w:p>
        </w:tc>
        <w:tc>
          <w:tcPr>
            <w:tcW w:w="3861" w:type="dxa"/>
          </w:tcPr>
          <w:p w14:paraId="6C38DEFF" w14:textId="3B964404"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5CCFC576" w14:textId="05662B42" w:rsidR="00BF6E77" w:rsidRPr="00105658" w:rsidRDefault="00BF6E77" w:rsidP="000E7401">
            <w:pPr>
              <w:tabs>
                <w:tab w:val="left" w:pos="2835"/>
                <w:tab w:val="left" w:pos="2977"/>
              </w:tabs>
              <w:rPr>
                <w:rFonts w:ascii="Times New Roman" w:hAnsi="Times New Roman" w:cs="Times New Roman"/>
                <w:sz w:val="24"/>
                <w:szCs w:val="24"/>
                <w:lang w:val="id-ID"/>
              </w:rPr>
            </w:pPr>
          </w:p>
        </w:tc>
      </w:tr>
      <w:tr w:rsidR="00BF6E77" w:rsidRPr="00105658" w14:paraId="765D5BF4" w14:textId="77777777" w:rsidTr="00105658">
        <w:tc>
          <w:tcPr>
            <w:tcW w:w="1134" w:type="dxa"/>
          </w:tcPr>
          <w:p w14:paraId="3CAE7EAB" w14:textId="1603B381"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6260" w:type="dxa"/>
          </w:tcPr>
          <w:p w14:paraId="0D3E2E6E" w14:textId="7E8EDC75" w:rsidR="00BF6E77" w:rsidRPr="00A96BCD" w:rsidRDefault="00BF6E77" w:rsidP="00A96BCD">
            <w:pPr>
              <w:ind w:left="131"/>
              <w:rPr>
                <w:rFonts w:ascii="Times New Roman" w:hAnsi="Times New Roman" w:cs="Times New Roman"/>
                <w:color w:val="000000"/>
                <w:sz w:val="24"/>
                <w:szCs w:val="24"/>
              </w:rPr>
            </w:pPr>
          </w:p>
        </w:tc>
        <w:tc>
          <w:tcPr>
            <w:tcW w:w="3861" w:type="dxa"/>
          </w:tcPr>
          <w:p w14:paraId="2587F04E" w14:textId="4E17B530"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6B1A989B" w14:textId="0137A092" w:rsidR="00BF6E77" w:rsidRPr="00105658" w:rsidRDefault="00BF6E77" w:rsidP="000E7401">
            <w:pPr>
              <w:tabs>
                <w:tab w:val="left" w:pos="2835"/>
                <w:tab w:val="left" w:pos="2977"/>
              </w:tabs>
              <w:rPr>
                <w:rFonts w:ascii="Times New Roman" w:hAnsi="Times New Roman" w:cs="Times New Roman"/>
                <w:sz w:val="24"/>
                <w:szCs w:val="24"/>
                <w:lang w:val="id-ID"/>
              </w:rPr>
            </w:pPr>
          </w:p>
        </w:tc>
      </w:tr>
      <w:tr w:rsidR="00BF6E77" w:rsidRPr="00105658" w14:paraId="0898EA47" w14:textId="77777777" w:rsidTr="00105658">
        <w:tc>
          <w:tcPr>
            <w:tcW w:w="1134" w:type="dxa"/>
          </w:tcPr>
          <w:p w14:paraId="769DA456" w14:textId="4B8A8548"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6260" w:type="dxa"/>
          </w:tcPr>
          <w:p w14:paraId="18B66B75" w14:textId="3A11B66E" w:rsidR="00BF6E77" w:rsidRPr="00A96BCD" w:rsidRDefault="00BF6E77" w:rsidP="00A96BCD">
            <w:pPr>
              <w:ind w:left="131"/>
              <w:rPr>
                <w:rFonts w:ascii="Times New Roman" w:hAnsi="Times New Roman" w:cs="Times New Roman"/>
                <w:color w:val="000000"/>
                <w:sz w:val="24"/>
                <w:szCs w:val="24"/>
              </w:rPr>
            </w:pPr>
          </w:p>
        </w:tc>
        <w:tc>
          <w:tcPr>
            <w:tcW w:w="3861" w:type="dxa"/>
          </w:tcPr>
          <w:p w14:paraId="294536DB" w14:textId="418F85ED"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5F5630BF" w14:textId="79DD804A" w:rsidR="00BF6E77" w:rsidRPr="00105658" w:rsidRDefault="00BF6E77" w:rsidP="00646F79">
            <w:pPr>
              <w:tabs>
                <w:tab w:val="left" w:pos="2835"/>
                <w:tab w:val="left" w:pos="2977"/>
              </w:tabs>
              <w:rPr>
                <w:rFonts w:ascii="Times New Roman" w:hAnsi="Times New Roman" w:cs="Times New Roman"/>
                <w:sz w:val="24"/>
                <w:szCs w:val="24"/>
                <w:lang w:val="id-ID"/>
              </w:rPr>
            </w:pPr>
          </w:p>
        </w:tc>
      </w:tr>
      <w:tr w:rsidR="00BF6E77" w:rsidRPr="00105658" w14:paraId="417C8A48" w14:textId="77777777" w:rsidTr="00DF1EF5">
        <w:trPr>
          <w:trHeight w:val="235"/>
        </w:trPr>
        <w:tc>
          <w:tcPr>
            <w:tcW w:w="1134" w:type="dxa"/>
          </w:tcPr>
          <w:p w14:paraId="6D6065EE" w14:textId="438FD094" w:rsidR="00BF6E77" w:rsidRPr="00105658" w:rsidRDefault="00DF1EF5" w:rsidP="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6260" w:type="dxa"/>
          </w:tcPr>
          <w:p w14:paraId="263347E2" w14:textId="12FAD18A" w:rsidR="00BF6E77" w:rsidRPr="00A96BCD" w:rsidRDefault="00BF6E77" w:rsidP="00A96BCD">
            <w:pPr>
              <w:ind w:left="131"/>
              <w:rPr>
                <w:rFonts w:ascii="Times New Roman" w:hAnsi="Times New Roman" w:cs="Times New Roman"/>
                <w:color w:val="000000"/>
                <w:sz w:val="24"/>
                <w:szCs w:val="24"/>
              </w:rPr>
            </w:pPr>
          </w:p>
        </w:tc>
        <w:tc>
          <w:tcPr>
            <w:tcW w:w="3861" w:type="dxa"/>
          </w:tcPr>
          <w:p w14:paraId="18597CA6" w14:textId="02D07A91"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3C0FB416" w14:textId="446F7461" w:rsidR="00BF6E77" w:rsidRPr="00105658" w:rsidRDefault="00BF6E77" w:rsidP="000E7401">
            <w:pPr>
              <w:tabs>
                <w:tab w:val="left" w:pos="2835"/>
                <w:tab w:val="left" w:pos="2977"/>
              </w:tabs>
              <w:rPr>
                <w:rFonts w:ascii="Times New Roman" w:hAnsi="Times New Roman" w:cs="Times New Roman"/>
                <w:sz w:val="24"/>
                <w:szCs w:val="24"/>
              </w:rPr>
            </w:pPr>
          </w:p>
        </w:tc>
      </w:tr>
      <w:tr w:rsidR="00BF6E77" w:rsidRPr="00105658" w14:paraId="690B8CA2" w14:textId="77777777" w:rsidTr="00105658">
        <w:tc>
          <w:tcPr>
            <w:tcW w:w="1134" w:type="dxa"/>
          </w:tcPr>
          <w:p w14:paraId="61D1C146" w14:textId="0FB2E5E5"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6260" w:type="dxa"/>
          </w:tcPr>
          <w:p w14:paraId="46F08175" w14:textId="02EF09A8" w:rsidR="00BF6E77" w:rsidRPr="00A96BCD" w:rsidRDefault="00BF6E77" w:rsidP="00A96BCD">
            <w:pPr>
              <w:ind w:left="131"/>
              <w:rPr>
                <w:rFonts w:ascii="Times New Roman" w:hAnsi="Times New Roman" w:cs="Times New Roman"/>
                <w:color w:val="000000"/>
                <w:sz w:val="24"/>
                <w:szCs w:val="24"/>
              </w:rPr>
            </w:pPr>
          </w:p>
        </w:tc>
        <w:tc>
          <w:tcPr>
            <w:tcW w:w="3861" w:type="dxa"/>
          </w:tcPr>
          <w:p w14:paraId="13A335FB" w14:textId="4FF19BB3"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775A94CE" w14:textId="6C7B4421" w:rsidR="00BF6E77" w:rsidRPr="00105658" w:rsidRDefault="00BF6E77" w:rsidP="000E7401">
            <w:pPr>
              <w:tabs>
                <w:tab w:val="left" w:pos="2835"/>
                <w:tab w:val="left" w:pos="2977"/>
              </w:tabs>
              <w:rPr>
                <w:rFonts w:ascii="Times New Roman" w:hAnsi="Times New Roman" w:cs="Times New Roman"/>
                <w:sz w:val="24"/>
                <w:szCs w:val="24"/>
                <w:lang w:val="id-ID"/>
              </w:rPr>
            </w:pPr>
          </w:p>
        </w:tc>
      </w:tr>
      <w:tr w:rsidR="00BF6E77" w:rsidRPr="00105658" w14:paraId="50C8CBF7" w14:textId="77777777" w:rsidTr="00105658">
        <w:tc>
          <w:tcPr>
            <w:tcW w:w="1134" w:type="dxa"/>
          </w:tcPr>
          <w:p w14:paraId="7B1F0EF8" w14:textId="356B490A"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6260" w:type="dxa"/>
          </w:tcPr>
          <w:p w14:paraId="718E446A" w14:textId="2E938522" w:rsidR="00BF6E77" w:rsidRPr="00A96BCD" w:rsidRDefault="00BF6E77" w:rsidP="00A96BCD">
            <w:pPr>
              <w:ind w:left="131"/>
              <w:rPr>
                <w:rFonts w:ascii="Times New Roman" w:hAnsi="Times New Roman" w:cs="Times New Roman"/>
                <w:color w:val="000000"/>
                <w:sz w:val="24"/>
                <w:szCs w:val="24"/>
              </w:rPr>
            </w:pPr>
          </w:p>
        </w:tc>
        <w:tc>
          <w:tcPr>
            <w:tcW w:w="3861" w:type="dxa"/>
          </w:tcPr>
          <w:p w14:paraId="79E38E51" w14:textId="7871533F"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29D7A45A" w14:textId="16A95011" w:rsidR="00BF6E77" w:rsidRPr="00105658" w:rsidRDefault="00BF6E77">
            <w:pPr>
              <w:tabs>
                <w:tab w:val="left" w:pos="2835"/>
                <w:tab w:val="left" w:pos="2977"/>
              </w:tabs>
              <w:rPr>
                <w:rFonts w:ascii="Times New Roman" w:hAnsi="Times New Roman" w:cs="Times New Roman"/>
                <w:sz w:val="24"/>
                <w:szCs w:val="24"/>
                <w:lang w:val="id-ID"/>
              </w:rPr>
            </w:pPr>
          </w:p>
        </w:tc>
      </w:tr>
      <w:tr w:rsidR="00BF6E77" w:rsidRPr="00105658" w14:paraId="02BD2704" w14:textId="77777777" w:rsidTr="00105658">
        <w:tc>
          <w:tcPr>
            <w:tcW w:w="1134" w:type="dxa"/>
          </w:tcPr>
          <w:p w14:paraId="42459035" w14:textId="2A98FD11" w:rsidR="00BF6E77" w:rsidRPr="00105658" w:rsidRDefault="00DF1EF5">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6260" w:type="dxa"/>
          </w:tcPr>
          <w:p w14:paraId="01BA140E" w14:textId="390E4244" w:rsidR="00BF6E77" w:rsidRPr="00105658" w:rsidRDefault="00BF6E77" w:rsidP="00105658">
            <w:pPr>
              <w:ind w:left="131"/>
              <w:jc w:val="both"/>
              <w:rPr>
                <w:rFonts w:ascii="Times New Roman" w:hAnsi="Times New Roman" w:cs="Times New Roman"/>
                <w:color w:val="000000"/>
                <w:sz w:val="24"/>
                <w:szCs w:val="24"/>
              </w:rPr>
            </w:pPr>
          </w:p>
        </w:tc>
        <w:tc>
          <w:tcPr>
            <w:tcW w:w="3861" w:type="dxa"/>
          </w:tcPr>
          <w:p w14:paraId="5AA0058C" w14:textId="16F7BCAF" w:rsidR="00BF6E77" w:rsidRPr="00105658" w:rsidRDefault="00BF6E77" w:rsidP="00105658">
            <w:pPr>
              <w:tabs>
                <w:tab w:val="left" w:pos="2835"/>
                <w:tab w:val="left" w:pos="2977"/>
              </w:tabs>
              <w:ind w:left="171" w:right="171"/>
              <w:rPr>
                <w:rFonts w:ascii="Times New Roman" w:hAnsi="Times New Roman" w:cs="Times New Roman"/>
                <w:sz w:val="24"/>
                <w:szCs w:val="24"/>
                <w:lang w:val="id-ID"/>
              </w:rPr>
            </w:pPr>
          </w:p>
        </w:tc>
        <w:tc>
          <w:tcPr>
            <w:tcW w:w="3510" w:type="dxa"/>
          </w:tcPr>
          <w:p w14:paraId="4801A8FF" w14:textId="4F980B56" w:rsidR="00BF6E77" w:rsidRPr="00105658" w:rsidRDefault="00BF6E77">
            <w:pPr>
              <w:tabs>
                <w:tab w:val="left" w:pos="2835"/>
                <w:tab w:val="left" w:pos="2977"/>
              </w:tabs>
              <w:rPr>
                <w:rFonts w:ascii="Times New Roman" w:hAnsi="Times New Roman" w:cs="Times New Roman"/>
                <w:sz w:val="24"/>
                <w:szCs w:val="24"/>
              </w:rPr>
            </w:pPr>
          </w:p>
        </w:tc>
      </w:tr>
    </w:tbl>
    <w:p w14:paraId="2D8E78E8" w14:textId="77777777" w:rsidR="00E92F60" w:rsidRPr="00105658" w:rsidRDefault="00E92F60">
      <w:pPr>
        <w:tabs>
          <w:tab w:val="left" w:pos="2835"/>
          <w:tab w:val="left" w:pos="2977"/>
        </w:tabs>
        <w:rPr>
          <w:rFonts w:ascii="Times New Roman" w:hAnsi="Times New Roman" w:cs="Times New Roman"/>
          <w:sz w:val="24"/>
          <w:szCs w:val="24"/>
          <w:lang w:val="id-ID"/>
        </w:rPr>
      </w:pPr>
    </w:p>
    <w:tbl>
      <w:tblPr>
        <w:tblStyle w:val="a5"/>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1843"/>
        <w:gridCol w:w="425"/>
        <w:gridCol w:w="1410"/>
        <w:gridCol w:w="7167"/>
      </w:tblGrid>
      <w:tr w:rsidR="00E92F60" w:rsidRPr="00105658" w14:paraId="782C95DD" w14:textId="77777777">
        <w:tc>
          <w:tcPr>
            <w:tcW w:w="3609" w:type="dxa"/>
          </w:tcPr>
          <w:p w14:paraId="4DC11574"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Referensi</w:t>
            </w:r>
          </w:p>
          <w:p w14:paraId="0360E454"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0845" w:type="dxa"/>
            <w:gridSpan w:val="4"/>
          </w:tcPr>
          <w:p w14:paraId="45C5FFC7" w14:textId="77777777" w:rsidR="000F30EE" w:rsidRPr="009815C6" w:rsidRDefault="000F30EE" w:rsidP="000F30EE">
            <w:p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Utama :</w:t>
            </w:r>
          </w:p>
          <w:p w14:paraId="57F25619" w14:textId="77777777" w:rsidR="000F30EE" w:rsidRPr="009815C6" w:rsidRDefault="000F30EE" w:rsidP="000F30EE">
            <w:pPr>
              <w:numPr>
                <w:ilvl w:val="0"/>
                <w:numId w:val="11"/>
              </w:num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Video Pembelajaran dalam SPADA.</w:t>
            </w:r>
          </w:p>
          <w:p w14:paraId="06DDF100" w14:textId="77777777" w:rsidR="000F30EE" w:rsidRPr="009815C6" w:rsidRDefault="000F30EE" w:rsidP="000F30EE">
            <w:pPr>
              <w:numPr>
                <w:ilvl w:val="0"/>
                <w:numId w:val="11"/>
              </w:num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Modul App Inventor</w:t>
            </w:r>
          </w:p>
          <w:p w14:paraId="0B734068" w14:textId="77777777" w:rsidR="000F30EE" w:rsidRPr="009815C6" w:rsidRDefault="000F30EE" w:rsidP="000F30EE">
            <w:pPr>
              <w:numPr>
                <w:ilvl w:val="0"/>
                <w:numId w:val="11"/>
              </w:num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Modul Unity</w:t>
            </w:r>
          </w:p>
          <w:p w14:paraId="5F7A7A1F" w14:textId="77777777" w:rsidR="000F30EE" w:rsidRPr="009815C6" w:rsidRDefault="000F30EE" w:rsidP="000F30EE">
            <w:pPr>
              <w:numPr>
                <w:ilvl w:val="0"/>
                <w:numId w:val="11"/>
              </w:num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Andi. 2014. Mudah membuat Game 3 Dimensi Menggunakan Unity 3D. Yogyakarta: Andi.</w:t>
            </w:r>
          </w:p>
          <w:p w14:paraId="78ABD4C5" w14:textId="77777777" w:rsidR="000F30EE" w:rsidRPr="009815C6" w:rsidRDefault="000F30EE" w:rsidP="000F30EE">
            <w:pPr>
              <w:numPr>
                <w:ilvl w:val="0"/>
                <w:numId w:val="11"/>
              </w:numPr>
              <w:pBdr>
                <w:top w:val="nil"/>
                <w:left w:val="nil"/>
                <w:bottom w:val="nil"/>
                <w:right w:val="nil"/>
                <w:between w:val="nil"/>
              </w:pBdr>
              <w:rPr>
                <w:rFonts w:ascii="Times New Roman" w:eastAsia="Times New Roman" w:hAnsi="Times New Roman" w:cs="Times New Roman"/>
                <w:color w:val="222222"/>
                <w:sz w:val="24"/>
                <w:szCs w:val="24"/>
              </w:rPr>
            </w:pPr>
            <w:r w:rsidRPr="009815C6">
              <w:rPr>
                <w:rFonts w:ascii="Times New Roman" w:eastAsia="Times New Roman" w:hAnsi="Times New Roman" w:cs="Times New Roman"/>
                <w:color w:val="222222"/>
                <w:sz w:val="24"/>
                <w:szCs w:val="24"/>
              </w:rPr>
              <w:t>Aini, A. N., Prasetyowati, D., Prayito, M. Nugroho, A. A., dan Ariyanto, L. 2021. Pengembangan Aplikasi Augmented Reality Menggunakan Unity, 1 (1). UPT Penerbitan Universitas PGRI Semarang Press, Semarang. ISBN 978-623-6602-71-3</w:t>
            </w:r>
          </w:p>
          <w:p w14:paraId="730E7DC7" w14:textId="77777777" w:rsidR="000F30EE" w:rsidRPr="009815C6" w:rsidRDefault="000F30EE" w:rsidP="000F30EE">
            <w:pPr>
              <w:numPr>
                <w:ilvl w:val="0"/>
                <w:numId w:val="11"/>
              </w:numPr>
              <w:rPr>
                <w:rFonts w:ascii="Times New Roman" w:eastAsia="Times New Roman" w:hAnsi="Times New Roman" w:cs="Times New Roman"/>
                <w:sz w:val="24"/>
                <w:szCs w:val="24"/>
              </w:rPr>
            </w:pPr>
            <w:r w:rsidRPr="009815C6">
              <w:rPr>
                <w:rFonts w:ascii="Times New Roman" w:eastAsia="Times New Roman" w:hAnsi="Times New Roman" w:cs="Times New Roman"/>
                <w:color w:val="222222"/>
                <w:sz w:val="24"/>
                <w:szCs w:val="24"/>
              </w:rPr>
              <w:t xml:space="preserve">Romadhon, S., Prayito, M., dan Ariyanto, L. (2022). Pengembangan Game Edukasi Gema Dengan Pendekatan Kontekstual Berbantu Adobe Animate Pada Materi Bentuk Aljabar. Prosiding Seminar Nasional Matematika Dan Pendidikan Matematika, 7, 115–121. Retrieved from </w:t>
            </w:r>
            <w:hyperlink r:id="rId10" w:history="1">
              <w:r w:rsidRPr="009815C6">
                <w:rPr>
                  <w:rStyle w:val="Hyperlink"/>
                  <w:rFonts w:ascii="Times New Roman" w:eastAsia="Times New Roman" w:hAnsi="Times New Roman" w:cs="Times New Roman"/>
                  <w:sz w:val="24"/>
                  <w:szCs w:val="24"/>
                </w:rPr>
                <w:t>https://conference.upgris.ac.id/index.php/senatik/article/view/3335</w:t>
              </w:r>
            </w:hyperlink>
            <w:r w:rsidRPr="009815C6">
              <w:rPr>
                <w:rFonts w:ascii="Times New Roman" w:eastAsia="Times New Roman" w:hAnsi="Times New Roman" w:cs="Times New Roman"/>
                <w:color w:val="222222"/>
                <w:sz w:val="24"/>
                <w:szCs w:val="24"/>
              </w:rPr>
              <w:t xml:space="preserve"> </w:t>
            </w:r>
          </w:p>
          <w:p w14:paraId="0DFC3102" w14:textId="77777777" w:rsidR="000F30EE" w:rsidRPr="009815C6" w:rsidRDefault="000F30EE" w:rsidP="000F30EE">
            <w:pPr>
              <w:tabs>
                <w:tab w:val="left" w:pos="2977"/>
                <w:tab w:val="left" w:pos="3119"/>
              </w:tabs>
              <w:ind w:left="181"/>
              <w:jc w:val="both"/>
              <w:rPr>
                <w:rFonts w:ascii="Times New Roman" w:eastAsia="Times New Roman" w:hAnsi="Times New Roman" w:cs="Times New Roman"/>
                <w:sz w:val="24"/>
                <w:szCs w:val="24"/>
              </w:rPr>
            </w:pPr>
          </w:p>
          <w:p w14:paraId="1EF0DAFE" w14:textId="77777777" w:rsidR="000F30EE" w:rsidRPr="009815C6" w:rsidRDefault="000F30EE" w:rsidP="000F30EE">
            <w:pPr>
              <w:tabs>
                <w:tab w:val="left" w:pos="2977"/>
                <w:tab w:val="left" w:pos="3119"/>
              </w:tabs>
              <w:ind w:left="181"/>
              <w:jc w:val="both"/>
              <w:rPr>
                <w:rFonts w:ascii="Times New Roman" w:eastAsia="Times New Roman" w:hAnsi="Times New Roman" w:cs="Times New Roman"/>
                <w:sz w:val="24"/>
                <w:szCs w:val="24"/>
              </w:rPr>
            </w:pPr>
            <w:r w:rsidRPr="009815C6">
              <w:rPr>
                <w:rFonts w:ascii="Times New Roman" w:eastAsia="Times New Roman" w:hAnsi="Times New Roman" w:cs="Times New Roman"/>
                <w:sz w:val="24"/>
                <w:szCs w:val="24"/>
              </w:rPr>
              <w:t>Pendukung :</w:t>
            </w:r>
          </w:p>
          <w:p w14:paraId="190DFDC5" w14:textId="77777777" w:rsidR="000F30EE" w:rsidRPr="009815C6" w:rsidRDefault="000F30EE" w:rsidP="00AB0B6B">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sidRPr="009815C6">
              <w:rPr>
                <w:rFonts w:ascii="Times New Roman" w:eastAsia="Times New Roman" w:hAnsi="Times New Roman" w:cs="Times New Roman"/>
                <w:color w:val="000000"/>
                <w:sz w:val="24"/>
                <w:szCs w:val="24"/>
              </w:rPr>
              <w:t xml:space="preserve">MIT App Inventor, Youtube Channel: </w:t>
            </w:r>
            <w:hyperlink r:id="rId11" w:history="1">
              <w:r w:rsidRPr="009815C6">
                <w:rPr>
                  <w:rStyle w:val="Hyperlink"/>
                  <w:rFonts w:ascii="Times New Roman" w:eastAsia="Times New Roman" w:hAnsi="Times New Roman" w:cs="Times New Roman"/>
                  <w:sz w:val="24"/>
                  <w:szCs w:val="24"/>
                </w:rPr>
                <w:t>https://www.youtube.com/@MITAppInventor</w:t>
              </w:r>
            </w:hyperlink>
            <w:r w:rsidRPr="009815C6">
              <w:rPr>
                <w:rFonts w:ascii="Times New Roman" w:eastAsia="Times New Roman" w:hAnsi="Times New Roman" w:cs="Times New Roman"/>
                <w:color w:val="000000"/>
                <w:sz w:val="24"/>
                <w:szCs w:val="24"/>
              </w:rPr>
              <w:t xml:space="preserve"> </w:t>
            </w:r>
          </w:p>
          <w:p w14:paraId="48CD2A95" w14:textId="77777777" w:rsidR="000F30EE" w:rsidRPr="009815C6" w:rsidRDefault="000F30EE" w:rsidP="00AB0B6B">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sidRPr="009815C6">
              <w:rPr>
                <w:rFonts w:ascii="Times New Roman" w:eastAsia="Times New Roman" w:hAnsi="Times New Roman" w:cs="Times New Roman"/>
                <w:color w:val="000000"/>
                <w:sz w:val="24"/>
                <w:szCs w:val="24"/>
              </w:rPr>
              <w:t xml:space="preserve">Programmer Sehat &amp; Kreatif. Belajar MIT App Inventor untuk pemula. Youtube Channel: </w:t>
            </w:r>
            <w:hyperlink r:id="rId12" w:history="1">
              <w:r w:rsidRPr="009815C6">
                <w:rPr>
                  <w:rStyle w:val="Hyperlink"/>
                  <w:rFonts w:ascii="Times New Roman" w:eastAsia="Times New Roman" w:hAnsi="Times New Roman" w:cs="Times New Roman"/>
                  <w:sz w:val="24"/>
                  <w:szCs w:val="24"/>
                </w:rPr>
                <w:t>https://www.youtube.com/playlist?list=PLXzMpPdJyzlDaxCyOAkg-zHeEvXhNnKMs</w:t>
              </w:r>
            </w:hyperlink>
          </w:p>
          <w:p w14:paraId="01E782EE" w14:textId="77777777" w:rsidR="000F30EE" w:rsidRPr="009815C6" w:rsidRDefault="000F30EE" w:rsidP="00AB0B6B">
            <w:pPr>
              <w:numPr>
                <w:ilvl w:val="0"/>
                <w:numId w:val="14"/>
              </w:numPr>
              <w:rPr>
                <w:rFonts w:ascii="Times New Roman" w:eastAsia="Times New Roman" w:hAnsi="Times New Roman" w:cs="Times New Roman"/>
                <w:sz w:val="24"/>
                <w:szCs w:val="24"/>
              </w:rPr>
            </w:pPr>
            <w:r w:rsidRPr="009815C6">
              <w:rPr>
                <w:rFonts w:ascii="Times New Roman" w:eastAsia="Times New Roman" w:hAnsi="Times New Roman" w:cs="Times New Roman"/>
                <w:color w:val="000000"/>
                <w:sz w:val="24"/>
                <w:szCs w:val="24"/>
              </w:rPr>
              <w:t xml:space="preserve">Playfull Technology. Augmented Reality (AR) tutorial for beginners using Unity 2022. Youtube Channel: </w:t>
            </w:r>
            <w:hyperlink r:id="rId13" w:history="1">
              <w:r w:rsidRPr="009815C6">
                <w:rPr>
                  <w:rStyle w:val="Hyperlink"/>
                  <w:rFonts w:ascii="Times New Roman" w:eastAsia="Times New Roman" w:hAnsi="Times New Roman" w:cs="Times New Roman"/>
                  <w:sz w:val="24"/>
                  <w:szCs w:val="24"/>
                </w:rPr>
                <w:t>https://www.youtube.com/watch?v=gpaq5bAjya8</w:t>
              </w:r>
            </w:hyperlink>
            <w:r w:rsidRPr="009815C6">
              <w:rPr>
                <w:rFonts w:ascii="Times New Roman" w:eastAsia="Times New Roman" w:hAnsi="Times New Roman" w:cs="Times New Roman"/>
                <w:color w:val="000000"/>
                <w:sz w:val="24"/>
                <w:szCs w:val="24"/>
              </w:rPr>
              <w:t xml:space="preserve">  </w:t>
            </w:r>
          </w:p>
          <w:p w14:paraId="00B9EFAE" w14:textId="1FF99B42" w:rsidR="00203BCB" w:rsidRPr="00105658" w:rsidRDefault="00203BCB" w:rsidP="000F30EE">
            <w:pPr>
              <w:pStyle w:val="ListParagraph"/>
              <w:pBdr>
                <w:top w:val="nil"/>
                <w:left w:val="nil"/>
                <w:bottom w:val="nil"/>
                <w:right w:val="nil"/>
                <w:between w:val="nil"/>
              </w:pBdr>
              <w:spacing w:after="120"/>
              <w:ind w:left="507" w:right="274"/>
              <w:jc w:val="both"/>
              <w:rPr>
                <w:rFonts w:ascii="Times New Roman" w:eastAsia="Times New Roman" w:hAnsi="Times New Roman" w:cs="Times New Roman"/>
                <w:color w:val="000000"/>
                <w:sz w:val="24"/>
                <w:szCs w:val="24"/>
                <w:lang w:val="id-ID"/>
              </w:rPr>
            </w:pPr>
          </w:p>
        </w:tc>
      </w:tr>
      <w:tr w:rsidR="00E92F60" w:rsidRPr="00105658" w14:paraId="3369D673" w14:textId="77777777">
        <w:tc>
          <w:tcPr>
            <w:tcW w:w="3609" w:type="dxa"/>
          </w:tcPr>
          <w:p w14:paraId="617E2D34"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Penugasan</w:t>
            </w:r>
          </w:p>
          <w:p w14:paraId="40991B40"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0845" w:type="dxa"/>
            <w:gridSpan w:val="4"/>
          </w:tcPr>
          <w:p w14:paraId="4CB74DA7" w14:textId="3C1427A4" w:rsidR="00646F79" w:rsidRDefault="009426AA" w:rsidP="00343478">
            <w:pPr>
              <w:pStyle w:val="ListParagraph"/>
              <w:numPr>
                <w:ilvl w:val="0"/>
                <w:numId w:val="8"/>
              </w:numPr>
              <w:tabs>
                <w:tab w:val="left" w:pos="2835"/>
                <w:tab w:val="left" w:pos="2977"/>
              </w:tabs>
              <w:ind w:left="507"/>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 xml:space="preserve">Tugas 1  : </w:t>
            </w:r>
          </w:p>
          <w:p w14:paraId="2F2ACC9F" w14:textId="6C418F59" w:rsidR="00A96BCD" w:rsidRDefault="00A96BCD" w:rsidP="00343478">
            <w:pPr>
              <w:pStyle w:val="ListParagraph"/>
              <w:numPr>
                <w:ilvl w:val="0"/>
                <w:numId w:val="8"/>
              </w:numPr>
              <w:tabs>
                <w:tab w:val="left" w:pos="2835"/>
                <w:tab w:val="left" w:pos="2977"/>
              </w:tabs>
              <w:ind w:left="5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Tugas 2 : </w:t>
            </w:r>
          </w:p>
          <w:p w14:paraId="17F8B825" w14:textId="2A254231" w:rsidR="00A96BCD" w:rsidRDefault="00A96BCD" w:rsidP="00343478">
            <w:pPr>
              <w:pStyle w:val="ListParagraph"/>
              <w:numPr>
                <w:ilvl w:val="0"/>
                <w:numId w:val="8"/>
              </w:numPr>
              <w:tabs>
                <w:tab w:val="left" w:pos="2835"/>
                <w:tab w:val="left" w:pos="2977"/>
              </w:tabs>
              <w:ind w:left="5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Tugas 3 : </w:t>
            </w:r>
          </w:p>
          <w:p w14:paraId="3BBD28C0" w14:textId="5613BEB7" w:rsidR="00A96BCD" w:rsidRDefault="00A96BCD" w:rsidP="00343478">
            <w:pPr>
              <w:pStyle w:val="ListParagraph"/>
              <w:numPr>
                <w:ilvl w:val="0"/>
                <w:numId w:val="8"/>
              </w:numPr>
              <w:tabs>
                <w:tab w:val="left" w:pos="2835"/>
                <w:tab w:val="left" w:pos="2977"/>
              </w:tabs>
              <w:ind w:left="5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Tugas 4 : </w:t>
            </w:r>
          </w:p>
          <w:p w14:paraId="62D12843" w14:textId="4E884760" w:rsidR="00A96BCD" w:rsidRPr="00105658" w:rsidRDefault="00A96BCD" w:rsidP="00343478">
            <w:pPr>
              <w:pStyle w:val="ListParagraph"/>
              <w:numPr>
                <w:ilvl w:val="0"/>
                <w:numId w:val="8"/>
              </w:numPr>
              <w:tabs>
                <w:tab w:val="left" w:pos="2835"/>
                <w:tab w:val="left" w:pos="2977"/>
              </w:tabs>
              <w:ind w:left="5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Tugas 5 : </w:t>
            </w:r>
          </w:p>
          <w:p w14:paraId="0D027C5E" w14:textId="77777777" w:rsidR="009426AA" w:rsidRPr="00A81DA4" w:rsidRDefault="009426AA" w:rsidP="00A96BCD">
            <w:pPr>
              <w:pStyle w:val="ListParagraph"/>
              <w:tabs>
                <w:tab w:val="left" w:pos="2835"/>
                <w:tab w:val="left" w:pos="2977"/>
              </w:tabs>
              <w:ind w:left="507"/>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 xml:space="preserve"> </w:t>
            </w:r>
          </w:p>
        </w:tc>
      </w:tr>
      <w:tr w:rsidR="00E92F60" w:rsidRPr="00105658" w14:paraId="167D8571" w14:textId="77777777">
        <w:tc>
          <w:tcPr>
            <w:tcW w:w="3609" w:type="dxa"/>
          </w:tcPr>
          <w:p w14:paraId="7E54CB5F" w14:textId="77777777" w:rsidR="00E92F60" w:rsidRPr="00105658" w:rsidRDefault="00E92F60">
            <w:pPr>
              <w:tabs>
                <w:tab w:val="left" w:pos="2835"/>
                <w:tab w:val="left" w:pos="2977"/>
              </w:tabs>
              <w:rPr>
                <w:rFonts w:ascii="Times New Roman" w:hAnsi="Times New Roman" w:cs="Times New Roman"/>
                <w:sz w:val="24"/>
                <w:szCs w:val="24"/>
                <w:lang w:val="id-ID"/>
              </w:rPr>
            </w:pPr>
          </w:p>
          <w:p w14:paraId="160AF44D"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0845" w:type="dxa"/>
            <w:gridSpan w:val="4"/>
          </w:tcPr>
          <w:p w14:paraId="3D4AD9F5" w14:textId="77777777" w:rsidR="00E92F60" w:rsidRPr="00105658" w:rsidRDefault="00F04BFA">
            <w:pPr>
              <w:numPr>
                <w:ilvl w:val="0"/>
                <w:numId w:val="3"/>
              </w:numPr>
              <w:pBdr>
                <w:top w:val="nil"/>
                <w:left w:val="nil"/>
                <w:bottom w:val="nil"/>
                <w:right w:val="nil"/>
                <w:between w:val="nil"/>
              </w:pBdr>
              <w:tabs>
                <w:tab w:val="left" w:pos="2835"/>
                <w:tab w:val="left" w:pos="2977"/>
              </w:tabs>
              <w:spacing w:line="276" w:lineRule="auto"/>
              <w:ind w:left="357" w:hanging="357"/>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 xml:space="preserve">Kriteria Penilaian Akhir : </w:t>
            </w:r>
          </w:p>
          <w:p w14:paraId="7B985761" w14:textId="77777777" w:rsidR="00E92F60" w:rsidRPr="00105658" w:rsidRDefault="00E92F60">
            <w:pPr>
              <w:pBdr>
                <w:top w:val="nil"/>
                <w:left w:val="nil"/>
                <w:bottom w:val="nil"/>
                <w:right w:val="nil"/>
                <w:between w:val="nil"/>
              </w:pBdr>
              <w:tabs>
                <w:tab w:val="left" w:pos="2835"/>
                <w:tab w:val="left" w:pos="2977"/>
              </w:tabs>
              <w:spacing w:line="276" w:lineRule="auto"/>
              <w:ind w:left="357"/>
              <w:rPr>
                <w:rFonts w:ascii="Times New Roman" w:hAnsi="Times New Roman" w:cs="Times New Roman"/>
                <w:color w:val="000000"/>
                <w:sz w:val="24"/>
                <w:szCs w:val="24"/>
                <w:lang w:val="id-ID"/>
              </w:rPr>
            </w:pPr>
          </w:p>
          <w:tbl>
            <w:tblPr>
              <w:tblStyle w:val="a6"/>
              <w:tblW w:w="907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5645"/>
              <w:gridCol w:w="1416"/>
            </w:tblGrid>
            <w:tr w:rsidR="00E92F60" w:rsidRPr="00105658" w14:paraId="2EBD67B8" w14:textId="77777777">
              <w:trPr>
                <w:trHeight w:val="253"/>
              </w:trPr>
              <w:tc>
                <w:tcPr>
                  <w:tcW w:w="2014" w:type="dxa"/>
                  <w:shd w:val="clear" w:color="auto" w:fill="D8D8D8"/>
                </w:tcPr>
                <w:p w14:paraId="1E5D1A1A" w14:textId="77777777" w:rsidR="00E92F60" w:rsidRPr="00105658" w:rsidRDefault="00F04BFA">
                  <w:pPr>
                    <w:widowControl w:val="0"/>
                    <w:pBdr>
                      <w:top w:val="nil"/>
                      <w:left w:val="nil"/>
                      <w:bottom w:val="nil"/>
                      <w:right w:val="nil"/>
                      <w:between w:val="nil"/>
                    </w:pBdr>
                    <w:spacing w:line="234" w:lineRule="auto"/>
                    <w:ind w:left="497" w:right="451"/>
                    <w:jc w:val="center"/>
                    <w:rPr>
                      <w:rFonts w:ascii="Times New Roman" w:hAnsi="Times New Roman" w:cs="Times New Roman"/>
                      <w:b/>
                      <w:color w:val="000000"/>
                      <w:sz w:val="24"/>
                      <w:szCs w:val="24"/>
                      <w:lang w:val="id-ID"/>
                    </w:rPr>
                  </w:pPr>
                  <w:r w:rsidRPr="00105658">
                    <w:rPr>
                      <w:rFonts w:ascii="Times New Roman" w:hAnsi="Times New Roman" w:cs="Times New Roman"/>
                      <w:b/>
                      <w:color w:val="000000"/>
                      <w:sz w:val="24"/>
                      <w:szCs w:val="24"/>
                      <w:lang w:val="id-ID"/>
                    </w:rPr>
                    <w:t>Nilai Angka</w:t>
                  </w:r>
                </w:p>
              </w:tc>
              <w:tc>
                <w:tcPr>
                  <w:tcW w:w="5645" w:type="dxa"/>
                  <w:shd w:val="clear" w:color="auto" w:fill="D8D8D8"/>
                </w:tcPr>
                <w:p w14:paraId="74BF26A4" w14:textId="77777777" w:rsidR="00E92F60" w:rsidRPr="00105658" w:rsidRDefault="00F04BFA">
                  <w:pPr>
                    <w:widowControl w:val="0"/>
                    <w:pBdr>
                      <w:top w:val="nil"/>
                      <w:left w:val="nil"/>
                      <w:bottom w:val="nil"/>
                      <w:right w:val="nil"/>
                      <w:between w:val="nil"/>
                    </w:pBdr>
                    <w:spacing w:line="234" w:lineRule="auto"/>
                    <w:ind w:left="2106" w:right="2599"/>
                    <w:jc w:val="center"/>
                    <w:rPr>
                      <w:rFonts w:ascii="Times New Roman" w:hAnsi="Times New Roman" w:cs="Times New Roman"/>
                      <w:b/>
                      <w:color w:val="000000"/>
                      <w:sz w:val="24"/>
                      <w:szCs w:val="24"/>
                      <w:lang w:val="id-ID"/>
                    </w:rPr>
                  </w:pPr>
                  <w:r w:rsidRPr="00105658">
                    <w:rPr>
                      <w:rFonts w:ascii="Times New Roman" w:hAnsi="Times New Roman" w:cs="Times New Roman"/>
                      <w:b/>
                      <w:color w:val="000000"/>
                      <w:sz w:val="24"/>
                      <w:szCs w:val="24"/>
                      <w:lang w:val="id-ID"/>
                    </w:rPr>
                    <w:t>Sebutan</w:t>
                  </w:r>
                </w:p>
              </w:tc>
              <w:tc>
                <w:tcPr>
                  <w:tcW w:w="1416" w:type="dxa"/>
                  <w:shd w:val="clear" w:color="auto" w:fill="D8D8D8"/>
                </w:tcPr>
                <w:p w14:paraId="643A618E" w14:textId="77777777" w:rsidR="00E92F60" w:rsidRPr="00105658" w:rsidRDefault="00F04BFA">
                  <w:pPr>
                    <w:widowControl w:val="0"/>
                    <w:pBdr>
                      <w:top w:val="nil"/>
                      <w:left w:val="nil"/>
                      <w:bottom w:val="nil"/>
                      <w:right w:val="nil"/>
                      <w:between w:val="nil"/>
                    </w:pBdr>
                    <w:spacing w:line="234" w:lineRule="auto"/>
                    <w:ind w:left="105" w:right="166"/>
                    <w:jc w:val="center"/>
                    <w:rPr>
                      <w:rFonts w:ascii="Times New Roman" w:hAnsi="Times New Roman" w:cs="Times New Roman"/>
                      <w:b/>
                      <w:color w:val="000000"/>
                      <w:sz w:val="24"/>
                      <w:szCs w:val="24"/>
                      <w:lang w:val="id-ID"/>
                    </w:rPr>
                  </w:pPr>
                  <w:r w:rsidRPr="00105658">
                    <w:rPr>
                      <w:rFonts w:ascii="Times New Roman" w:hAnsi="Times New Roman" w:cs="Times New Roman"/>
                      <w:b/>
                      <w:color w:val="000000"/>
                      <w:sz w:val="24"/>
                      <w:szCs w:val="24"/>
                      <w:lang w:val="id-ID"/>
                    </w:rPr>
                    <w:t>Nilai Huruf</w:t>
                  </w:r>
                </w:p>
              </w:tc>
            </w:tr>
            <w:tr w:rsidR="00E92F60" w:rsidRPr="00105658" w14:paraId="6BF49270" w14:textId="77777777">
              <w:trPr>
                <w:trHeight w:val="251"/>
              </w:trPr>
              <w:tc>
                <w:tcPr>
                  <w:tcW w:w="2014" w:type="dxa"/>
                </w:tcPr>
                <w:p w14:paraId="3340BD3C" w14:textId="77777777" w:rsidR="00E92F60" w:rsidRPr="00105658" w:rsidRDefault="00F04BFA">
                  <w:pPr>
                    <w:widowControl w:val="0"/>
                    <w:pBdr>
                      <w:top w:val="nil"/>
                      <w:left w:val="nil"/>
                      <w:bottom w:val="nil"/>
                      <w:right w:val="nil"/>
                      <w:between w:val="nil"/>
                    </w:pBdr>
                    <w:spacing w:line="232" w:lineRule="auto"/>
                    <w:ind w:left="454"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85 - 100</w:t>
                  </w:r>
                </w:p>
              </w:tc>
              <w:tc>
                <w:tcPr>
                  <w:tcW w:w="5645" w:type="dxa"/>
                </w:tcPr>
                <w:p w14:paraId="55A873E6" w14:textId="77777777" w:rsidR="00E92F60" w:rsidRPr="00105658" w:rsidRDefault="00F04BFA">
                  <w:pPr>
                    <w:widowControl w:val="0"/>
                    <w:pBdr>
                      <w:top w:val="nil"/>
                      <w:left w:val="nil"/>
                      <w:bottom w:val="nil"/>
                      <w:right w:val="nil"/>
                      <w:between w:val="nil"/>
                    </w:pBdr>
                    <w:spacing w:line="232" w:lineRule="auto"/>
                    <w:ind w:left="104"/>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Sangat Baik</w:t>
                  </w:r>
                </w:p>
              </w:tc>
              <w:tc>
                <w:tcPr>
                  <w:tcW w:w="1416" w:type="dxa"/>
                </w:tcPr>
                <w:p w14:paraId="3A7314DF" w14:textId="77777777" w:rsidR="00E92F60" w:rsidRPr="00105658" w:rsidRDefault="00F04BFA">
                  <w:pPr>
                    <w:widowControl w:val="0"/>
                    <w:pBdr>
                      <w:top w:val="nil"/>
                      <w:left w:val="nil"/>
                      <w:bottom w:val="nil"/>
                      <w:right w:val="nil"/>
                      <w:between w:val="nil"/>
                    </w:pBdr>
                    <w:spacing w:line="232" w:lineRule="auto"/>
                    <w:ind w:left="13"/>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A</w:t>
                  </w:r>
                </w:p>
              </w:tc>
            </w:tr>
            <w:tr w:rsidR="00E92F60" w:rsidRPr="00105658" w14:paraId="4B4041B0" w14:textId="77777777">
              <w:trPr>
                <w:trHeight w:val="254"/>
              </w:trPr>
              <w:tc>
                <w:tcPr>
                  <w:tcW w:w="2014" w:type="dxa"/>
                </w:tcPr>
                <w:p w14:paraId="20A2D451" w14:textId="77777777" w:rsidR="00E92F60" w:rsidRPr="00105658" w:rsidRDefault="00F04BFA">
                  <w:pPr>
                    <w:widowControl w:val="0"/>
                    <w:pBdr>
                      <w:top w:val="nil"/>
                      <w:left w:val="nil"/>
                      <w:bottom w:val="nil"/>
                      <w:right w:val="nil"/>
                      <w:between w:val="nil"/>
                    </w:pBdr>
                    <w:spacing w:line="234"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75 – 84.9</w:t>
                  </w:r>
                </w:p>
              </w:tc>
              <w:tc>
                <w:tcPr>
                  <w:tcW w:w="5645" w:type="dxa"/>
                </w:tcPr>
                <w:p w14:paraId="21B7E432" w14:textId="77777777" w:rsidR="00E92F60" w:rsidRPr="00105658" w:rsidRDefault="00F04BFA">
                  <w:pPr>
                    <w:widowControl w:val="0"/>
                    <w:pBdr>
                      <w:top w:val="nil"/>
                      <w:left w:val="nil"/>
                      <w:bottom w:val="nil"/>
                      <w:right w:val="nil"/>
                      <w:between w:val="nil"/>
                    </w:pBdr>
                    <w:spacing w:line="234"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Antara Sangat Baik dan Baik</w:t>
                  </w:r>
                </w:p>
              </w:tc>
              <w:tc>
                <w:tcPr>
                  <w:tcW w:w="1416" w:type="dxa"/>
                </w:tcPr>
                <w:p w14:paraId="26BA118E" w14:textId="77777777" w:rsidR="00E92F60" w:rsidRPr="00105658" w:rsidRDefault="00F04BFA">
                  <w:pPr>
                    <w:widowControl w:val="0"/>
                    <w:pBdr>
                      <w:top w:val="nil"/>
                      <w:left w:val="nil"/>
                      <w:bottom w:val="nil"/>
                      <w:right w:val="nil"/>
                      <w:between w:val="nil"/>
                    </w:pBdr>
                    <w:spacing w:line="234" w:lineRule="auto"/>
                    <w:ind w:left="105" w:right="95"/>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B+</w:t>
                  </w:r>
                </w:p>
              </w:tc>
            </w:tr>
            <w:tr w:rsidR="00E92F60" w:rsidRPr="00105658" w14:paraId="44B60BD4" w14:textId="77777777">
              <w:trPr>
                <w:trHeight w:val="253"/>
              </w:trPr>
              <w:tc>
                <w:tcPr>
                  <w:tcW w:w="2014" w:type="dxa"/>
                </w:tcPr>
                <w:p w14:paraId="7B24D340" w14:textId="77777777" w:rsidR="00E92F60" w:rsidRPr="00105658" w:rsidRDefault="00F04BFA">
                  <w:pPr>
                    <w:widowControl w:val="0"/>
                    <w:pBdr>
                      <w:top w:val="nil"/>
                      <w:left w:val="nil"/>
                      <w:bottom w:val="nil"/>
                      <w:right w:val="nil"/>
                      <w:between w:val="nil"/>
                    </w:pBdr>
                    <w:spacing w:line="234"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70 – 74.9</w:t>
                  </w:r>
                </w:p>
              </w:tc>
              <w:tc>
                <w:tcPr>
                  <w:tcW w:w="5645" w:type="dxa"/>
                </w:tcPr>
                <w:p w14:paraId="4EC9480B" w14:textId="77777777" w:rsidR="00E92F60" w:rsidRPr="00105658" w:rsidRDefault="00F04BFA">
                  <w:pPr>
                    <w:widowControl w:val="0"/>
                    <w:pBdr>
                      <w:top w:val="nil"/>
                      <w:left w:val="nil"/>
                      <w:bottom w:val="nil"/>
                      <w:right w:val="nil"/>
                      <w:between w:val="nil"/>
                    </w:pBdr>
                    <w:spacing w:line="234"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Baik</w:t>
                  </w:r>
                </w:p>
              </w:tc>
              <w:tc>
                <w:tcPr>
                  <w:tcW w:w="1416" w:type="dxa"/>
                </w:tcPr>
                <w:p w14:paraId="1ADDA956" w14:textId="77777777" w:rsidR="00E92F60" w:rsidRPr="00105658" w:rsidRDefault="00F04BFA">
                  <w:pPr>
                    <w:widowControl w:val="0"/>
                    <w:pBdr>
                      <w:top w:val="nil"/>
                      <w:left w:val="nil"/>
                      <w:bottom w:val="nil"/>
                      <w:right w:val="nil"/>
                      <w:between w:val="nil"/>
                    </w:pBdr>
                    <w:spacing w:line="234" w:lineRule="auto"/>
                    <w:ind w:left="9"/>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B</w:t>
                  </w:r>
                </w:p>
              </w:tc>
            </w:tr>
            <w:tr w:rsidR="00E92F60" w:rsidRPr="00105658" w14:paraId="1542B841" w14:textId="77777777">
              <w:trPr>
                <w:trHeight w:val="251"/>
              </w:trPr>
              <w:tc>
                <w:tcPr>
                  <w:tcW w:w="2014" w:type="dxa"/>
                </w:tcPr>
                <w:p w14:paraId="16F097B7" w14:textId="77777777" w:rsidR="00E92F60" w:rsidRPr="00105658" w:rsidRDefault="00F04BFA">
                  <w:pPr>
                    <w:widowControl w:val="0"/>
                    <w:pBdr>
                      <w:top w:val="nil"/>
                      <w:left w:val="nil"/>
                      <w:bottom w:val="nil"/>
                      <w:right w:val="nil"/>
                      <w:between w:val="nil"/>
                    </w:pBdr>
                    <w:spacing w:line="232"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65 – 69.9</w:t>
                  </w:r>
                </w:p>
              </w:tc>
              <w:tc>
                <w:tcPr>
                  <w:tcW w:w="5645" w:type="dxa"/>
                </w:tcPr>
                <w:p w14:paraId="26F8F6D6" w14:textId="77777777" w:rsidR="00E92F60" w:rsidRPr="00105658" w:rsidRDefault="00F04BFA">
                  <w:pPr>
                    <w:widowControl w:val="0"/>
                    <w:pBdr>
                      <w:top w:val="nil"/>
                      <w:left w:val="nil"/>
                      <w:bottom w:val="nil"/>
                      <w:right w:val="nil"/>
                      <w:between w:val="nil"/>
                    </w:pBdr>
                    <w:spacing w:line="232"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Antara Baik dan Cukup</w:t>
                  </w:r>
                </w:p>
              </w:tc>
              <w:tc>
                <w:tcPr>
                  <w:tcW w:w="1416" w:type="dxa"/>
                </w:tcPr>
                <w:p w14:paraId="382241CA" w14:textId="77777777" w:rsidR="00E92F60" w:rsidRPr="00105658" w:rsidRDefault="00F04BFA">
                  <w:pPr>
                    <w:widowControl w:val="0"/>
                    <w:pBdr>
                      <w:top w:val="nil"/>
                      <w:left w:val="nil"/>
                      <w:bottom w:val="nil"/>
                      <w:right w:val="nil"/>
                      <w:between w:val="nil"/>
                    </w:pBdr>
                    <w:spacing w:line="232" w:lineRule="auto"/>
                    <w:ind w:left="105" w:right="95"/>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C+</w:t>
                  </w:r>
                </w:p>
              </w:tc>
            </w:tr>
            <w:tr w:rsidR="00E92F60" w:rsidRPr="00105658" w14:paraId="71DE51AD" w14:textId="77777777">
              <w:trPr>
                <w:trHeight w:val="254"/>
              </w:trPr>
              <w:tc>
                <w:tcPr>
                  <w:tcW w:w="2014" w:type="dxa"/>
                </w:tcPr>
                <w:p w14:paraId="3BA34F3C" w14:textId="77777777" w:rsidR="00E92F60" w:rsidRPr="00105658" w:rsidRDefault="00F04BFA">
                  <w:pPr>
                    <w:widowControl w:val="0"/>
                    <w:pBdr>
                      <w:top w:val="nil"/>
                      <w:left w:val="nil"/>
                      <w:bottom w:val="nil"/>
                      <w:right w:val="nil"/>
                      <w:between w:val="nil"/>
                    </w:pBdr>
                    <w:spacing w:line="234"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60 – 64.9</w:t>
                  </w:r>
                </w:p>
              </w:tc>
              <w:tc>
                <w:tcPr>
                  <w:tcW w:w="5645" w:type="dxa"/>
                </w:tcPr>
                <w:p w14:paraId="03237E6D" w14:textId="77777777" w:rsidR="00E92F60" w:rsidRPr="00105658" w:rsidRDefault="00F04BFA">
                  <w:pPr>
                    <w:widowControl w:val="0"/>
                    <w:pBdr>
                      <w:top w:val="nil"/>
                      <w:left w:val="nil"/>
                      <w:bottom w:val="nil"/>
                      <w:right w:val="nil"/>
                      <w:between w:val="nil"/>
                    </w:pBdr>
                    <w:spacing w:line="234"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Cukup</w:t>
                  </w:r>
                </w:p>
              </w:tc>
              <w:tc>
                <w:tcPr>
                  <w:tcW w:w="1416" w:type="dxa"/>
                </w:tcPr>
                <w:p w14:paraId="03B5D5F9" w14:textId="77777777" w:rsidR="00E92F60" w:rsidRPr="00105658" w:rsidRDefault="00F04BFA">
                  <w:pPr>
                    <w:widowControl w:val="0"/>
                    <w:pBdr>
                      <w:top w:val="nil"/>
                      <w:left w:val="nil"/>
                      <w:bottom w:val="nil"/>
                      <w:right w:val="nil"/>
                      <w:between w:val="nil"/>
                    </w:pBdr>
                    <w:spacing w:line="234" w:lineRule="auto"/>
                    <w:ind w:left="10"/>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C</w:t>
                  </w:r>
                </w:p>
              </w:tc>
            </w:tr>
            <w:tr w:rsidR="00E92F60" w:rsidRPr="00105658" w14:paraId="3EB89928" w14:textId="77777777">
              <w:trPr>
                <w:trHeight w:val="251"/>
              </w:trPr>
              <w:tc>
                <w:tcPr>
                  <w:tcW w:w="2014" w:type="dxa"/>
                </w:tcPr>
                <w:p w14:paraId="78F04EB9" w14:textId="77777777" w:rsidR="00E92F60" w:rsidRPr="00105658" w:rsidRDefault="00F04BFA">
                  <w:pPr>
                    <w:widowControl w:val="0"/>
                    <w:pBdr>
                      <w:top w:val="nil"/>
                      <w:left w:val="nil"/>
                      <w:bottom w:val="nil"/>
                      <w:right w:val="nil"/>
                      <w:between w:val="nil"/>
                    </w:pBdr>
                    <w:spacing w:line="232"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55 – 59.9</w:t>
                  </w:r>
                </w:p>
              </w:tc>
              <w:tc>
                <w:tcPr>
                  <w:tcW w:w="5645" w:type="dxa"/>
                </w:tcPr>
                <w:p w14:paraId="36090E10" w14:textId="77777777" w:rsidR="00E92F60" w:rsidRPr="00105658" w:rsidRDefault="00F04BFA">
                  <w:pPr>
                    <w:widowControl w:val="0"/>
                    <w:pBdr>
                      <w:top w:val="nil"/>
                      <w:left w:val="nil"/>
                      <w:bottom w:val="nil"/>
                      <w:right w:val="nil"/>
                      <w:between w:val="nil"/>
                    </w:pBdr>
                    <w:spacing w:line="232"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Antara Cukup dan Kurang</w:t>
                  </w:r>
                </w:p>
              </w:tc>
              <w:tc>
                <w:tcPr>
                  <w:tcW w:w="1416" w:type="dxa"/>
                </w:tcPr>
                <w:p w14:paraId="146D4339" w14:textId="77777777" w:rsidR="00E92F60" w:rsidRPr="00105658" w:rsidRDefault="00F04BFA">
                  <w:pPr>
                    <w:widowControl w:val="0"/>
                    <w:pBdr>
                      <w:top w:val="nil"/>
                      <w:left w:val="nil"/>
                      <w:bottom w:val="nil"/>
                      <w:right w:val="nil"/>
                      <w:between w:val="nil"/>
                    </w:pBdr>
                    <w:spacing w:line="232" w:lineRule="auto"/>
                    <w:ind w:left="105" w:right="94"/>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D+</w:t>
                  </w:r>
                </w:p>
              </w:tc>
            </w:tr>
            <w:tr w:rsidR="00E92F60" w:rsidRPr="00105658" w14:paraId="1DB899A1" w14:textId="77777777">
              <w:trPr>
                <w:trHeight w:val="253"/>
              </w:trPr>
              <w:tc>
                <w:tcPr>
                  <w:tcW w:w="2014" w:type="dxa"/>
                </w:tcPr>
                <w:p w14:paraId="4AD856E4" w14:textId="77777777" w:rsidR="00E92F60" w:rsidRPr="00105658" w:rsidRDefault="00F04BFA">
                  <w:pPr>
                    <w:widowControl w:val="0"/>
                    <w:pBdr>
                      <w:top w:val="nil"/>
                      <w:left w:val="nil"/>
                      <w:bottom w:val="nil"/>
                      <w:right w:val="nil"/>
                      <w:between w:val="nil"/>
                    </w:pBdr>
                    <w:spacing w:line="234"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50 – 54.9</w:t>
                  </w:r>
                </w:p>
              </w:tc>
              <w:tc>
                <w:tcPr>
                  <w:tcW w:w="5645" w:type="dxa"/>
                </w:tcPr>
                <w:p w14:paraId="688A4DFB" w14:textId="77777777" w:rsidR="00E92F60" w:rsidRPr="00105658" w:rsidRDefault="00F04BFA">
                  <w:pPr>
                    <w:widowControl w:val="0"/>
                    <w:pBdr>
                      <w:top w:val="nil"/>
                      <w:left w:val="nil"/>
                      <w:bottom w:val="nil"/>
                      <w:right w:val="nil"/>
                      <w:between w:val="nil"/>
                    </w:pBdr>
                    <w:spacing w:line="234"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Kurang</w:t>
                  </w:r>
                </w:p>
              </w:tc>
              <w:tc>
                <w:tcPr>
                  <w:tcW w:w="1416" w:type="dxa"/>
                </w:tcPr>
                <w:p w14:paraId="1CDE7844" w14:textId="77777777" w:rsidR="00E92F60" w:rsidRPr="00105658" w:rsidRDefault="00F04BFA">
                  <w:pPr>
                    <w:widowControl w:val="0"/>
                    <w:pBdr>
                      <w:top w:val="nil"/>
                      <w:left w:val="nil"/>
                      <w:bottom w:val="nil"/>
                      <w:right w:val="nil"/>
                      <w:between w:val="nil"/>
                    </w:pBdr>
                    <w:spacing w:line="234" w:lineRule="auto"/>
                    <w:ind w:left="13"/>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D</w:t>
                  </w:r>
                </w:p>
              </w:tc>
            </w:tr>
            <w:tr w:rsidR="00E92F60" w:rsidRPr="00105658" w14:paraId="3792D245" w14:textId="77777777">
              <w:trPr>
                <w:trHeight w:val="254"/>
              </w:trPr>
              <w:tc>
                <w:tcPr>
                  <w:tcW w:w="2014" w:type="dxa"/>
                </w:tcPr>
                <w:p w14:paraId="4DEA6F8F" w14:textId="77777777" w:rsidR="00E92F60" w:rsidRPr="00105658" w:rsidRDefault="00F04BFA">
                  <w:pPr>
                    <w:widowControl w:val="0"/>
                    <w:pBdr>
                      <w:top w:val="nil"/>
                      <w:left w:val="nil"/>
                      <w:bottom w:val="nil"/>
                      <w:right w:val="nil"/>
                      <w:between w:val="nil"/>
                    </w:pBdr>
                    <w:spacing w:line="234" w:lineRule="auto"/>
                    <w:ind w:left="460" w:right="451"/>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0 – 49.9</w:t>
                  </w:r>
                </w:p>
              </w:tc>
              <w:tc>
                <w:tcPr>
                  <w:tcW w:w="5645" w:type="dxa"/>
                </w:tcPr>
                <w:p w14:paraId="35C69206" w14:textId="77777777" w:rsidR="00E92F60" w:rsidRPr="00105658" w:rsidRDefault="00F04BFA">
                  <w:pPr>
                    <w:widowControl w:val="0"/>
                    <w:pBdr>
                      <w:top w:val="nil"/>
                      <w:left w:val="nil"/>
                      <w:bottom w:val="nil"/>
                      <w:right w:val="nil"/>
                      <w:between w:val="nil"/>
                    </w:pBdr>
                    <w:spacing w:line="234" w:lineRule="auto"/>
                    <w:ind w:left="105"/>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Gagal</w:t>
                  </w:r>
                </w:p>
              </w:tc>
              <w:tc>
                <w:tcPr>
                  <w:tcW w:w="1416" w:type="dxa"/>
                </w:tcPr>
                <w:p w14:paraId="1DDCB830" w14:textId="77777777" w:rsidR="00E92F60" w:rsidRPr="00105658" w:rsidRDefault="00F04BFA">
                  <w:pPr>
                    <w:widowControl w:val="0"/>
                    <w:pBdr>
                      <w:top w:val="nil"/>
                      <w:left w:val="nil"/>
                      <w:bottom w:val="nil"/>
                      <w:right w:val="nil"/>
                      <w:between w:val="nil"/>
                    </w:pBdr>
                    <w:spacing w:line="234" w:lineRule="auto"/>
                    <w:ind w:left="10"/>
                    <w:jc w:val="center"/>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E</w:t>
                  </w:r>
                </w:p>
              </w:tc>
            </w:tr>
          </w:tbl>
          <w:p w14:paraId="169969D3" w14:textId="77777777" w:rsidR="00E92F60" w:rsidRPr="00105658" w:rsidRDefault="00E92F60">
            <w:pPr>
              <w:tabs>
                <w:tab w:val="left" w:pos="2835"/>
                <w:tab w:val="left" w:pos="2977"/>
              </w:tabs>
              <w:rPr>
                <w:rFonts w:ascii="Times New Roman" w:hAnsi="Times New Roman" w:cs="Times New Roman"/>
                <w:sz w:val="24"/>
                <w:szCs w:val="24"/>
              </w:rPr>
            </w:pPr>
          </w:p>
        </w:tc>
      </w:tr>
      <w:tr w:rsidR="00E92F60" w:rsidRPr="00105658" w14:paraId="1EB64E2A" w14:textId="77777777">
        <w:tc>
          <w:tcPr>
            <w:tcW w:w="3609" w:type="dxa"/>
          </w:tcPr>
          <w:p w14:paraId="687505F5"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Tata Tertib Perkuliahan</w:t>
            </w:r>
          </w:p>
          <w:p w14:paraId="6C7273E6"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0845" w:type="dxa"/>
            <w:gridSpan w:val="4"/>
          </w:tcPr>
          <w:p w14:paraId="7DD52DF8" w14:textId="77777777" w:rsidR="00E92F60" w:rsidRPr="00105658" w:rsidRDefault="00F04BFA">
            <w:pPr>
              <w:numPr>
                <w:ilvl w:val="0"/>
                <w:numId w:val="1"/>
              </w:numPr>
              <w:pBdr>
                <w:top w:val="nil"/>
                <w:left w:val="nil"/>
                <w:bottom w:val="nil"/>
                <w:right w:val="nil"/>
                <w:between w:val="nil"/>
              </w:pBdr>
              <w:tabs>
                <w:tab w:val="left" w:pos="2835"/>
                <w:tab w:val="left" w:pos="2977"/>
              </w:tabs>
              <w:spacing w:line="276" w:lineRule="auto"/>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Dosen</w:t>
            </w:r>
          </w:p>
          <w:p w14:paraId="76518730"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hadir tepat waktu.</w:t>
            </w:r>
          </w:p>
          <w:p w14:paraId="30BC45A2"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Terlambat &gt; 15 menit, kuliah batal, mahasiswa tercatat hadir/mengisi Daftar Hadir, kecuali ada kesepakatan lain antara dosen dan mahasiswa.</w:t>
            </w:r>
          </w:p>
          <w:p w14:paraId="41C821CE"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Siap dengan Kurikulum, Silabus, dan SAP, terlampir.</w:t>
            </w:r>
          </w:p>
          <w:p w14:paraId="35C5C064"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Mengisi Daftar Hadir , Jurnal Perkuliahan dan Berita Acara Perkuliahan.</w:t>
            </w:r>
          </w:p>
          <w:p w14:paraId="7E728D06"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Melaksanakan UTS setelah 7 (tujuh) pertemuan perkuliahan.</w:t>
            </w:r>
          </w:p>
          <w:p w14:paraId="0B991113"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Melaksanakan UAS setelah 15 (lima belas) kali pertemuan/perkuliahan.</w:t>
            </w:r>
          </w:p>
          <w:p w14:paraId="0A30BCFA"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Mengevaluasi/mengoreksi dan mengumumkan hasil UTS dan UAS secara transparan.</w:t>
            </w:r>
          </w:p>
          <w:p w14:paraId="0ACE89B5"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Menanggapi secara positif keberatan mahasiswa atas penilaian dosen.</w:t>
            </w:r>
          </w:p>
          <w:p w14:paraId="308591C9"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Siap dan terbuka untuk dihubungi mahasiswa dalam batas-batas kewajaran dan kesopanan, terkait  dengan perkuliahan.</w:t>
            </w:r>
          </w:p>
          <w:p w14:paraId="0F36AC3B"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Berhak memberikan sanksi akademik, dan/atau administratif  kepada mahasiswa yang bersikap dan/atau bertindak indisipliner dalam batas-batas kewajaran.</w:t>
            </w:r>
          </w:p>
          <w:p w14:paraId="3F7A0F9A" w14:textId="77777777" w:rsidR="00E92F60" w:rsidRPr="00105658" w:rsidRDefault="00F04BFA" w:rsidP="00DE2227">
            <w:pPr>
              <w:numPr>
                <w:ilvl w:val="1"/>
                <w:numId w:val="1"/>
              </w:numPr>
              <w:pBdr>
                <w:top w:val="nil"/>
                <w:left w:val="nil"/>
                <w:bottom w:val="nil"/>
                <w:right w:val="nil"/>
                <w:between w:val="nil"/>
              </w:pBdr>
              <w:spacing w:line="276"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lastRenderedPageBreak/>
              <w:t>Melakukan inventaris atau identifikasi kondisi fasilitas internet mahasiswa</w:t>
            </w:r>
          </w:p>
          <w:p w14:paraId="48B55B50" w14:textId="77777777" w:rsidR="00E92F60" w:rsidRPr="00105658" w:rsidRDefault="00F04BFA" w:rsidP="00DE2227">
            <w:pPr>
              <w:numPr>
                <w:ilvl w:val="1"/>
                <w:numId w:val="1"/>
              </w:numPr>
              <w:pBdr>
                <w:top w:val="nil"/>
                <w:left w:val="nil"/>
                <w:bottom w:val="nil"/>
                <w:right w:val="nil"/>
                <w:between w:val="nil"/>
              </w:pBdr>
              <w:spacing w:line="276"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Menyiapkan perkuliahan secara synchronous untuk penanaman konsep materi. Minimal 20 menit dan Maksimal 40 menit dengan platform LMS SPADA, zoom, meeting, BBB, dll</w:t>
            </w:r>
          </w:p>
          <w:p w14:paraId="707CFA21" w14:textId="77777777" w:rsidR="00E92F60" w:rsidRPr="00105658" w:rsidRDefault="00F04BFA" w:rsidP="00DE2227">
            <w:pPr>
              <w:numPr>
                <w:ilvl w:val="1"/>
                <w:numId w:val="1"/>
              </w:numPr>
              <w:pBdr>
                <w:top w:val="nil"/>
                <w:left w:val="nil"/>
                <w:bottom w:val="nil"/>
                <w:right w:val="nil"/>
                <w:between w:val="nil"/>
              </w:pBdr>
              <w:spacing w:line="276"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 xml:space="preserve">Menyiapkan form </w:t>
            </w:r>
            <w:r w:rsidR="00742EC5" w:rsidRPr="00105658">
              <w:rPr>
                <w:rFonts w:ascii="Times New Roman" w:hAnsi="Times New Roman" w:cs="Times New Roman"/>
                <w:color w:val="000000"/>
                <w:sz w:val="24"/>
                <w:szCs w:val="24"/>
              </w:rPr>
              <w:t>pre</w:t>
            </w:r>
            <w:r w:rsidRPr="00105658">
              <w:rPr>
                <w:rFonts w:ascii="Times New Roman" w:hAnsi="Times New Roman" w:cs="Times New Roman"/>
                <w:color w:val="000000"/>
                <w:sz w:val="24"/>
                <w:szCs w:val="24"/>
                <w:lang w:val="id-ID"/>
              </w:rPr>
              <w:t>sensi perkuliahan (attendance) seperti melalui google form, SPADA Attendence</w:t>
            </w:r>
          </w:p>
          <w:p w14:paraId="0594BDAD" w14:textId="77777777" w:rsidR="00E92F60" w:rsidRPr="00105658" w:rsidRDefault="00F04BFA" w:rsidP="00DE2227">
            <w:pPr>
              <w:numPr>
                <w:ilvl w:val="1"/>
                <w:numId w:val="1"/>
              </w:numPr>
              <w:pBdr>
                <w:top w:val="nil"/>
                <w:left w:val="nil"/>
                <w:bottom w:val="nil"/>
                <w:right w:val="nil"/>
                <w:between w:val="nil"/>
              </w:pBdr>
              <w:spacing w:line="276"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Memfasilitasi berbagai akses perkuliahan daring</w:t>
            </w:r>
          </w:p>
          <w:p w14:paraId="363D48BA" w14:textId="77777777" w:rsidR="00E92F60" w:rsidRPr="00105658" w:rsidRDefault="00F04BFA" w:rsidP="00DE2227">
            <w:pPr>
              <w:numPr>
                <w:ilvl w:val="1"/>
                <w:numId w:val="1"/>
              </w:numPr>
              <w:pBdr>
                <w:top w:val="nil"/>
                <w:left w:val="nil"/>
                <w:bottom w:val="nil"/>
                <w:right w:val="nil"/>
                <w:between w:val="nil"/>
              </w:pBdr>
              <w:spacing w:line="276"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 xml:space="preserve">Mengisi Form Berita Acara Perkuliahan </w:t>
            </w:r>
          </w:p>
          <w:p w14:paraId="681BC7DB" w14:textId="77777777" w:rsidR="00E92F60" w:rsidRPr="00105658" w:rsidRDefault="00E92F60">
            <w:pPr>
              <w:spacing w:line="276" w:lineRule="auto"/>
              <w:ind w:left="1440"/>
              <w:rPr>
                <w:rFonts w:ascii="Times New Roman" w:eastAsia="Arial" w:hAnsi="Times New Roman" w:cs="Times New Roman"/>
                <w:color w:val="333333"/>
                <w:sz w:val="24"/>
                <w:szCs w:val="24"/>
                <w:lang w:val="id-ID"/>
              </w:rPr>
            </w:pPr>
          </w:p>
          <w:p w14:paraId="0CCF16EC" w14:textId="77777777" w:rsidR="00E92F60" w:rsidRPr="00105658" w:rsidRDefault="00F04BFA">
            <w:pPr>
              <w:numPr>
                <w:ilvl w:val="0"/>
                <w:numId w:val="1"/>
              </w:numPr>
              <w:pBdr>
                <w:top w:val="nil"/>
                <w:left w:val="nil"/>
                <w:bottom w:val="nil"/>
                <w:right w:val="nil"/>
                <w:between w:val="nil"/>
              </w:pBdr>
              <w:tabs>
                <w:tab w:val="left" w:pos="2835"/>
                <w:tab w:val="left" w:pos="2977"/>
              </w:tabs>
              <w:spacing w:line="276" w:lineRule="auto"/>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Mahasiswa</w:t>
            </w:r>
          </w:p>
          <w:p w14:paraId="7FAF0098"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hadir tepat waktu; keterlambatan dikenakan sanksi sesuai dengan kesepakatan bersama.</w:t>
            </w:r>
          </w:p>
          <w:p w14:paraId="77B6D581"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hadir minimal 75% jumlah pertemuan yang dilaksanakan dengan dosen.</w:t>
            </w:r>
          </w:p>
          <w:p w14:paraId="3C29B3AB"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Kehadiran kurang dari 75% sebagaimana ketentuan nomor 2, mahasiswa tidak berhak mengikuti ujian akhir semester.</w:t>
            </w:r>
          </w:p>
          <w:p w14:paraId="26DE8010"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Ijin, diperhitungkan sebagai tidak hadir kecuali tugas dari lembaga; sakit berat dapat dipertimbangkan.</w:t>
            </w:r>
          </w:p>
          <w:p w14:paraId="40E3B097"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mengisi Daftar Hadir dengan tanda tangan mahasiswa atau dosen mengisi dengan contreng.</w:t>
            </w:r>
          </w:p>
          <w:p w14:paraId="79FA7555"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memenuhi semua tugas dan kewajiban yang diagendakan oleh dosen.</w:t>
            </w:r>
          </w:p>
          <w:p w14:paraId="18742DF9"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Dapat mengajukan keberatan atas penilaian dosen.</w:t>
            </w:r>
          </w:p>
          <w:p w14:paraId="3C14791B"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Dapat menghubungi dosen untuk urusan perkuliahan dalam batas-batas kewajaran dan kesopanan.</w:t>
            </w:r>
          </w:p>
          <w:p w14:paraId="7876DDDE"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Siap menerima sanksi akademik dan/atau administratif dari dosen atas sikap dan/atau tindakannya yang indisipliner.</w:t>
            </w:r>
          </w:p>
          <w:p w14:paraId="032A7E6B" w14:textId="77777777" w:rsidR="00E92F60" w:rsidRPr="00105658" w:rsidRDefault="00F04BFA" w:rsidP="00DE2227">
            <w:pPr>
              <w:numPr>
                <w:ilvl w:val="1"/>
                <w:numId w:val="1"/>
              </w:numPr>
              <w:spacing w:line="276" w:lineRule="auto"/>
              <w:ind w:left="1074"/>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Wajib memakai sepatu, berpakaian seragam sesuai peraturan, rapi dan sopan.</w:t>
            </w:r>
          </w:p>
          <w:p w14:paraId="10409096" w14:textId="77777777" w:rsidR="00E92F60" w:rsidRPr="00105658" w:rsidRDefault="00F04BFA" w:rsidP="00DE2227">
            <w:pPr>
              <w:numPr>
                <w:ilvl w:val="1"/>
                <w:numId w:val="1"/>
              </w:numPr>
              <w:pBdr>
                <w:top w:val="nil"/>
                <w:left w:val="nil"/>
                <w:bottom w:val="nil"/>
                <w:right w:val="nil"/>
                <w:between w:val="nil"/>
              </w:pBdr>
              <w:spacing w:line="360" w:lineRule="auto"/>
              <w:ind w:left="1074"/>
              <w:jc w:val="both"/>
              <w:rPr>
                <w:rFonts w:ascii="Times New Roman" w:hAnsi="Times New Roman" w:cs="Times New Roman"/>
                <w:color w:val="000000"/>
                <w:sz w:val="24"/>
                <w:szCs w:val="24"/>
                <w:lang w:val="id-ID"/>
              </w:rPr>
            </w:pPr>
            <w:r w:rsidRPr="00105658">
              <w:rPr>
                <w:rFonts w:ascii="Times New Roman" w:hAnsi="Times New Roman" w:cs="Times New Roman"/>
                <w:color w:val="000000"/>
                <w:sz w:val="24"/>
                <w:szCs w:val="24"/>
                <w:lang w:val="id-ID"/>
              </w:rPr>
              <w:t>Wajib mengaktifkan video selama synchronous.</w:t>
            </w:r>
          </w:p>
          <w:p w14:paraId="17F78970" w14:textId="77777777" w:rsidR="00E92F60" w:rsidRPr="00105658" w:rsidRDefault="00F04BFA" w:rsidP="00DE2227">
            <w:pPr>
              <w:numPr>
                <w:ilvl w:val="1"/>
                <w:numId w:val="1"/>
              </w:numPr>
              <w:pBdr>
                <w:top w:val="nil"/>
                <w:left w:val="nil"/>
                <w:bottom w:val="nil"/>
                <w:right w:val="nil"/>
                <w:between w:val="nil"/>
              </w:pBdr>
              <w:spacing w:line="360" w:lineRule="auto"/>
              <w:ind w:left="1074"/>
              <w:jc w:val="both"/>
              <w:rPr>
                <w:rFonts w:ascii="Times New Roman" w:eastAsia="Arial" w:hAnsi="Times New Roman" w:cs="Times New Roman"/>
                <w:color w:val="333333"/>
                <w:sz w:val="24"/>
                <w:szCs w:val="24"/>
                <w:lang w:val="id-ID"/>
              </w:rPr>
            </w:pPr>
            <w:r w:rsidRPr="00105658">
              <w:rPr>
                <w:rFonts w:ascii="Times New Roman" w:hAnsi="Times New Roman" w:cs="Times New Roman"/>
                <w:color w:val="000000"/>
                <w:sz w:val="24"/>
                <w:szCs w:val="24"/>
                <w:lang w:val="id-ID"/>
              </w:rPr>
              <w:t>Mengisi form daftar hadir berdasar link platform yang disediakan oleh dosen.</w:t>
            </w:r>
          </w:p>
          <w:p w14:paraId="0E6047FC" w14:textId="77777777" w:rsidR="00E92F60" w:rsidRPr="00105658" w:rsidRDefault="00F04BFA" w:rsidP="003A7D91">
            <w:pPr>
              <w:numPr>
                <w:ilvl w:val="1"/>
                <w:numId w:val="1"/>
              </w:numPr>
              <w:pBdr>
                <w:top w:val="nil"/>
                <w:left w:val="nil"/>
                <w:bottom w:val="nil"/>
                <w:right w:val="nil"/>
                <w:between w:val="nil"/>
              </w:pBdr>
              <w:spacing w:line="360" w:lineRule="auto"/>
              <w:ind w:left="1074"/>
              <w:jc w:val="both"/>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Melaporkan kepada PJ dan dosen Ketika mengalami permasalahan jaringan internet</w:t>
            </w:r>
          </w:p>
        </w:tc>
      </w:tr>
      <w:tr w:rsidR="00E92F60" w:rsidRPr="00105658" w14:paraId="5B5DD367" w14:textId="77777777">
        <w:tc>
          <w:tcPr>
            <w:tcW w:w="3609" w:type="dxa"/>
          </w:tcPr>
          <w:p w14:paraId="52E15CE6"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Tambahan Kesepakatan Kontrak Kuliah</w:t>
            </w:r>
          </w:p>
          <w:p w14:paraId="2AB5D3E0"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0845" w:type="dxa"/>
            <w:gridSpan w:val="4"/>
          </w:tcPr>
          <w:p w14:paraId="1C8DF691" w14:textId="77777777" w:rsidR="00E92F60" w:rsidRPr="00105658" w:rsidRDefault="00F04BFA">
            <w:pPr>
              <w:pBdr>
                <w:top w:val="nil"/>
                <w:left w:val="nil"/>
                <w:bottom w:val="nil"/>
                <w:right w:val="nil"/>
                <w:between w:val="nil"/>
              </w:pBdr>
              <w:tabs>
                <w:tab w:val="left" w:pos="2835"/>
                <w:tab w:val="left" w:pos="2977"/>
              </w:tabs>
              <w:spacing w:line="276" w:lineRule="auto"/>
              <w:ind w:left="175"/>
              <w:rPr>
                <w:rFonts w:ascii="Times New Roman" w:eastAsia="Arial" w:hAnsi="Times New Roman" w:cs="Times New Roman"/>
                <w:color w:val="333333"/>
                <w:sz w:val="24"/>
                <w:szCs w:val="24"/>
                <w:lang w:val="id-ID"/>
              </w:rPr>
            </w:pPr>
            <w:r w:rsidRPr="00105658">
              <w:rPr>
                <w:rFonts w:ascii="Times New Roman" w:eastAsia="Arial" w:hAnsi="Times New Roman" w:cs="Times New Roman"/>
                <w:color w:val="333333"/>
                <w:sz w:val="24"/>
                <w:szCs w:val="24"/>
                <w:lang w:val="id-ID"/>
              </w:rPr>
              <w:t>Hal-hal yang belum tercantum dalam Kontrak Perkuliahan ini, dan muncul selama dalam proses perkuliahan dapat diatasi/diputuskan berdasarkan kesepakatan antara dosen dan mahasiswa.</w:t>
            </w:r>
          </w:p>
          <w:p w14:paraId="0D38E961" w14:textId="77777777" w:rsidR="00111ACD" w:rsidRPr="00105658" w:rsidRDefault="00111ACD">
            <w:pPr>
              <w:pBdr>
                <w:top w:val="nil"/>
                <w:left w:val="nil"/>
                <w:bottom w:val="nil"/>
                <w:right w:val="nil"/>
                <w:between w:val="nil"/>
              </w:pBdr>
              <w:tabs>
                <w:tab w:val="left" w:pos="2835"/>
                <w:tab w:val="left" w:pos="2977"/>
              </w:tabs>
              <w:spacing w:line="276" w:lineRule="auto"/>
              <w:ind w:left="175"/>
              <w:rPr>
                <w:rFonts w:ascii="Times New Roman" w:hAnsi="Times New Roman" w:cs="Times New Roman"/>
                <w:color w:val="000000"/>
                <w:sz w:val="24"/>
                <w:szCs w:val="24"/>
                <w:lang w:val="id-ID"/>
              </w:rPr>
            </w:pPr>
          </w:p>
        </w:tc>
      </w:tr>
      <w:tr w:rsidR="00E92F60" w:rsidRPr="00105658" w14:paraId="037E9C3B" w14:textId="77777777">
        <w:tc>
          <w:tcPr>
            <w:tcW w:w="3609" w:type="dxa"/>
          </w:tcPr>
          <w:p w14:paraId="3983F3DB"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Identitas Komting</w:t>
            </w:r>
          </w:p>
          <w:p w14:paraId="162EDF72" w14:textId="77777777" w:rsidR="00E92F60" w:rsidRPr="00105658" w:rsidRDefault="00E92F60">
            <w:pPr>
              <w:tabs>
                <w:tab w:val="left" w:pos="2835"/>
                <w:tab w:val="left" w:pos="2977"/>
              </w:tabs>
              <w:rPr>
                <w:rFonts w:ascii="Times New Roman" w:hAnsi="Times New Roman" w:cs="Times New Roman"/>
                <w:sz w:val="24"/>
                <w:szCs w:val="24"/>
                <w:lang w:val="id-ID"/>
              </w:rPr>
            </w:pPr>
          </w:p>
        </w:tc>
        <w:tc>
          <w:tcPr>
            <w:tcW w:w="1843" w:type="dxa"/>
          </w:tcPr>
          <w:p w14:paraId="1F3EC573"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NPM Komting</w:t>
            </w:r>
          </w:p>
          <w:p w14:paraId="4629869F"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Nama Komting</w:t>
            </w:r>
          </w:p>
          <w:p w14:paraId="421E644B"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No. Handphone</w:t>
            </w:r>
          </w:p>
          <w:p w14:paraId="22FA659E" w14:textId="77777777" w:rsidR="00E92F60" w:rsidRPr="00105658" w:rsidRDefault="00F04BFA">
            <w:pPr>
              <w:tabs>
                <w:tab w:val="left" w:pos="2835"/>
                <w:tab w:val="left" w:pos="2977"/>
              </w:tabs>
              <w:rPr>
                <w:rFonts w:ascii="Times New Roman" w:hAnsi="Times New Roman" w:cs="Times New Roman"/>
                <w:sz w:val="24"/>
                <w:szCs w:val="24"/>
                <w:lang w:val="id-ID"/>
              </w:rPr>
            </w:pPr>
            <w:r w:rsidRPr="00105658">
              <w:rPr>
                <w:rFonts w:ascii="Times New Roman" w:hAnsi="Times New Roman" w:cs="Times New Roman"/>
                <w:sz w:val="24"/>
                <w:szCs w:val="24"/>
                <w:lang w:val="id-ID"/>
              </w:rPr>
              <w:t>Username</w:t>
            </w:r>
          </w:p>
        </w:tc>
        <w:tc>
          <w:tcPr>
            <w:tcW w:w="425" w:type="dxa"/>
          </w:tcPr>
          <w:p w14:paraId="7B19261A" w14:textId="77777777" w:rsidR="00E92F60" w:rsidRPr="00105658" w:rsidRDefault="00F04BFA">
            <w:pPr>
              <w:tabs>
                <w:tab w:val="left" w:pos="2835"/>
                <w:tab w:val="left" w:pos="2977"/>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p w14:paraId="0ED7AD22" w14:textId="77777777" w:rsidR="00E92F60" w:rsidRPr="00105658" w:rsidRDefault="00F04BFA">
            <w:pPr>
              <w:tabs>
                <w:tab w:val="left" w:pos="2835"/>
                <w:tab w:val="left" w:pos="2977"/>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p w14:paraId="0319A43B" w14:textId="77777777" w:rsidR="00E92F60" w:rsidRPr="00105658" w:rsidRDefault="00F04BFA">
            <w:pPr>
              <w:tabs>
                <w:tab w:val="left" w:pos="2835"/>
                <w:tab w:val="left" w:pos="2977"/>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p w14:paraId="09BE2BBA" w14:textId="77777777" w:rsidR="00E92F60" w:rsidRPr="00105658" w:rsidRDefault="00F04BFA">
            <w:pPr>
              <w:tabs>
                <w:tab w:val="left" w:pos="2835"/>
                <w:tab w:val="left" w:pos="2977"/>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w:t>
            </w:r>
          </w:p>
        </w:tc>
        <w:tc>
          <w:tcPr>
            <w:tcW w:w="8577" w:type="dxa"/>
            <w:gridSpan w:val="2"/>
          </w:tcPr>
          <w:p w14:paraId="5FA02C34" w14:textId="732085AA" w:rsidR="00E92F60" w:rsidRPr="00613EE9" w:rsidRDefault="00F04BFA">
            <w:pPr>
              <w:tabs>
                <w:tab w:val="left" w:pos="2835"/>
                <w:tab w:val="left" w:pos="2977"/>
              </w:tabs>
              <w:rPr>
                <w:rFonts w:ascii="Times New Roman" w:hAnsi="Times New Roman" w:cs="Times New Roman"/>
                <w:sz w:val="24"/>
                <w:szCs w:val="24"/>
              </w:rPr>
            </w:pPr>
            <w:r w:rsidRPr="00105658">
              <w:rPr>
                <w:rFonts w:ascii="Times New Roman" w:hAnsi="Times New Roman" w:cs="Times New Roman"/>
                <w:sz w:val="24"/>
                <w:szCs w:val="24"/>
                <w:lang w:val="id-ID"/>
              </w:rPr>
              <w:t xml:space="preserve"> </w:t>
            </w:r>
          </w:p>
          <w:p w14:paraId="1ECCA91D" w14:textId="5EB378AD" w:rsidR="00E92F60" w:rsidRPr="00105658" w:rsidRDefault="00613EE9">
            <w:pPr>
              <w:tabs>
                <w:tab w:val="left" w:pos="2835"/>
                <w:tab w:val="left" w:pos="2977"/>
              </w:tabs>
              <w:rPr>
                <w:rFonts w:ascii="Times New Roman" w:hAnsi="Times New Roman" w:cs="Times New Roman"/>
                <w:sz w:val="24"/>
                <w:szCs w:val="24"/>
                <w:lang w:val="id-ID"/>
              </w:rPr>
            </w:pPr>
            <w:r>
              <w:rPr>
                <w:rFonts w:ascii="Times New Roman" w:hAnsi="Times New Roman" w:cs="Times New Roman"/>
                <w:sz w:val="24"/>
                <w:szCs w:val="24"/>
              </w:rPr>
              <w:t xml:space="preserve"> </w:t>
            </w:r>
          </w:p>
          <w:p w14:paraId="2C808D1C" w14:textId="26296894" w:rsidR="003A7D91" w:rsidRPr="00613EE9" w:rsidRDefault="00613EE9">
            <w:pPr>
              <w:tabs>
                <w:tab w:val="left" w:pos="2835"/>
                <w:tab w:val="left" w:pos="2977"/>
              </w:tabs>
              <w:rPr>
                <w:rFonts w:ascii="Times New Roman" w:hAnsi="Times New Roman" w:cs="Times New Roman"/>
                <w:sz w:val="24"/>
                <w:szCs w:val="24"/>
              </w:rPr>
            </w:pPr>
            <w:r>
              <w:rPr>
                <w:rFonts w:ascii="Times New Roman" w:hAnsi="Times New Roman" w:cs="Times New Roman"/>
                <w:sz w:val="24"/>
                <w:szCs w:val="24"/>
              </w:rPr>
              <w:t xml:space="preserve"> </w:t>
            </w:r>
          </w:p>
          <w:p w14:paraId="5AB24143" w14:textId="129B83EB" w:rsidR="003A7D91" w:rsidRPr="00613EE9" w:rsidRDefault="00613EE9">
            <w:pPr>
              <w:tabs>
                <w:tab w:val="left" w:pos="2835"/>
                <w:tab w:val="left" w:pos="2977"/>
              </w:tabs>
              <w:rPr>
                <w:rFonts w:ascii="Times New Roman" w:hAnsi="Times New Roman" w:cs="Times New Roman"/>
                <w:sz w:val="24"/>
                <w:szCs w:val="24"/>
              </w:rPr>
            </w:pPr>
            <w:r>
              <w:rPr>
                <w:rFonts w:ascii="Times New Roman" w:hAnsi="Times New Roman" w:cs="Times New Roman"/>
                <w:sz w:val="24"/>
                <w:szCs w:val="24"/>
              </w:rPr>
              <w:t xml:space="preserve"> </w:t>
            </w:r>
          </w:p>
        </w:tc>
      </w:tr>
      <w:tr w:rsidR="00E92F60" w:rsidRPr="00105658" w14:paraId="42244285" w14:textId="77777777">
        <w:tc>
          <w:tcPr>
            <w:tcW w:w="14454" w:type="dxa"/>
            <w:gridSpan w:val="5"/>
          </w:tcPr>
          <w:p w14:paraId="2B3C44B3" w14:textId="77777777" w:rsidR="003A7D91" w:rsidRPr="00105658" w:rsidRDefault="003A7D91">
            <w:pPr>
              <w:tabs>
                <w:tab w:val="left" w:pos="2835"/>
                <w:tab w:val="left" w:pos="2977"/>
              </w:tabs>
              <w:rPr>
                <w:rFonts w:ascii="Times New Roman" w:hAnsi="Times New Roman" w:cs="Times New Roman"/>
                <w:sz w:val="24"/>
                <w:szCs w:val="24"/>
                <w:lang w:val="id-ID"/>
              </w:rPr>
            </w:pPr>
          </w:p>
        </w:tc>
      </w:tr>
      <w:tr w:rsidR="00E92F60" w:rsidRPr="00105658" w14:paraId="13CFADD2" w14:textId="77777777">
        <w:tc>
          <w:tcPr>
            <w:tcW w:w="14454" w:type="dxa"/>
            <w:gridSpan w:val="5"/>
          </w:tcPr>
          <w:p w14:paraId="0418CAB4" w14:textId="2B967B90" w:rsidR="00E92F60" w:rsidRPr="00105658" w:rsidRDefault="003A7D91" w:rsidP="00640009">
            <w:pPr>
              <w:tabs>
                <w:tab w:val="left" w:pos="2835"/>
                <w:tab w:val="left" w:pos="2977"/>
                <w:tab w:val="left" w:pos="9465"/>
              </w:tabs>
              <w:jc w:val="center"/>
              <w:rPr>
                <w:rFonts w:ascii="Times New Roman" w:hAnsi="Times New Roman" w:cs="Times New Roman"/>
                <w:sz w:val="24"/>
                <w:szCs w:val="24"/>
              </w:rPr>
            </w:pPr>
            <w:r w:rsidRPr="00105658">
              <w:rPr>
                <w:rFonts w:ascii="Times New Roman" w:hAnsi="Times New Roman" w:cs="Times New Roman"/>
                <w:sz w:val="24"/>
                <w:szCs w:val="24"/>
                <w:lang w:val="id-ID"/>
              </w:rPr>
              <w:t xml:space="preserve">                    </w:t>
            </w:r>
            <w:r w:rsidR="00111ACD" w:rsidRPr="00105658">
              <w:rPr>
                <w:rFonts w:ascii="Times New Roman" w:hAnsi="Times New Roman" w:cs="Times New Roman"/>
                <w:sz w:val="24"/>
                <w:szCs w:val="24"/>
                <w:lang w:val="id-ID"/>
              </w:rPr>
              <w:t xml:space="preserve">                                                                        </w:t>
            </w:r>
            <w:r w:rsidR="00640009">
              <w:rPr>
                <w:rFonts w:ascii="Times New Roman" w:hAnsi="Times New Roman" w:cs="Times New Roman"/>
                <w:sz w:val="24"/>
                <w:szCs w:val="24"/>
                <w:lang w:val="id-ID"/>
              </w:rPr>
              <w:t xml:space="preserve">                               </w:t>
            </w:r>
            <w:r w:rsidR="00640009">
              <w:rPr>
                <w:rFonts w:ascii="Times New Roman" w:hAnsi="Times New Roman" w:cs="Times New Roman"/>
                <w:sz w:val="24"/>
                <w:szCs w:val="24"/>
              </w:rPr>
              <w:t xml:space="preserve"> </w:t>
            </w:r>
            <w:r w:rsidR="00640009">
              <w:rPr>
                <w:rFonts w:ascii="Times New Roman" w:hAnsi="Times New Roman" w:cs="Times New Roman"/>
                <w:sz w:val="24"/>
                <w:szCs w:val="24"/>
                <w:lang w:val="id-ID"/>
              </w:rPr>
              <w:t>Semarang,</w:t>
            </w:r>
            <w:r w:rsidR="00640009">
              <w:rPr>
                <w:rFonts w:ascii="Times New Roman" w:hAnsi="Times New Roman" w:cs="Times New Roman"/>
                <w:sz w:val="24"/>
                <w:szCs w:val="24"/>
              </w:rPr>
              <w:t xml:space="preserve"> </w:t>
            </w:r>
            <w:r w:rsidR="00AB0B6B">
              <w:rPr>
                <w:rFonts w:ascii="Times New Roman" w:hAnsi="Times New Roman" w:cs="Times New Roman"/>
                <w:sz w:val="24"/>
                <w:szCs w:val="24"/>
              </w:rPr>
              <w:t xml:space="preserve"> Juli 2024</w:t>
            </w:r>
          </w:p>
          <w:p w14:paraId="4624FB76" w14:textId="77777777" w:rsidR="00E92F60" w:rsidRPr="00105658" w:rsidRDefault="00111ACD">
            <w:pPr>
              <w:tabs>
                <w:tab w:val="left" w:pos="2835"/>
                <w:tab w:val="left" w:pos="2977"/>
              </w:tabs>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 xml:space="preserve">                                                                                                     </w:t>
            </w:r>
            <w:r w:rsidR="00F04BFA" w:rsidRPr="00105658">
              <w:rPr>
                <w:rFonts w:ascii="Times New Roman" w:hAnsi="Times New Roman" w:cs="Times New Roman"/>
                <w:sz w:val="24"/>
                <w:szCs w:val="24"/>
                <w:lang w:val="id-ID"/>
              </w:rPr>
              <w:t>Mengetahui,</w:t>
            </w:r>
          </w:p>
        </w:tc>
      </w:tr>
      <w:tr w:rsidR="00E92F60" w:rsidRPr="00105658" w14:paraId="7A259E1C" w14:textId="77777777" w:rsidTr="00DC6287">
        <w:trPr>
          <w:trHeight w:val="1590"/>
        </w:trPr>
        <w:tc>
          <w:tcPr>
            <w:tcW w:w="7287" w:type="dxa"/>
            <w:gridSpan w:val="4"/>
          </w:tcPr>
          <w:p w14:paraId="214BFD80" w14:textId="77777777" w:rsidR="00E92F60" w:rsidRPr="00105658" w:rsidRDefault="00F04BFA" w:rsidP="0070386E">
            <w:pPr>
              <w:jc w:val="center"/>
              <w:rPr>
                <w:rFonts w:ascii="Times New Roman" w:hAnsi="Times New Roman" w:cs="Times New Roman"/>
                <w:sz w:val="24"/>
                <w:szCs w:val="24"/>
                <w:lang w:val="id-ID"/>
              </w:rPr>
            </w:pPr>
            <w:r w:rsidRPr="00105658">
              <w:rPr>
                <w:rFonts w:ascii="Times New Roman" w:hAnsi="Times New Roman" w:cs="Times New Roman"/>
                <w:sz w:val="24"/>
                <w:szCs w:val="24"/>
                <w:lang w:val="id-ID"/>
              </w:rPr>
              <w:t xml:space="preserve">Dosen </w:t>
            </w:r>
            <w:r w:rsidRPr="0070386E">
              <w:rPr>
                <w:rFonts w:ascii="Times New Roman" w:hAnsi="Times New Roman" w:cs="Times New Roman"/>
                <w:sz w:val="24"/>
                <w:szCs w:val="24"/>
              </w:rPr>
              <w:t>Pengampu</w:t>
            </w:r>
          </w:p>
          <w:p w14:paraId="7B48D16B" w14:textId="77777777" w:rsidR="00DC6287" w:rsidRPr="00105658" w:rsidRDefault="00DC6287">
            <w:pPr>
              <w:tabs>
                <w:tab w:val="left" w:pos="2835"/>
                <w:tab w:val="left" w:pos="2977"/>
              </w:tabs>
              <w:jc w:val="center"/>
              <w:rPr>
                <w:rFonts w:ascii="Times New Roman" w:hAnsi="Times New Roman" w:cs="Times New Roman"/>
                <w:sz w:val="24"/>
                <w:szCs w:val="24"/>
                <w:lang w:val="id-ID"/>
              </w:rPr>
            </w:pPr>
          </w:p>
          <w:p w14:paraId="3396DF5F" w14:textId="77777777" w:rsidR="00DC6287" w:rsidRPr="00105658" w:rsidRDefault="00DC6287">
            <w:pPr>
              <w:tabs>
                <w:tab w:val="left" w:pos="2835"/>
                <w:tab w:val="left" w:pos="2977"/>
              </w:tabs>
              <w:jc w:val="center"/>
              <w:rPr>
                <w:rFonts w:ascii="Times New Roman" w:hAnsi="Times New Roman" w:cs="Times New Roman"/>
                <w:sz w:val="24"/>
                <w:szCs w:val="24"/>
                <w:lang w:val="id-ID"/>
              </w:rPr>
            </w:pPr>
          </w:p>
          <w:p w14:paraId="3E040FC3" w14:textId="77777777" w:rsidR="00DC6287" w:rsidRPr="00105658" w:rsidRDefault="00DC6287">
            <w:pPr>
              <w:tabs>
                <w:tab w:val="left" w:pos="2835"/>
                <w:tab w:val="left" w:pos="2977"/>
              </w:tabs>
              <w:jc w:val="center"/>
              <w:rPr>
                <w:rFonts w:ascii="Times New Roman" w:hAnsi="Times New Roman" w:cs="Times New Roman"/>
                <w:sz w:val="24"/>
                <w:szCs w:val="24"/>
                <w:lang w:val="id-ID"/>
              </w:rPr>
            </w:pPr>
          </w:p>
          <w:p w14:paraId="3CDD73EC" w14:textId="77777777" w:rsidR="0070386E" w:rsidRDefault="00A57A25" w:rsidP="00A57A25">
            <w:pPr>
              <w:tabs>
                <w:tab w:val="left" w:pos="2835"/>
                <w:tab w:val="left" w:pos="2977"/>
              </w:tabs>
              <w:rPr>
                <w:rFonts w:ascii="Times New Roman" w:hAnsi="Times New Roman" w:cs="Times New Roman"/>
                <w:sz w:val="24"/>
                <w:szCs w:val="24"/>
              </w:rPr>
            </w:pPr>
            <w:r w:rsidRPr="00105658">
              <w:rPr>
                <w:rFonts w:ascii="Times New Roman" w:hAnsi="Times New Roman" w:cs="Times New Roman"/>
                <w:sz w:val="24"/>
                <w:szCs w:val="24"/>
                <w:lang w:val="id-ID"/>
              </w:rPr>
              <w:t xml:space="preserve">                          </w:t>
            </w:r>
          </w:p>
          <w:p w14:paraId="16B4F489" w14:textId="77777777" w:rsidR="00E92F60" w:rsidRPr="00105658" w:rsidRDefault="00A96BCD" w:rsidP="0070386E">
            <w:pPr>
              <w:tabs>
                <w:tab w:val="left" w:pos="2835"/>
                <w:tab w:val="left" w:pos="2977"/>
              </w:tabs>
              <w:jc w:val="center"/>
              <w:rPr>
                <w:rFonts w:ascii="Times New Roman" w:hAnsi="Times New Roman" w:cs="Times New Roman"/>
                <w:sz w:val="24"/>
                <w:szCs w:val="24"/>
              </w:rPr>
            </w:pPr>
            <w:r>
              <w:rPr>
                <w:rFonts w:ascii="Times New Roman" w:hAnsi="Times New Roman" w:cs="Times New Roman"/>
                <w:sz w:val="24"/>
                <w:szCs w:val="24"/>
              </w:rPr>
              <w:t>Aurora Nur Aini, S.Si., M.Sc</w:t>
            </w:r>
            <w:r w:rsidR="00D15E8C" w:rsidRPr="00105658">
              <w:rPr>
                <w:rFonts w:ascii="Times New Roman" w:hAnsi="Times New Roman" w:cs="Times New Roman"/>
                <w:sz w:val="24"/>
                <w:szCs w:val="24"/>
              </w:rPr>
              <w:t>.</w:t>
            </w:r>
          </w:p>
          <w:p w14:paraId="3715F068" w14:textId="77777777" w:rsidR="00E92F60" w:rsidRPr="00105658" w:rsidRDefault="00E92F60" w:rsidP="0070386E">
            <w:pPr>
              <w:jc w:val="center"/>
              <w:rPr>
                <w:rFonts w:ascii="Times New Roman" w:hAnsi="Times New Roman" w:cs="Times New Roman"/>
                <w:sz w:val="24"/>
                <w:szCs w:val="24"/>
                <w:lang w:val="id-ID"/>
              </w:rPr>
            </w:pPr>
          </w:p>
        </w:tc>
        <w:tc>
          <w:tcPr>
            <w:tcW w:w="7167" w:type="dxa"/>
          </w:tcPr>
          <w:p w14:paraId="5FB487F1" w14:textId="77777777" w:rsidR="0070386E" w:rsidRDefault="00F04BFA" w:rsidP="0070386E">
            <w:pPr>
              <w:jc w:val="center"/>
              <w:rPr>
                <w:rFonts w:ascii="Times New Roman" w:hAnsi="Times New Roman" w:cs="Times New Roman"/>
                <w:sz w:val="24"/>
                <w:szCs w:val="24"/>
              </w:rPr>
            </w:pPr>
            <w:r w:rsidRPr="00105658">
              <w:rPr>
                <w:rFonts w:ascii="Times New Roman" w:hAnsi="Times New Roman" w:cs="Times New Roman"/>
                <w:sz w:val="24"/>
                <w:szCs w:val="24"/>
                <w:lang w:val="id-ID"/>
              </w:rPr>
              <w:t>Komting/PJ Mata kuliah</w:t>
            </w:r>
          </w:p>
          <w:p w14:paraId="2BD0114D" w14:textId="77777777" w:rsidR="0070386E" w:rsidRDefault="0070386E" w:rsidP="0070386E">
            <w:pPr>
              <w:tabs>
                <w:tab w:val="left" w:pos="2835"/>
                <w:tab w:val="left" w:pos="2977"/>
              </w:tabs>
              <w:jc w:val="center"/>
              <w:rPr>
                <w:rFonts w:ascii="Times New Roman" w:hAnsi="Times New Roman" w:cs="Times New Roman"/>
                <w:sz w:val="24"/>
                <w:szCs w:val="24"/>
              </w:rPr>
            </w:pPr>
          </w:p>
          <w:p w14:paraId="68348E43" w14:textId="77777777" w:rsidR="0070386E" w:rsidRDefault="0070386E" w:rsidP="0070386E">
            <w:pPr>
              <w:tabs>
                <w:tab w:val="left" w:pos="2835"/>
                <w:tab w:val="left" w:pos="2977"/>
              </w:tabs>
              <w:jc w:val="center"/>
              <w:rPr>
                <w:rFonts w:ascii="Times New Roman" w:hAnsi="Times New Roman" w:cs="Times New Roman"/>
                <w:sz w:val="24"/>
                <w:szCs w:val="24"/>
              </w:rPr>
            </w:pPr>
          </w:p>
          <w:p w14:paraId="434291A2" w14:textId="77777777" w:rsidR="0070386E" w:rsidRDefault="0070386E" w:rsidP="0070386E">
            <w:pPr>
              <w:tabs>
                <w:tab w:val="left" w:pos="2835"/>
                <w:tab w:val="left" w:pos="2977"/>
              </w:tabs>
              <w:jc w:val="center"/>
              <w:rPr>
                <w:rFonts w:ascii="Times New Roman" w:hAnsi="Times New Roman" w:cs="Times New Roman"/>
                <w:sz w:val="24"/>
                <w:szCs w:val="24"/>
              </w:rPr>
            </w:pPr>
          </w:p>
          <w:p w14:paraId="6BD9BFE7" w14:textId="77777777" w:rsidR="00C56A00" w:rsidRDefault="00C56A00" w:rsidP="0070386E">
            <w:pPr>
              <w:tabs>
                <w:tab w:val="left" w:pos="2835"/>
                <w:tab w:val="left" w:pos="2977"/>
              </w:tabs>
              <w:jc w:val="center"/>
              <w:rPr>
                <w:rFonts w:ascii="Times New Roman" w:hAnsi="Times New Roman" w:cs="Times New Roman"/>
                <w:sz w:val="24"/>
                <w:szCs w:val="24"/>
              </w:rPr>
            </w:pPr>
          </w:p>
          <w:p w14:paraId="1BA3E8C5" w14:textId="20B67589" w:rsidR="00E92F60" w:rsidRPr="0070386E" w:rsidRDefault="00AB0B6B" w:rsidP="0070386E">
            <w:pPr>
              <w:tabs>
                <w:tab w:val="left" w:pos="2835"/>
                <w:tab w:val="left" w:pos="2977"/>
              </w:tabs>
              <w:jc w:val="center"/>
              <w:rPr>
                <w:rFonts w:ascii="Times New Roman" w:hAnsi="Times New Roman" w:cs="Times New Roman"/>
                <w:sz w:val="24"/>
                <w:szCs w:val="24"/>
                <w:lang w:val="id-ID"/>
              </w:rPr>
            </w:pPr>
            <w:r>
              <w:rPr>
                <w:rFonts w:ascii="Times New Roman" w:hAnsi="Times New Roman" w:cs="Times New Roman"/>
                <w:sz w:val="24"/>
                <w:szCs w:val="24"/>
              </w:rPr>
              <w:t>_______________________________</w:t>
            </w:r>
          </w:p>
        </w:tc>
      </w:tr>
    </w:tbl>
    <w:p w14:paraId="102FA27E" w14:textId="77777777" w:rsidR="00E92F60" w:rsidRPr="000B1725" w:rsidRDefault="00E92F60" w:rsidP="000B1725">
      <w:pPr>
        <w:tabs>
          <w:tab w:val="left" w:pos="2835"/>
          <w:tab w:val="left" w:pos="2977"/>
        </w:tabs>
        <w:rPr>
          <w:rFonts w:ascii="Times New Roman" w:hAnsi="Times New Roman" w:cs="Times New Roman"/>
          <w:sz w:val="24"/>
          <w:szCs w:val="24"/>
        </w:rPr>
      </w:pPr>
    </w:p>
    <w:sectPr w:rsidR="00E92F60" w:rsidRPr="000B1725" w:rsidSect="008E0E4A">
      <w:pgSz w:w="16840" w:h="11907" w:orient="landscape"/>
      <w:pgMar w:top="851" w:right="964"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9621E" w14:textId="77777777" w:rsidR="006D5407" w:rsidRDefault="006D5407">
      <w:pPr>
        <w:spacing w:line="240" w:lineRule="auto"/>
      </w:pPr>
      <w:r>
        <w:separator/>
      </w:r>
    </w:p>
  </w:endnote>
  <w:endnote w:type="continuationSeparator" w:id="0">
    <w:p w14:paraId="72ED1152" w14:textId="77777777" w:rsidR="006D5407" w:rsidRDefault="006D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25CB6" w14:textId="77777777" w:rsidR="006D5407" w:rsidRDefault="006D5407">
      <w:pPr>
        <w:spacing w:line="240" w:lineRule="auto"/>
      </w:pPr>
      <w:r>
        <w:separator/>
      </w:r>
    </w:p>
  </w:footnote>
  <w:footnote w:type="continuationSeparator" w:id="0">
    <w:p w14:paraId="47305BA6" w14:textId="77777777" w:rsidR="006D5407" w:rsidRDefault="006D54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3A7"/>
    <w:multiLevelType w:val="multilevel"/>
    <w:tmpl w:val="6232B0B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A1A09"/>
    <w:multiLevelType w:val="multilevel"/>
    <w:tmpl w:val="22BC0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10636"/>
    <w:multiLevelType w:val="multilevel"/>
    <w:tmpl w:val="C9901E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FE40A6"/>
    <w:multiLevelType w:val="hybridMultilevel"/>
    <w:tmpl w:val="DBF27E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2A3398"/>
    <w:multiLevelType w:val="multilevel"/>
    <w:tmpl w:val="14E260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2599D"/>
    <w:multiLevelType w:val="multilevel"/>
    <w:tmpl w:val="6BD09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EB5B28"/>
    <w:multiLevelType w:val="hybridMultilevel"/>
    <w:tmpl w:val="BFA80F74"/>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F8C59BC"/>
    <w:multiLevelType w:val="multilevel"/>
    <w:tmpl w:val="B86ECCC2"/>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D523A04"/>
    <w:multiLevelType w:val="multilevel"/>
    <w:tmpl w:val="F85EF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BE6CC0"/>
    <w:multiLevelType w:val="hybridMultilevel"/>
    <w:tmpl w:val="B02277C2"/>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0" w15:restartNumberingAfterBreak="0">
    <w:nsid w:val="769E6A13"/>
    <w:multiLevelType w:val="hybridMultilevel"/>
    <w:tmpl w:val="799A8B56"/>
    <w:lvl w:ilvl="0" w:tplc="B78E3D20">
      <w:start w:val="1"/>
      <w:numFmt w:val="decimal"/>
      <w:lvlText w:val="%1."/>
      <w:lvlJc w:val="left"/>
      <w:pPr>
        <w:ind w:left="720" w:hanging="360"/>
      </w:pPr>
      <w:rPr>
        <w:rFonts w:asciiTheme="majorBidi" w:hAnsiTheme="majorBidi" w:cstheme="majorBidi"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103BA3"/>
    <w:multiLevelType w:val="hybridMultilevel"/>
    <w:tmpl w:val="336E6F7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B55F5A"/>
    <w:multiLevelType w:val="multilevel"/>
    <w:tmpl w:val="7FE8696C"/>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8E51FA"/>
    <w:multiLevelType w:val="multilevel"/>
    <w:tmpl w:val="42145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262077">
    <w:abstractNumId w:val="1"/>
  </w:num>
  <w:num w:numId="2" w16cid:durableId="1657414923">
    <w:abstractNumId w:val="12"/>
  </w:num>
  <w:num w:numId="3" w16cid:durableId="126438099">
    <w:abstractNumId w:val="8"/>
  </w:num>
  <w:num w:numId="4" w16cid:durableId="255554281">
    <w:abstractNumId w:val="2"/>
  </w:num>
  <w:num w:numId="5" w16cid:durableId="1163743263">
    <w:abstractNumId w:val="3"/>
  </w:num>
  <w:num w:numId="6" w16cid:durableId="467819404">
    <w:abstractNumId w:val="11"/>
  </w:num>
  <w:num w:numId="7" w16cid:durableId="26107492">
    <w:abstractNumId w:val="6"/>
  </w:num>
  <w:num w:numId="8" w16cid:durableId="1752434026">
    <w:abstractNumId w:val="10"/>
  </w:num>
  <w:num w:numId="9" w16cid:durableId="1194730157">
    <w:abstractNumId w:val="4"/>
  </w:num>
  <w:num w:numId="10" w16cid:durableId="858392778">
    <w:abstractNumId w:val="9"/>
  </w:num>
  <w:num w:numId="11" w16cid:durableId="545338756">
    <w:abstractNumId w:val="13"/>
  </w:num>
  <w:num w:numId="12" w16cid:durableId="1410540361">
    <w:abstractNumId w:val="0"/>
  </w:num>
  <w:num w:numId="13" w16cid:durableId="572664752">
    <w:abstractNumId w:val="5"/>
  </w:num>
  <w:num w:numId="14" w16cid:durableId="1501003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60"/>
    <w:rsid w:val="000102CC"/>
    <w:rsid w:val="0007417A"/>
    <w:rsid w:val="00083B22"/>
    <w:rsid w:val="000B1725"/>
    <w:rsid w:val="000E7401"/>
    <w:rsid w:val="000F30EE"/>
    <w:rsid w:val="00105658"/>
    <w:rsid w:val="00111ACD"/>
    <w:rsid w:val="00160AF4"/>
    <w:rsid w:val="00176144"/>
    <w:rsid w:val="001D5647"/>
    <w:rsid w:val="00203BCB"/>
    <w:rsid w:val="0020475F"/>
    <w:rsid w:val="00215392"/>
    <w:rsid w:val="00225A2D"/>
    <w:rsid w:val="00242EC1"/>
    <w:rsid w:val="002434C1"/>
    <w:rsid w:val="00265EA7"/>
    <w:rsid w:val="002A4FC7"/>
    <w:rsid w:val="00301DF0"/>
    <w:rsid w:val="00314175"/>
    <w:rsid w:val="00320758"/>
    <w:rsid w:val="00343478"/>
    <w:rsid w:val="003435F3"/>
    <w:rsid w:val="0037028F"/>
    <w:rsid w:val="003A7D91"/>
    <w:rsid w:val="0041067D"/>
    <w:rsid w:val="00425BD0"/>
    <w:rsid w:val="004C59F3"/>
    <w:rsid w:val="00527A44"/>
    <w:rsid w:val="00537C93"/>
    <w:rsid w:val="00586D69"/>
    <w:rsid w:val="00613EE9"/>
    <w:rsid w:val="00625E41"/>
    <w:rsid w:val="00640009"/>
    <w:rsid w:val="00646F79"/>
    <w:rsid w:val="00685D0F"/>
    <w:rsid w:val="006A2911"/>
    <w:rsid w:val="006D5407"/>
    <w:rsid w:val="0070386E"/>
    <w:rsid w:val="00730E03"/>
    <w:rsid w:val="00742EC5"/>
    <w:rsid w:val="00753FD4"/>
    <w:rsid w:val="007F1AC1"/>
    <w:rsid w:val="00844296"/>
    <w:rsid w:val="008E0E4A"/>
    <w:rsid w:val="00921306"/>
    <w:rsid w:val="009426AA"/>
    <w:rsid w:val="00952A51"/>
    <w:rsid w:val="009815C6"/>
    <w:rsid w:val="009B56EB"/>
    <w:rsid w:val="00A57A25"/>
    <w:rsid w:val="00A77623"/>
    <w:rsid w:val="00A81DA4"/>
    <w:rsid w:val="00A84D96"/>
    <w:rsid w:val="00A96BCD"/>
    <w:rsid w:val="00AA3E2C"/>
    <w:rsid w:val="00AB0B6B"/>
    <w:rsid w:val="00AB34AE"/>
    <w:rsid w:val="00B024D9"/>
    <w:rsid w:val="00B029F4"/>
    <w:rsid w:val="00B30EA9"/>
    <w:rsid w:val="00B72794"/>
    <w:rsid w:val="00BF6E77"/>
    <w:rsid w:val="00C01B84"/>
    <w:rsid w:val="00C0214F"/>
    <w:rsid w:val="00C04DE3"/>
    <w:rsid w:val="00C1513A"/>
    <w:rsid w:val="00C56A00"/>
    <w:rsid w:val="00C77E04"/>
    <w:rsid w:val="00D00EE2"/>
    <w:rsid w:val="00D15E8C"/>
    <w:rsid w:val="00D631AE"/>
    <w:rsid w:val="00D75816"/>
    <w:rsid w:val="00DC6287"/>
    <w:rsid w:val="00DE2227"/>
    <w:rsid w:val="00DF1EF5"/>
    <w:rsid w:val="00E92F60"/>
    <w:rsid w:val="00EF1284"/>
    <w:rsid w:val="00F04BFA"/>
    <w:rsid w:val="00F963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A014"/>
  <w15:docId w15:val="{BE9CED9A-C203-40B0-8F71-505ECCC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id-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96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2A"/>
    <w:rPr>
      <w:rFonts w:ascii="Tahoma" w:hAnsi="Tahoma" w:cs="Tahoma"/>
      <w:sz w:val="16"/>
      <w:szCs w:val="16"/>
    </w:rPr>
  </w:style>
  <w:style w:type="table" w:styleId="TableGrid">
    <w:name w:val="Table Grid"/>
    <w:basedOn w:val="TableNormal"/>
    <w:uiPriority w:val="59"/>
    <w:rsid w:val="00354E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03918"/>
    <w:pPr>
      <w:ind w:left="720"/>
      <w:contextualSpacing/>
    </w:pPr>
  </w:style>
  <w:style w:type="character" w:customStyle="1" w:styleId="ListParagraphChar">
    <w:name w:val="List Paragraph Char"/>
    <w:link w:val="ListParagraph"/>
    <w:uiPriority w:val="34"/>
    <w:qFormat/>
    <w:rsid w:val="0065149B"/>
  </w:style>
  <w:style w:type="paragraph" w:customStyle="1" w:styleId="TableParagraph">
    <w:name w:val="Table Paragraph"/>
    <w:basedOn w:val="Normal"/>
    <w:uiPriority w:val="1"/>
    <w:qFormat/>
    <w:rsid w:val="000D5E60"/>
    <w:pPr>
      <w:widowControl w:val="0"/>
      <w:autoSpaceDE w:val="0"/>
      <w:autoSpaceDN w:val="0"/>
      <w:spacing w:line="234" w:lineRule="exact"/>
      <w:ind w:left="105" w:right="451"/>
      <w:jc w:val="center"/>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line="240" w:lineRule="auto"/>
    </w:pPr>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left w:w="0" w:type="dxa"/>
        <w:right w:w="0" w:type="dxa"/>
      </w:tblCellMar>
    </w:tblPr>
  </w:style>
  <w:style w:type="table" w:customStyle="1" w:styleId="a5">
    <w:basedOn w:val="TableNormal"/>
    <w:pPr>
      <w:spacing w:line="240" w:lineRule="auto"/>
    </w:pPr>
    <w:tblPr>
      <w:tblStyleRowBandSize w:val="1"/>
      <w:tblStyleColBandSize w:val="1"/>
      <w:tblCellMar>
        <w:left w:w="0" w:type="dxa"/>
        <w:right w:w="0" w:type="dxa"/>
      </w:tblCellMar>
    </w:tblPr>
  </w:style>
  <w:style w:type="table" w:customStyle="1" w:styleId="a6">
    <w:basedOn w:val="TableNormal"/>
    <w:pPr>
      <w:spacing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B1725"/>
    <w:pPr>
      <w:tabs>
        <w:tab w:val="center" w:pos="4680"/>
        <w:tab w:val="right" w:pos="9360"/>
      </w:tabs>
      <w:spacing w:line="240" w:lineRule="auto"/>
    </w:pPr>
  </w:style>
  <w:style w:type="character" w:customStyle="1" w:styleId="HeaderChar">
    <w:name w:val="Header Char"/>
    <w:basedOn w:val="DefaultParagraphFont"/>
    <w:link w:val="Header"/>
    <w:uiPriority w:val="99"/>
    <w:rsid w:val="000B1725"/>
  </w:style>
  <w:style w:type="paragraph" w:styleId="Footer">
    <w:name w:val="footer"/>
    <w:basedOn w:val="Normal"/>
    <w:link w:val="FooterChar"/>
    <w:uiPriority w:val="99"/>
    <w:unhideWhenUsed/>
    <w:rsid w:val="000B1725"/>
    <w:pPr>
      <w:tabs>
        <w:tab w:val="center" w:pos="4680"/>
        <w:tab w:val="right" w:pos="9360"/>
      </w:tabs>
      <w:spacing w:line="240" w:lineRule="auto"/>
    </w:pPr>
  </w:style>
  <w:style w:type="character" w:customStyle="1" w:styleId="FooterChar">
    <w:name w:val="Footer Char"/>
    <w:basedOn w:val="DefaultParagraphFont"/>
    <w:link w:val="Footer"/>
    <w:uiPriority w:val="99"/>
    <w:rsid w:val="000B1725"/>
  </w:style>
  <w:style w:type="character" w:styleId="Hyperlink">
    <w:name w:val="Hyperlink"/>
    <w:basedOn w:val="DefaultParagraphFont"/>
    <w:uiPriority w:val="99"/>
    <w:unhideWhenUsed/>
    <w:rsid w:val="009815C6"/>
    <w:rPr>
      <w:color w:val="0000FF" w:themeColor="hyperlink"/>
      <w:u w:val="single"/>
    </w:rPr>
  </w:style>
  <w:style w:type="character" w:styleId="UnresolvedMention">
    <w:name w:val="Unresolved Mention"/>
    <w:basedOn w:val="DefaultParagraphFont"/>
    <w:uiPriority w:val="99"/>
    <w:semiHidden/>
    <w:unhideWhenUsed/>
    <w:rsid w:val="0098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05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paq5bAjya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XzMpPdJyzlDaxCyOAkg-zHeEvXhNnK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MITAppInven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ference.upgris.ac.id/index.php/senatik/article/view/3335"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0Yi9+EfJvFViAOYN5IrOg/o7cA==">AMUW2mVS+1OHb46iMc07kd5MkoHROtqa1TYKo8AMu7Ego2nq3O/UeJy5UOT44DfsGr6zBPCbizBU6QuKa9vIATAn4nIRkBR6I1SZ6Uio1GlUPaTnXxlp8ec=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 IP3-GVID</cp:lastModifiedBy>
  <cp:revision>9</cp:revision>
  <cp:lastPrinted>2024-05-13T21:49:00Z</cp:lastPrinted>
  <dcterms:created xsi:type="dcterms:W3CDTF">2024-05-13T21:40:00Z</dcterms:created>
  <dcterms:modified xsi:type="dcterms:W3CDTF">2024-07-21T04:39:00Z</dcterms:modified>
</cp:coreProperties>
</file>