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E68" w:rsidRPr="00231031" w:rsidRDefault="00CA4E68" w:rsidP="00CA4E68">
      <w:pPr>
        <w:pStyle w:val="Heading1"/>
        <w:jc w:val="center"/>
        <w:rPr>
          <w:sz w:val="32"/>
          <w:szCs w:val="32"/>
        </w:rPr>
      </w:pPr>
      <w:r w:rsidRPr="00231031">
        <w:rPr>
          <w:sz w:val="32"/>
          <w:szCs w:val="32"/>
        </w:rPr>
        <w:t>Davisson-</w:t>
      </w:r>
      <w:proofErr w:type="spellStart"/>
      <w:r w:rsidRPr="00231031">
        <w:rPr>
          <w:sz w:val="32"/>
          <w:szCs w:val="32"/>
        </w:rPr>
        <w:t>Germer</w:t>
      </w:r>
      <w:proofErr w:type="spellEnd"/>
      <w:r w:rsidRPr="00231031">
        <w:rPr>
          <w:sz w:val="32"/>
          <w:szCs w:val="32"/>
        </w:rPr>
        <w:t xml:space="preserve"> Experiment </w:t>
      </w:r>
    </w:p>
    <w:p w:rsidR="00CA4E68" w:rsidRDefault="00CA4E68" w:rsidP="00CA4E68">
      <w:pPr>
        <w:jc w:val="center"/>
      </w:pPr>
      <w:r>
        <w:rPr>
          <w:noProof/>
        </w:rPr>
        <w:drawing>
          <wp:inline distT="0" distB="0" distL="0" distR="0">
            <wp:extent cx="4486275" cy="3076575"/>
            <wp:effectExtent l="0" t="0" r="9525" b="0"/>
            <wp:docPr id="3" name="Picture 1" descr="C:\Users\comapq\Desktop\DATA ABI\Files Akademik\Kegiatan Kuliah\Mata Kuliah\Fisika Kuantum\Original data\Hyperphysic Quantum\Davisson-Germer Experiment_files\davg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pq\Desktop\DATA ABI\Files Akademik\Kegiatan Kuliah\Mata Kuliah\Fisika Kuantum\Original data\Hyperphysic Quantum\Davisson-Germer Experiment_files\davger.gif"/>
                    <pic:cNvPicPr>
                      <a:picLocks noChangeAspect="1" noChangeArrowheads="1"/>
                    </pic:cNvPicPr>
                  </pic:nvPicPr>
                  <pic:blipFill>
                    <a:blip r:embed="rId4"/>
                    <a:srcRect/>
                    <a:stretch>
                      <a:fillRect/>
                    </a:stretch>
                  </pic:blipFill>
                  <pic:spPr bwMode="auto">
                    <a:xfrm>
                      <a:off x="0" y="0"/>
                      <a:ext cx="4486275" cy="3076575"/>
                    </a:xfrm>
                    <a:prstGeom prst="rect">
                      <a:avLst/>
                    </a:prstGeom>
                    <a:noFill/>
                    <a:ln w="9525">
                      <a:noFill/>
                      <a:miter lim="800000"/>
                      <a:headEnd/>
                      <a:tailEnd/>
                    </a:ln>
                  </pic:spPr>
                </pic:pic>
              </a:graphicData>
            </a:graphic>
          </wp:inline>
        </w:drawing>
      </w:r>
    </w:p>
    <w:p w:rsidR="00CA4E68" w:rsidRDefault="00CA4E68" w:rsidP="00CA4E68">
      <w:pPr>
        <w:pStyle w:val="NormalWeb"/>
      </w:pPr>
      <w:r>
        <w:t xml:space="preserve">This experiment demonstrated the wave nature of the electron, confirming the earlier hypothesis of </w:t>
      </w:r>
      <w:proofErr w:type="spellStart"/>
      <w:r>
        <w:t>deBroglie</w:t>
      </w:r>
      <w:proofErr w:type="spellEnd"/>
      <w:r>
        <w:t xml:space="preserve">. Putting wave-particle duality on a firm experimental footing, it represented a major step </w:t>
      </w:r>
      <w:proofErr w:type="gramStart"/>
      <w:r>
        <w:t>forward</w:t>
      </w:r>
      <w:proofErr w:type="gramEnd"/>
      <w:r>
        <w:t xml:space="preserve"> in the development of quantum mechanics. The </w:t>
      </w:r>
      <w:hyperlink r:id="rId5" w:anchor="c1" w:history="1">
        <w:r>
          <w:rPr>
            <w:rStyle w:val="Hyperlink"/>
          </w:rPr>
          <w:t>Bragg law</w:t>
        </w:r>
      </w:hyperlink>
      <w:r>
        <w:t xml:space="preserve"> for diffraction had been applied to x-ray diffraction, but this was the first application to particle waves. </w:t>
      </w:r>
    </w:p>
    <w:p w:rsidR="00CA4E68" w:rsidRPr="00231031" w:rsidRDefault="00CA4E68" w:rsidP="00CA4E68">
      <w:pPr>
        <w:pStyle w:val="Heading1"/>
        <w:jc w:val="center"/>
        <w:rPr>
          <w:sz w:val="28"/>
          <w:szCs w:val="28"/>
        </w:rPr>
      </w:pPr>
      <w:r w:rsidRPr="00231031">
        <w:rPr>
          <w:sz w:val="28"/>
          <w:szCs w:val="28"/>
        </w:rPr>
        <w:t>Davisson-</w:t>
      </w:r>
      <w:proofErr w:type="spellStart"/>
      <w:r w:rsidRPr="00231031">
        <w:rPr>
          <w:sz w:val="28"/>
          <w:szCs w:val="28"/>
        </w:rPr>
        <w:t>Germer</w:t>
      </w:r>
      <w:proofErr w:type="spellEnd"/>
      <w:r w:rsidRPr="00231031">
        <w:rPr>
          <w:sz w:val="28"/>
          <w:szCs w:val="28"/>
        </w:rPr>
        <w:t xml:space="preserve"> Experiment </w:t>
      </w:r>
    </w:p>
    <w:tbl>
      <w:tblPr>
        <w:tblW w:w="0" w:type="auto"/>
        <w:tblCellSpacing w:w="15" w:type="dxa"/>
        <w:tblCellMar>
          <w:top w:w="15" w:type="dxa"/>
          <w:left w:w="15" w:type="dxa"/>
          <w:bottom w:w="15" w:type="dxa"/>
          <w:right w:w="15" w:type="dxa"/>
        </w:tblCellMar>
        <w:tblLook w:val="04A0"/>
      </w:tblPr>
      <w:tblGrid>
        <w:gridCol w:w="4699"/>
        <w:gridCol w:w="5201"/>
      </w:tblGrid>
      <w:tr w:rsidR="00CA4E68" w:rsidTr="006F082C">
        <w:trPr>
          <w:tblCellSpacing w:w="15" w:type="dxa"/>
        </w:trPr>
        <w:tc>
          <w:tcPr>
            <w:tcW w:w="0" w:type="auto"/>
            <w:vAlign w:val="center"/>
            <w:hideMark/>
          </w:tcPr>
          <w:p w:rsidR="00CA4E68" w:rsidRDefault="00CA4E68" w:rsidP="006F082C">
            <w:pPr>
              <w:jc w:val="center"/>
            </w:pPr>
            <w:r>
              <w:rPr>
                <w:noProof/>
              </w:rPr>
              <w:drawing>
                <wp:inline distT="0" distB="0" distL="0" distR="0">
                  <wp:extent cx="2695575" cy="3162300"/>
                  <wp:effectExtent l="0" t="0" r="0" b="0"/>
                  <wp:docPr id="11" name="Picture 3" descr="C:\Users\comapq\Desktop\DATA ABI\Files Akademik\Kegiatan Kuliah\Mata Kuliah\Fisika Kuantum\Original data\Hyperphysic Quantum\Davisson-Germer Experiment (teori)_files\davgerm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mapq\Desktop\DATA ABI\Files Akademik\Kegiatan Kuliah\Mata Kuliah\Fisika Kuantum\Original data\Hyperphysic Quantum\Davisson-Germer Experiment (teori)_files\davgermer.gif"/>
                          <pic:cNvPicPr>
                            <a:picLocks noChangeAspect="1" noChangeArrowheads="1"/>
                          </pic:cNvPicPr>
                        </pic:nvPicPr>
                        <pic:blipFill>
                          <a:blip r:embed="rId6"/>
                          <a:srcRect/>
                          <a:stretch>
                            <a:fillRect/>
                          </a:stretch>
                        </pic:blipFill>
                        <pic:spPr bwMode="auto">
                          <a:xfrm>
                            <a:off x="0" y="0"/>
                            <a:ext cx="2695575" cy="3162300"/>
                          </a:xfrm>
                          <a:prstGeom prst="rect">
                            <a:avLst/>
                          </a:prstGeom>
                          <a:noFill/>
                          <a:ln w="9525">
                            <a:noFill/>
                            <a:miter lim="800000"/>
                            <a:headEnd/>
                            <a:tailEnd/>
                          </a:ln>
                        </pic:spPr>
                      </pic:pic>
                    </a:graphicData>
                  </a:graphic>
                </wp:inline>
              </w:drawing>
            </w:r>
          </w:p>
          <w:p w:rsidR="00CA4E68" w:rsidRDefault="00CA4E68" w:rsidP="006F082C">
            <w:pPr>
              <w:rPr>
                <w:sz w:val="24"/>
                <w:szCs w:val="24"/>
              </w:rPr>
            </w:pPr>
            <w:r>
              <w:br/>
            </w:r>
            <w:r>
              <w:lastRenderedPageBreak/>
              <w:t>Davisson, C. J., "Are Electrons Waves?," Franklin Institute Journal 205, 597 (1928)</w:t>
            </w:r>
          </w:p>
        </w:tc>
        <w:tc>
          <w:tcPr>
            <w:tcW w:w="0" w:type="auto"/>
            <w:vAlign w:val="center"/>
            <w:hideMark/>
          </w:tcPr>
          <w:p w:rsidR="00CA4E68" w:rsidRDefault="00CA4E68" w:rsidP="006F082C">
            <w:pPr>
              <w:pStyle w:val="NormalWeb"/>
            </w:pPr>
            <w:r>
              <w:lastRenderedPageBreak/>
              <w:t xml:space="preserve">The </w:t>
            </w:r>
            <w:hyperlink r:id="rId7" w:anchor="c1" w:history="1">
              <w:r>
                <w:rPr>
                  <w:rStyle w:val="Hyperlink"/>
                </w:rPr>
                <w:t>Davisson-</w:t>
              </w:r>
              <w:proofErr w:type="spellStart"/>
              <w:r>
                <w:rPr>
                  <w:rStyle w:val="Hyperlink"/>
                </w:rPr>
                <w:t>Germer</w:t>
              </w:r>
              <w:proofErr w:type="spellEnd"/>
              <w:r>
                <w:rPr>
                  <w:rStyle w:val="Hyperlink"/>
                </w:rPr>
                <w:t xml:space="preserve"> experiment</w:t>
              </w:r>
            </w:hyperlink>
            <w:r>
              <w:t xml:space="preserve"> demonstrated the wave nature of the electron, confirming the earlier hypothesis of </w:t>
            </w:r>
            <w:proofErr w:type="spellStart"/>
            <w:r>
              <w:t>deBroglie</w:t>
            </w:r>
            <w:proofErr w:type="spellEnd"/>
            <w:r>
              <w:t xml:space="preserve">. Putting wave-particle duality on a firm experimental footing, it represented a major step forward in the development of quantum mechanics. The </w:t>
            </w:r>
            <w:hyperlink r:id="rId8" w:anchor="c1" w:history="1">
              <w:r>
                <w:rPr>
                  <w:rStyle w:val="Hyperlink"/>
                </w:rPr>
                <w:t>Bragg law</w:t>
              </w:r>
            </w:hyperlink>
            <w:r>
              <w:t xml:space="preserve"> for diffraction had been applied to x-ray diffraction, but this was the first application to particle waves. </w:t>
            </w:r>
          </w:p>
          <w:p w:rsidR="00CA4E68" w:rsidRDefault="00CA4E68" w:rsidP="006F082C">
            <w:pPr>
              <w:pStyle w:val="NormalWeb"/>
            </w:pPr>
            <w:r>
              <w:t xml:space="preserve">Davisson and </w:t>
            </w:r>
            <w:proofErr w:type="spellStart"/>
            <w:r>
              <w:t>Germer</w:t>
            </w:r>
            <w:proofErr w:type="spellEnd"/>
            <w:r>
              <w:t xml:space="preserve"> designed and built a vacuum apparatus for the purpose of measuring the energies of electrons scattered from a metal surface. Electrons from a heated filament were accelerated by a voltage and allowed to strike the surface of nickel metal. </w:t>
            </w:r>
          </w:p>
        </w:tc>
      </w:tr>
    </w:tbl>
    <w:p w:rsidR="00CA4E68" w:rsidRDefault="00CA4E68" w:rsidP="00CA4E68">
      <w:pPr>
        <w:pStyle w:val="NormalWeb"/>
      </w:pPr>
      <w:r>
        <w:lastRenderedPageBreak/>
        <w:t xml:space="preserve">The electron beam was directed at the nickel target, which could be rotated to observe angular dependence of the scattered electrons. Their electron detector (called a Faraday box) was mounted on an arc so that it could be rotated to observe electrons at different angles. It was a great surprise to them to find that at certain angles there was a peak in the intensity of the scattered electron beam. This peak indicated wave behavior for the electrons, and could be interpreted by the Bragg law to give values for the lattice spacing in the nickel crystal. </w:t>
      </w:r>
    </w:p>
    <w:p w:rsidR="00CA4E68" w:rsidRDefault="00CA4E68" w:rsidP="00CA4E68">
      <w:pPr>
        <w:pStyle w:val="NormalWeb"/>
      </w:pPr>
      <w:r>
        <w:t xml:space="preserve">The experimental data above, reproduced above Davisson's article, shows repeated peaks of scattered electron intensity with increasing accelerating voltage. This data was collected at a fixed scattering angle. Using the Bragg law, the </w:t>
      </w:r>
      <w:hyperlink r:id="rId9" w:anchor="c3" w:history="1">
        <w:proofErr w:type="spellStart"/>
        <w:r>
          <w:rPr>
            <w:rStyle w:val="Hyperlink"/>
          </w:rPr>
          <w:t>deBroglie</w:t>
        </w:r>
        <w:proofErr w:type="spellEnd"/>
        <w:r>
          <w:rPr>
            <w:rStyle w:val="Hyperlink"/>
          </w:rPr>
          <w:t xml:space="preserve"> wavelength</w:t>
        </w:r>
      </w:hyperlink>
      <w:r>
        <w:t xml:space="preserve"> expression, and the kinetic energy of the accelerated electrons gives the relationship</w:t>
      </w:r>
    </w:p>
    <w:p w:rsidR="00CA4E68" w:rsidRDefault="00CA4E68" w:rsidP="00CA4E68">
      <w:pPr>
        <w:jc w:val="center"/>
      </w:pPr>
      <w:r>
        <w:rPr>
          <w:noProof/>
        </w:rPr>
        <w:drawing>
          <wp:inline distT="0" distB="0" distL="0" distR="0">
            <wp:extent cx="2838450" cy="981075"/>
            <wp:effectExtent l="0" t="0" r="0" b="0"/>
            <wp:docPr id="6" name="Picture 4" descr="C:\Users\comapq\Desktop\DATA ABI\Files Akademik\Kegiatan Kuliah\Mata Kuliah\Fisika Kuantum\Original data\Hyperphysic Quantum\Davisson-Germer Experiment (teori)_files\dgeq.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omapq\Desktop\DATA ABI\Files Akademik\Kegiatan Kuliah\Mata Kuliah\Fisika Kuantum\Original data\Hyperphysic Quantum\Davisson-Germer Experiment (teori)_files\dgeq.gif"/>
                    <pic:cNvPicPr>
                      <a:picLocks noChangeAspect="1" noChangeArrowheads="1"/>
                    </pic:cNvPicPr>
                  </pic:nvPicPr>
                  <pic:blipFill>
                    <a:blip r:embed="rId10"/>
                    <a:srcRect/>
                    <a:stretch>
                      <a:fillRect/>
                    </a:stretch>
                  </pic:blipFill>
                  <pic:spPr bwMode="auto">
                    <a:xfrm>
                      <a:off x="0" y="0"/>
                      <a:ext cx="2838450" cy="981075"/>
                    </a:xfrm>
                    <a:prstGeom prst="rect">
                      <a:avLst/>
                    </a:prstGeom>
                    <a:noFill/>
                    <a:ln w="9525">
                      <a:noFill/>
                      <a:miter lim="800000"/>
                      <a:headEnd/>
                      <a:tailEnd/>
                    </a:ln>
                  </pic:spPr>
                </pic:pic>
              </a:graphicData>
            </a:graphic>
          </wp:inline>
        </w:drawing>
      </w:r>
    </w:p>
    <w:p w:rsidR="00CA4E68" w:rsidRDefault="00CA4E68" w:rsidP="00CA4E68">
      <w:pPr>
        <w:pStyle w:val="NormalWeb"/>
      </w:pPr>
      <w:r>
        <w:t>In the historical data, an accelerating voltage of 54 volts gave a definite peak at a scattering angle of 50°. The angle theta in the Bragg law corresponding to that scattering angle is 65°, and for that angle the calculated lattice spacing is 0.092 nm. For that lattice spacing and scattering angle, the relationship for wavelength as a function of voltage is empirically</w:t>
      </w:r>
    </w:p>
    <w:p w:rsidR="00CA4E68" w:rsidRDefault="00CA4E68" w:rsidP="00CA4E68">
      <w:pPr>
        <w:jc w:val="center"/>
      </w:pPr>
      <w:r>
        <w:rPr>
          <w:noProof/>
        </w:rPr>
        <w:drawing>
          <wp:inline distT="0" distB="0" distL="0" distR="0">
            <wp:extent cx="2038350" cy="457200"/>
            <wp:effectExtent l="0" t="0" r="0" b="0"/>
            <wp:docPr id="4" name="Picture 5" descr="C:\Users\comapq\Desktop\DATA ABI\Files Akademik\Kegiatan Kuliah\Mata Kuliah\Fisika Kuantum\Original data\Hyperphysic Quantum\Davisson-Germer Experiment (teori)_files\dgeq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omapq\Desktop\DATA ABI\Files Akademik\Kegiatan Kuliah\Mata Kuliah\Fisika Kuantum\Original data\Hyperphysic Quantum\Davisson-Germer Experiment (teori)_files\dgeq2.gif"/>
                    <pic:cNvPicPr>
                      <a:picLocks noChangeAspect="1" noChangeArrowheads="1"/>
                    </pic:cNvPicPr>
                  </pic:nvPicPr>
                  <pic:blipFill>
                    <a:blip r:embed="rId11"/>
                    <a:srcRect/>
                    <a:stretch>
                      <a:fillRect/>
                    </a:stretch>
                  </pic:blipFill>
                  <pic:spPr bwMode="auto">
                    <a:xfrm>
                      <a:off x="0" y="0"/>
                      <a:ext cx="2038350" cy="457200"/>
                    </a:xfrm>
                    <a:prstGeom prst="rect">
                      <a:avLst/>
                    </a:prstGeom>
                    <a:noFill/>
                    <a:ln w="9525">
                      <a:noFill/>
                      <a:miter lim="800000"/>
                      <a:headEnd/>
                      <a:tailEnd/>
                    </a:ln>
                  </pic:spPr>
                </pic:pic>
              </a:graphicData>
            </a:graphic>
          </wp:inline>
        </w:drawing>
      </w:r>
    </w:p>
    <w:p w:rsidR="00CA4E68" w:rsidRDefault="00CA4E68" w:rsidP="00CA4E68">
      <w:pPr>
        <w:pStyle w:val="NormalWeb"/>
      </w:pPr>
      <w:r>
        <w:t>Trying this relationship for n=1,2,3 gives values for the square root of voltage 7.36, 14.7 and 22, which appear to agree with the first, third and fifth peaks above. Then what gives the second, fourth and sixth peaks? Perhaps they originate from a different set of planes in the crystal. Those peaks satisfy a sequence 2</w:t>
      </w:r>
      <w:proofErr w:type="gramStart"/>
      <w:r>
        <w:t>,3,4</w:t>
      </w:r>
      <w:proofErr w:type="gramEnd"/>
      <w:r>
        <w:t xml:space="preserve">, suggesting that the first peak of that series would have been at 5.85 . That corresponds to an electron wavelength of 0.21 nm and a lattice spacing of 0.116 </w:t>
      </w:r>
      <w:proofErr w:type="gramStart"/>
      <w:r>
        <w:t>nm ??</w:t>
      </w:r>
      <w:proofErr w:type="gramEnd"/>
      <w:r>
        <w:t xml:space="preserve"> I don't know if that makes sense. I need to look at the original article. </w:t>
      </w:r>
    </w:p>
    <w:p w:rsidR="00C11390" w:rsidRPr="00C11390" w:rsidRDefault="00C11390" w:rsidP="00C11390">
      <w:pPr>
        <w:pStyle w:val="Heading1"/>
        <w:jc w:val="center"/>
        <w:rPr>
          <w:sz w:val="28"/>
          <w:szCs w:val="28"/>
        </w:rPr>
      </w:pPr>
      <w:r w:rsidRPr="00C11390">
        <w:rPr>
          <w:sz w:val="28"/>
          <w:szCs w:val="28"/>
        </w:rPr>
        <w:t xml:space="preserve">Early Photoelectric Effect Data </w:t>
      </w:r>
    </w:p>
    <w:p w:rsidR="00C11390" w:rsidRDefault="00C11390" w:rsidP="00C11390">
      <w:pPr>
        <w:pStyle w:val="NormalWeb"/>
      </w:pPr>
      <w:r>
        <w:t xml:space="preserve">Electrons ejected from a sodium metal surface were measured as an </w:t>
      </w:r>
      <w:hyperlink r:id="rId12" w:anchor="c1" w:history="1">
        <w:r>
          <w:rPr>
            <w:rStyle w:val="Hyperlink"/>
          </w:rPr>
          <w:t>electric current</w:t>
        </w:r>
      </w:hyperlink>
      <w:r>
        <w:t xml:space="preserve">. Finding the opposing </w:t>
      </w:r>
      <w:hyperlink r:id="rId13" w:anchor="c1" w:history="1">
        <w:r>
          <w:rPr>
            <w:rStyle w:val="Hyperlink"/>
          </w:rPr>
          <w:t>voltage</w:t>
        </w:r>
      </w:hyperlink>
      <w:r>
        <w:t xml:space="preserve"> it took to stop all the electrons gave a measure of the maximum </w:t>
      </w:r>
      <w:hyperlink r:id="rId14" w:anchor="ke" w:history="1">
        <w:r>
          <w:rPr>
            <w:rStyle w:val="Hyperlink"/>
          </w:rPr>
          <w:t>kinetic energy</w:t>
        </w:r>
      </w:hyperlink>
      <w:r>
        <w:t xml:space="preserve"> of the electrons in </w:t>
      </w:r>
      <w:hyperlink r:id="rId15" w:anchor="c2" w:history="1">
        <w:r>
          <w:rPr>
            <w:rStyle w:val="Hyperlink"/>
          </w:rPr>
          <w:t>electron volts</w:t>
        </w:r>
      </w:hyperlink>
      <w:r>
        <w:t xml:space="preserve">. </w:t>
      </w:r>
    </w:p>
    <w:p w:rsidR="00C11390" w:rsidRDefault="00C11390" w:rsidP="00C11390">
      <w:pPr>
        <w:jc w:val="center"/>
      </w:pPr>
      <w:r>
        <w:rPr>
          <w:noProof/>
        </w:rPr>
        <w:lastRenderedPageBreak/>
        <w:drawing>
          <wp:inline distT="0" distB="0" distL="0" distR="0">
            <wp:extent cx="4610100" cy="2657475"/>
            <wp:effectExtent l="0" t="0" r="0" b="0"/>
            <wp:docPr id="69" name="Picture 69" descr="C:\Users\comapq\Desktop\DATA ABI\Files Akademik\Kegiatan Kuliah\Mata Kuliah\Fisika Kuantum\Original data\Hyperphysic Quantum\Photoelectric Effect_files\pelec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comapq\Desktop\DATA ABI\Files Akademik\Kegiatan Kuliah\Mata Kuliah\Fisika Kuantum\Original data\Hyperphysic Quantum\Photoelectric Effect_files\pelec4.gif"/>
                    <pic:cNvPicPr>
                      <a:picLocks noChangeAspect="1" noChangeArrowheads="1"/>
                    </pic:cNvPicPr>
                  </pic:nvPicPr>
                  <pic:blipFill>
                    <a:blip r:embed="rId16"/>
                    <a:srcRect/>
                    <a:stretch>
                      <a:fillRect/>
                    </a:stretch>
                  </pic:blipFill>
                  <pic:spPr bwMode="auto">
                    <a:xfrm>
                      <a:off x="0" y="0"/>
                      <a:ext cx="4610100" cy="2657475"/>
                    </a:xfrm>
                    <a:prstGeom prst="rect">
                      <a:avLst/>
                    </a:prstGeom>
                    <a:noFill/>
                    <a:ln w="9525">
                      <a:noFill/>
                      <a:miter lim="800000"/>
                      <a:headEnd/>
                      <a:tailEnd/>
                    </a:ln>
                  </pic:spPr>
                </pic:pic>
              </a:graphicData>
            </a:graphic>
          </wp:inline>
        </w:drawing>
      </w:r>
    </w:p>
    <w:p w:rsidR="00C11390" w:rsidRDefault="00C11390" w:rsidP="00C11390">
      <w:pPr>
        <w:pStyle w:val="NormalWeb"/>
      </w:pPr>
      <w:r>
        <w:t xml:space="preserve">The minimum energy required to eject an electron from the surface is called the photoelectric work function. The threshold for this element corresponds to a wavelength of 683 nm. Using this wavelength in the </w:t>
      </w:r>
      <w:hyperlink r:id="rId17" w:anchor="c4" w:history="1">
        <w:r>
          <w:rPr>
            <w:rStyle w:val="Hyperlink"/>
          </w:rPr>
          <w:t>Planck relationship</w:t>
        </w:r>
      </w:hyperlink>
      <w:r>
        <w:t xml:space="preserve"> gives </w:t>
      </w:r>
      <w:proofErr w:type="gramStart"/>
      <w:r>
        <w:t>a photon</w:t>
      </w:r>
      <w:proofErr w:type="gramEnd"/>
      <w:r>
        <w:t xml:space="preserve"> energy of 1.82 </w:t>
      </w:r>
      <w:proofErr w:type="spellStart"/>
      <w:r>
        <w:t>eV</w:t>
      </w:r>
      <w:proofErr w:type="spellEnd"/>
      <w:r>
        <w:t>.</w:t>
      </w:r>
    </w:p>
    <w:p w:rsidR="00C11390" w:rsidRPr="00C11390" w:rsidRDefault="00C11390" w:rsidP="00C11390">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C11390">
        <w:rPr>
          <w:rFonts w:ascii="Times New Roman" w:eastAsia="Times New Roman" w:hAnsi="Times New Roman" w:cs="Times New Roman"/>
          <w:b/>
          <w:bCs/>
          <w:kern w:val="36"/>
          <w:sz w:val="48"/>
          <w:szCs w:val="48"/>
        </w:rPr>
        <w:t xml:space="preserve">Early Photoelectric Effect Data </w:t>
      </w:r>
    </w:p>
    <w:p w:rsidR="00C11390" w:rsidRPr="00C11390" w:rsidRDefault="00C11390" w:rsidP="00C1139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448175" cy="2714625"/>
            <wp:effectExtent l="0" t="0" r="0" b="0"/>
            <wp:docPr id="71" name="Picture 71" descr="C:\Users\comapq\Desktop\DATA ABI\Files Akademik\Kegiatan Kuliah\Mata Kuliah\Fisika Kuantum\Original data\Hyperphysic Quantum\Photoelectric Effect_files\pelec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Users\comapq\Desktop\DATA ABI\Files Akademik\Kegiatan Kuliah\Mata Kuliah\Fisika Kuantum\Original data\Hyperphysic Quantum\Photoelectric Effect_files\pelec5.gif"/>
                    <pic:cNvPicPr>
                      <a:picLocks noChangeAspect="1" noChangeArrowheads="1"/>
                    </pic:cNvPicPr>
                  </pic:nvPicPr>
                  <pic:blipFill>
                    <a:blip r:embed="rId18"/>
                    <a:srcRect/>
                    <a:stretch>
                      <a:fillRect/>
                    </a:stretch>
                  </pic:blipFill>
                  <pic:spPr bwMode="auto">
                    <a:xfrm>
                      <a:off x="0" y="0"/>
                      <a:ext cx="4448175" cy="2714625"/>
                    </a:xfrm>
                    <a:prstGeom prst="rect">
                      <a:avLst/>
                    </a:prstGeom>
                    <a:noFill/>
                    <a:ln w="9525">
                      <a:noFill/>
                      <a:miter lim="800000"/>
                      <a:headEnd/>
                      <a:tailEnd/>
                    </a:ln>
                  </pic:spPr>
                </pic:pic>
              </a:graphicData>
            </a:graphic>
          </wp:inline>
        </w:drawing>
      </w:r>
    </w:p>
    <w:p w:rsidR="00CA4E68" w:rsidRDefault="00CA4E68" w:rsidP="00CA4E68"/>
    <w:p w:rsidR="00C11390" w:rsidRPr="00C11390" w:rsidRDefault="00C11390" w:rsidP="00C11390">
      <w:pPr>
        <w:pStyle w:val="Heading1"/>
        <w:jc w:val="center"/>
        <w:rPr>
          <w:sz w:val="28"/>
          <w:szCs w:val="28"/>
        </w:rPr>
      </w:pPr>
      <w:r w:rsidRPr="00C11390">
        <w:rPr>
          <w:sz w:val="28"/>
          <w:szCs w:val="28"/>
        </w:rPr>
        <w:t xml:space="preserve">The Planck Hypothesis </w:t>
      </w:r>
    </w:p>
    <w:p w:rsidR="00C11390" w:rsidRDefault="00C11390" w:rsidP="00C11390">
      <w:r>
        <w:t>In order to explain the frequency distribution of radiation from a hot cavity (</w:t>
      </w:r>
      <w:hyperlink r:id="rId19" w:anchor="c1" w:history="1">
        <w:r>
          <w:rPr>
            <w:rStyle w:val="Hyperlink"/>
          </w:rPr>
          <w:t>blackbody radiation</w:t>
        </w:r>
      </w:hyperlink>
      <w:r>
        <w:t xml:space="preserve">) Planck proposed the ad hoc assumption that the radiant energy could exist only in discrete quanta which were proportional to the frequency. This would imply that higher modes would be less populated and avoid the </w:t>
      </w:r>
      <w:hyperlink r:id="rId20" w:anchor="c5" w:history="1">
        <w:r>
          <w:rPr>
            <w:rStyle w:val="Hyperlink"/>
          </w:rPr>
          <w:t>ultraviolet catastrophe</w:t>
        </w:r>
      </w:hyperlink>
      <w:r>
        <w:t xml:space="preserve"> of the </w:t>
      </w:r>
      <w:hyperlink r:id="rId21" w:anchor="c4" w:history="1">
        <w:r>
          <w:rPr>
            <w:rStyle w:val="Hyperlink"/>
          </w:rPr>
          <w:t>Rayleigh-Jeans Law</w:t>
        </w:r>
      </w:hyperlink>
      <w:r>
        <w:t>.</w:t>
      </w:r>
    </w:p>
    <w:p w:rsidR="00C11390" w:rsidRDefault="00C11390" w:rsidP="00C11390">
      <w:pPr>
        <w:jc w:val="center"/>
      </w:pPr>
      <w:r>
        <w:rPr>
          <w:noProof/>
        </w:rPr>
        <w:lastRenderedPageBreak/>
        <w:drawing>
          <wp:inline distT="0" distB="0" distL="0" distR="0">
            <wp:extent cx="4457700" cy="1095375"/>
            <wp:effectExtent l="0" t="0" r="0" b="0"/>
            <wp:docPr id="73" name="Picture 73" descr="C:\Users\comapq\Desktop\DATA ABI\Files Akademik\Kegiatan Kuliah\Mata Kuliah\Fisika Kuantum\Original data\Hyperphysic Quantum\Photoelectric Effect_files\pln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comapq\Desktop\DATA ABI\Files Akademik\Kegiatan Kuliah\Mata Kuliah\Fisika Kuantum\Original data\Hyperphysic Quantum\Photoelectric Effect_files\plnck.gif"/>
                    <pic:cNvPicPr>
                      <a:picLocks noChangeAspect="1" noChangeArrowheads="1"/>
                    </pic:cNvPicPr>
                  </pic:nvPicPr>
                  <pic:blipFill>
                    <a:blip r:embed="rId22"/>
                    <a:srcRect/>
                    <a:stretch>
                      <a:fillRect/>
                    </a:stretch>
                  </pic:blipFill>
                  <pic:spPr bwMode="auto">
                    <a:xfrm>
                      <a:off x="0" y="0"/>
                      <a:ext cx="4457700" cy="1095375"/>
                    </a:xfrm>
                    <a:prstGeom prst="rect">
                      <a:avLst/>
                    </a:prstGeom>
                    <a:noFill/>
                    <a:ln w="9525">
                      <a:noFill/>
                      <a:miter lim="800000"/>
                      <a:headEnd/>
                      <a:tailEnd/>
                    </a:ln>
                  </pic:spPr>
                </pic:pic>
              </a:graphicData>
            </a:graphic>
          </wp:inline>
        </w:drawing>
      </w:r>
    </w:p>
    <w:p w:rsidR="00C11390" w:rsidRDefault="00C11390" w:rsidP="00C11390">
      <w:r>
        <w:br/>
        <w:t xml:space="preserve">The quantum idea was soon seized to explain the </w:t>
      </w:r>
      <w:hyperlink r:id="rId23" w:anchor="c2" w:history="1">
        <w:r>
          <w:rPr>
            <w:rStyle w:val="Hyperlink"/>
          </w:rPr>
          <w:t>photoelectric effect</w:t>
        </w:r>
      </w:hyperlink>
      <w:r>
        <w:t xml:space="preserve">, became part of the </w:t>
      </w:r>
      <w:hyperlink r:id="rId24" w:anchor="c1" w:history="1">
        <w:r>
          <w:rPr>
            <w:rStyle w:val="Hyperlink"/>
          </w:rPr>
          <w:t xml:space="preserve">Bohr </w:t>
        </w:r>
        <w:proofErr w:type="gramStart"/>
        <w:r>
          <w:rPr>
            <w:rStyle w:val="Hyperlink"/>
          </w:rPr>
          <w:t>theory</w:t>
        </w:r>
        <w:proofErr w:type="gramEnd"/>
      </w:hyperlink>
      <w:r>
        <w:t xml:space="preserve"> of discrete atomic spectra, and quickly became part of the foundation of modern quantum theory.</w:t>
      </w:r>
    </w:p>
    <w:p w:rsidR="00C201D4" w:rsidRPr="00C201D4" w:rsidRDefault="00C201D4" w:rsidP="00C201D4">
      <w:pPr>
        <w:pStyle w:val="Heading1"/>
        <w:jc w:val="center"/>
        <w:rPr>
          <w:sz w:val="28"/>
          <w:szCs w:val="28"/>
        </w:rPr>
      </w:pPr>
      <w:r w:rsidRPr="00C201D4">
        <w:rPr>
          <w:sz w:val="28"/>
          <w:szCs w:val="28"/>
        </w:rPr>
        <w:t xml:space="preserve">Photons: The Quanta of Light </w:t>
      </w:r>
    </w:p>
    <w:p w:rsidR="00C201D4" w:rsidRDefault="00C201D4" w:rsidP="00C201D4">
      <w:pPr>
        <w:pStyle w:val="NormalWeb"/>
      </w:pPr>
      <w:r>
        <w:t xml:space="preserve">According to the </w:t>
      </w:r>
      <w:hyperlink r:id="rId25" w:anchor="c3" w:history="1">
        <w:r>
          <w:rPr>
            <w:rStyle w:val="Hyperlink"/>
          </w:rPr>
          <w:t>Planck hypothesis</w:t>
        </w:r>
      </w:hyperlink>
      <w:r>
        <w:t xml:space="preserve">, all </w:t>
      </w:r>
      <w:hyperlink r:id="rId26" w:anchor="c1" w:history="1">
        <w:r>
          <w:rPr>
            <w:rStyle w:val="Hyperlink"/>
          </w:rPr>
          <w:t>electromagnetic radiation</w:t>
        </w:r>
      </w:hyperlink>
      <w:r>
        <w:t xml:space="preserve"> is quantized and occurs in finite "bundles" of energy which we call photons. The quantum of energy for a photon is not Planck's constant </w:t>
      </w:r>
      <w:r>
        <w:rPr>
          <w:b/>
          <w:bCs/>
        </w:rPr>
        <w:t>h</w:t>
      </w:r>
      <w:r>
        <w:t xml:space="preserve"> itself, but the product of </w:t>
      </w:r>
      <w:r>
        <w:rPr>
          <w:b/>
          <w:bCs/>
        </w:rPr>
        <w:t>h</w:t>
      </w:r>
      <w:r>
        <w:t xml:space="preserve"> and the frequency. The quantization implies that a photon of blue light of given frequency or wavelength will always have the same size quantum of energy. For example, a photon of blue light of wavelength 450 nm will always have 2.76 </w:t>
      </w:r>
      <w:proofErr w:type="spellStart"/>
      <w:r>
        <w:t>eV</w:t>
      </w:r>
      <w:proofErr w:type="spellEnd"/>
      <w:r>
        <w:t xml:space="preserve"> of energy. It occurs in quantized chunks of 2.76 </w:t>
      </w:r>
      <w:proofErr w:type="spellStart"/>
      <w:r>
        <w:t>eV</w:t>
      </w:r>
      <w:proofErr w:type="spellEnd"/>
      <w:r>
        <w:t xml:space="preserve">, and you can't have half a photon of blue light - it always occurs in precisely the same sized energy chunks. </w:t>
      </w:r>
    </w:p>
    <w:p w:rsidR="00C201D4" w:rsidRDefault="00C201D4" w:rsidP="00C201D4">
      <w:pPr>
        <w:pStyle w:val="NormalWeb"/>
      </w:pPr>
      <w:r>
        <w:t xml:space="preserve">But the frequency available is continuous and has no upper or lower bound, so there is no finite lower limit or upper limit on the possible energy of a photon. On the upper side, there are practical limits because you have limited mechanisms for creating really high energy photons. Low energy photons abound, but when you get below radio frequencies, the photon energies are so tiny compared to room temperature </w:t>
      </w:r>
      <w:hyperlink r:id="rId27" w:anchor="c2" w:history="1">
        <w:r>
          <w:rPr>
            <w:rStyle w:val="Hyperlink"/>
          </w:rPr>
          <w:t>thermal energy</w:t>
        </w:r>
      </w:hyperlink>
      <w:r>
        <w:t xml:space="preserve"> that you really never see them as distinct quantized entities - they are swamped in the background. Another way to say it is that in the low frequency limits, things just blend in with the classical treatment of things and a quantum treatment is not necessary. </w:t>
      </w:r>
    </w:p>
    <w:p w:rsidR="00C201D4" w:rsidRDefault="00C201D4" w:rsidP="00C201D4">
      <w:pPr>
        <w:pStyle w:val="Heading1"/>
        <w:jc w:val="center"/>
        <w:rPr>
          <w:sz w:val="28"/>
          <w:szCs w:val="28"/>
        </w:rPr>
      </w:pPr>
      <w:r>
        <w:rPr>
          <w:noProof/>
        </w:rPr>
        <w:drawing>
          <wp:inline distT="0" distB="0" distL="0" distR="0">
            <wp:extent cx="4457700" cy="1095375"/>
            <wp:effectExtent l="0" t="0" r="0" b="0"/>
            <wp:docPr id="14" name="Picture 10" descr="C:\Users\comapq\Desktop\DATA ABI\Files Akademik\Kegiatan Kuliah\Mata Kuliah\Fisika Kuantum\Original data\Hyperphysic Quantum\Photoelectric Effect_files\pln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omapq\Desktop\DATA ABI\Files Akademik\Kegiatan Kuliah\Mata Kuliah\Fisika Kuantum\Original data\Hyperphysic Quantum\Photoelectric Effect_files\plnck.gif"/>
                    <pic:cNvPicPr>
                      <a:picLocks noChangeAspect="1" noChangeArrowheads="1"/>
                    </pic:cNvPicPr>
                  </pic:nvPicPr>
                  <pic:blipFill>
                    <a:blip r:embed="rId22"/>
                    <a:srcRect/>
                    <a:stretch>
                      <a:fillRect/>
                    </a:stretch>
                  </pic:blipFill>
                  <pic:spPr bwMode="auto">
                    <a:xfrm>
                      <a:off x="0" y="0"/>
                      <a:ext cx="4457700" cy="1095375"/>
                    </a:xfrm>
                    <a:prstGeom prst="rect">
                      <a:avLst/>
                    </a:prstGeom>
                    <a:noFill/>
                    <a:ln w="9525">
                      <a:noFill/>
                      <a:miter lim="800000"/>
                      <a:headEnd/>
                      <a:tailEnd/>
                    </a:ln>
                  </pic:spPr>
                </pic:pic>
              </a:graphicData>
            </a:graphic>
          </wp:inline>
        </w:drawing>
      </w:r>
    </w:p>
    <w:p w:rsidR="00C11390" w:rsidRPr="00C11390" w:rsidRDefault="00C11390" w:rsidP="00C11390">
      <w:pPr>
        <w:pStyle w:val="Heading1"/>
        <w:jc w:val="center"/>
        <w:rPr>
          <w:sz w:val="28"/>
          <w:szCs w:val="28"/>
        </w:rPr>
      </w:pPr>
      <w:r w:rsidRPr="00C11390">
        <w:rPr>
          <w:sz w:val="28"/>
          <w:szCs w:val="28"/>
        </w:rPr>
        <w:t xml:space="preserve">Wave Nature of Electron </w:t>
      </w:r>
    </w:p>
    <w:p w:rsidR="00C11390" w:rsidRDefault="00C11390" w:rsidP="00C11390">
      <w:r>
        <w:t xml:space="preserve">As a young student at the University of Paris, Louis </w:t>
      </w:r>
      <w:proofErr w:type="spellStart"/>
      <w:r>
        <w:t>DeBroglie</w:t>
      </w:r>
      <w:proofErr w:type="spellEnd"/>
      <w:r>
        <w:t xml:space="preserve"> had been impacted by </w:t>
      </w:r>
      <w:hyperlink r:id="rId28" w:history="1">
        <w:r>
          <w:rPr>
            <w:rStyle w:val="Hyperlink"/>
          </w:rPr>
          <w:t>relativity</w:t>
        </w:r>
      </w:hyperlink>
      <w:r>
        <w:t xml:space="preserve"> and the </w:t>
      </w:r>
      <w:hyperlink r:id="rId29" w:anchor="c2" w:history="1">
        <w:r>
          <w:rPr>
            <w:rStyle w:val="Hyperlink"/>
          </w:rPr>
          <w:t>photoelectric effect</w:t>
        </w:r>
      </w:hyperlink>
      <w:r>
        <w:t xml:space="preserve">, both of which had been introduced in his lifetime. The photoelectric effect pointed to the particle properties of light, which had been considered to be a wave phenomenon. He wondered if </w:t>
      </w:r>
      <w:proofErr w:type="spellStart"/>
      <w:r>
        <w:t>electons</w:t>
      </w:r>
      <w:proofErr w:type="spellEnd"/>
      <w:r>
        <w:t xml:space="preserve"> and other "particles" might exhibit wave properties. The application of these two new ideas to light pointed to an interesting possibility: </w:t>
      </w:r>
    </w:p>
    <w:p w:rsidR="00C11390" w:rsidRDefault="00C11390" w:rsidP="00C11390">
      <w:pPr>
        <w:jc w:val="center"/>
      </w:pPr>
      <w:r>
        <w:rPr>
          <w:noProof/>
        </w:rPr>
        <w:lastRenderedPageBreak/>
        <w:drawing>
          <wp:inline distT="0" distB="0" distL="0" distR="0">
            <wp:extent cx="4695825" cy="1857375"/>
            <wp:effectExtent l="0" t="0" r="0" b="0"/>
            <wp:docPr id="75" name="Picture 75" descr="C:\Users\comapq\Desktop\DATA ABI\Files Akademik\Kegiatan Kuliah\Mata Kuliah\Fisika Kuantum\Original data\Hyperphysic Quantum\Wave nature of electron_files\wavp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Users\comapq\Desktop\DATA ABI\Files Akademik\Kegiatan Kuliah\Mata Kuliah\Fisika Kuantum\Original data\Hyperphysic Quantum\Wave nature of electron_files\wavpar.gif"/>
                    <pic:cNvPicPr>
                      <a:picLocks noChangeAspect="1" noChangeArrowheads="1"/>
                    </pic:cNvPicPr>
                  </pic:nvPicPr>
                  <pic:blipFill>
                    <a:blip r:embed="rId30"/>
                    <a:srcRect/>
                    <a:stretch>
                      <a:fillRect/>
                    </a:stretch>
                  </pic:blipFill>
                  <pic:spPr bwMode="auto">
                    <a:xfrm>
                      <a:off x="0" y="0"/>
                      <a:ext cx="4695825" cy="1857375"/>
                    </a:xfrm>
                    <a:prstGeom prst="rect">
                      <a:avLst/>
                    </a:prstGeom>
                    <a:noFill/>
                    <a:ln w="9525">
                      <a:noFill/>
                      <a:miter lim="800000"/>
                      <a:headEnd/>
                      <a:tailEnd/>
                    </a:ln>
                  </pic:spPr>
                </pic:pic>
              </a:graphicData>
            </a:graphic>
          </wp:inline>
        </w:drawing>
      </w:r>
    </w:p>
    <w:p w:rsidR="00C11390" w:rsidRPr="00C11390" w:rsidRDefault="00C11390" w:rsidP="00C11390">
      <w:pPr>
        <w:pStyle w:val="Heading1"/>
        <w:jc w:val="center"/>
        <w:rPr>
          <w:sz w:val="32"/>
          <w:szCs w:val="32"/>
        </w:rPr>
      </w:pPr>
      <w:r w:rsidRPr="00C11390">
        <w:rPr>
          <w:sz w:val="32"/>
          <w:szCs w:val="32"/>
        </w:rPr>
        <w:t xml:space="preserve">Examples of Electron Waves </w:t>
      </w:r>
    </w:p>
    <w:p w:rsidR="00C11390" w:rsidRDefault="00C11390" w:rsidP="00C11390">
      <w:r>
        <w:t xml:space="preserve">Two specific examples supporting the wave nature of electrons as suggested in the </w:t>
      </w:r>
      <w:hyperlink r:id="rId31" w:anchor="c3" w:history="1">
        <w:proofErr w:type="spellStart"/>
        <w:r>
          <w:rPr>
            <w:rStyle w:val="Hyperlink"/>
          </w:rPr>
          <w:t>DeBroglie</w:t>
        </w:r>
        <w:proofErr w:type="spellEnd"/>
        <w:r>
          <w:rPr>
            <w:rStyle w:val="Hyperlink"/>
          </w:rPr>
          <w:t xml:space="preserve"> hypothesis</w:t>
        </w:r>
      </w:hyperlink>
      <w:r>
        <w:t xml:space="preserve"> are the discrete atomic energy levels and the diffraction of electrons from crystal planes in solid materials.</w:t>
      </w:r>
    </w:p>
    <w:p w:rsidR="00C11390" w:rsidRPr="00C11390" w:rsidRDefault="00C11390" w:rsidP="00C11390">
      <w:pPr>
        <w:pStyle w:val="Heading1"/>
        <w:jc w:val="center"/>
        <w:rPr>
          <w:sz w:val="28"/>
          <w:szCs w:val="28"/>
        </w:rPr>
      </w:pPr>
      <w:proofErr w:type="spellStart"/>
      <w:r w:rsidRPr="00C11390">
        <w:rPr>
          <w:sz w:val="28"/>
          <w:szCs w:val="28"/>
        </w:rPr>
        <w:t>DeBroglie</w:t>
      </w:r>
      <w:proofErr w:type="spellEnd"/>
      <w:r w:rsidRPr="00C11390">
        <w:rPr>
          <w:sz w:val="28"/>
          <w:szCs w:val="28"/>
        </w:rPr>
        <w:t xml:space="preserve"> Hypothesis </w:t>
      </w:r>
    </w:p>
    <w:p w:rsidR="00C11390" w:rsidRDefault="00C11390" w:rsidP="00C11390">
      <w:r>
        <w:t xml:space="preserve">Suggested by De Broglie in about 1923, the path to the </w:t>
      </w:r>
      <w:hyperlink r:id="rId32" w:anchor="c1" w:history="1">
        <w:r>
          <w:rPr>
            <w:rStyle w:val="Hyperlink"/>
          </w:rPr>
          <w:t>wavelength expression</w:t>
        </w:r>
      </w:hyperlink>
      <w:r>
        <w:t xml:space="preserve"> for a particle is by analogy to the </w:t>
      </w:r>
      <w:hyperlink r:id="rId33" w:anchor="mom" w:history="1">
        <w:r>
          <w:rPr>
            <w:rStyle w:val="Hyperlink"/>
          </w:rPr>
          <w:t>momentum</w:t>
        </w:r>
      </w:hyperlink>
      <w:r>
        <w:t xml:space="preserve"> of a photon. Starting with the </w:t>
      </w:r>
      <w:hyperlink r:id="rId34" w:anchor="c1" w:history="1">
        <w:r>
          <w:rPr>
            <w:rStyle w:val="Hyperlink"/>
          </w:rPr>
          <w:t>Einstein formula</w:t>
        </w:r>
      </w:hyperlink>
      <w:r>
        <w:t>:</w:t>
      </w:r>
    </w:p>
    <w:p w:rsidR="00C11390" w:rsidRDefault="00C11390" w:rsidP="00C11390">
      <w:pPr>
        <w:jc w:val="center"/>
      </w:pPr>
      <w:r>
        <w:rPr>
          <w:noProof/>
        </w:rPr>
        <w:drawing>
          <wp:inline distT="0" distB="0" distL="0" distR="0">
            <wp:extent cx="1571625" cy="342900"/>
            <wp:effectExtent l="0" t="0" r="0" b="0"/>
            <wp:docPr id="79" name="Picture 79" descr="C:\Users\comapq\Desktop\DATA ABI\Files Akademik\Kegiatan Kuliah\Mata Kuliah\Fisika Kuantum\Original data\Hyperphysic Quantum\Wave nature of electron_files\debro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Users\comapq\Desktop\DATA ABI\Files Akademik\Kegiatan Kuliah\Mata Kuliah\Fisika Kuantum\Original data\Hyperphysic Quantum\Wave nature of electron_files\debrog1.gif"/>
                    <pic:cNvPicPr>
                      <a:picLocks noChangeAspect="1" noChangeArrowheads="1"/>
                    </pic:cNvPicPr>
                  </pic:nvPicPr>
                  <pic:blipFill>
                    <a:blip r:embed="rId35"/>
                    <a:srcRect/>
                    <a:stretch>
                      <a:fillRect/>
                    </a:stretch>
                  </pic:blipFill>
                  <pic:spPr bwMode="auto">
                    <a:xfrm>
                      <a:off x="0" y="0"/>
                      <a:ext cx="1571625" cy="342900"/>
                    </a:xfrm>
                    <a:prstGeom prst="rect">
                      <a:avLst/>
                    </a:prstGeom>
                    <a:noFill/>
                    <a:ln w="9525">
                      <a:noFill/>
                      <a:miter lim="800000"/>
                      <a:headEnd/>
                      <a:tailEnd/>
                    </a:ln>
                  </pic:spPr>
                </pic:pic>
              </a:graphicData>
            </a:graphic>
          </wp:inline>
        </w:drawing>
      </w:r>
    </w:p>
    <w:tbl>
      <w:tblPr>
        <w:tblW w:w="0" w:type="auto"/>
        <w:tblCellSpacing w:w="15" w:type="dxa"/>
        <w:tblCellMar>
          <w:top w:w="15" w:type="dxa"/>
          <w:left w:w="15" w:type="dxa"/>
          <w:bottom w:w="15" w:type="dxa"/>
          <w:right w:w="15" w:type="dxa"/>
        </w:tblCellMar>
        <w:tblLook w:val="04A0"/>
      </w:tblPr>
      <w:tblGrid>
        <w:gridCol w:w="3014"/>
        <w:gridCol w:w="2205"/>
      </w:tblGrid>
      <w:tr w:rsidR="00C11390" w:rsidTr="00C11390">
        <w:trPr>
          <w:tblCellSpacing w:w="15" w:type="dxa"/>
        </w:trPr>
        <w:tc>
          <w:tcPr>
            <w:tcW w:w="0" w:type="auto"/>
            <w:vAlign w:val="center"/>
            <w:hideMark/>
          </w:tcPr>
          <w:p w:rsidR="00C11390" w:rsidRDefault="00C11390">
            <w:pPr>
              <w:rPr>
                <w:sz w:val="24"/>
                <w:szCs w:val="24"/>
              </w:rPr>
            </w:pPr>
            <w:r>
              <w:t>Another way of expressing this is</w:t>
            </w:r>
          </w:p>
        </w:tc>
        <w:tc>
          <w:tcPr>
            <w:tcW w:w="0" w:type="auto"/>
            <w:vAlign w:val="center"/>
            <w:hideMark/>
          </w:tcPr>
          <w:p w:rsidR="00C11390" w:rsidRDefault="00C11390">
            <w:pPr>
              <w:rPr>
                <w:sz w:val="24"/>
                <w:szCs w:val="24"/>
              </w:rPr>
            </w:pPr>
            <w:r>
              <w:rPr>
                <w:noProof/>
              </w:rPr>
              <w:drawing>
                <wp:inline distT="0" distB="0" distL="0" distR="0">
                  <wp:extent cx="1352550" cy="342900"/>
                  <wp:effectExtent l="0" t="0" r="0" b="0"/>
                  <wp:docPr id="80" name="Picture 80" descr="C:\Users\comapq\Desktop\DATA ABI\Files Akademik\Kegiatan Kuliah\Mata Kuliah\Fisika Kuantum\Original data\Hyperphysic Quantum\Wave nature of electron_files\debro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Users\comapq\Desktop\DATA ABI\Files Akademik\Kegiatan Kuliah\Mata Kuliah\Fisika Kuantum\Original data\Hyperphysic Quantum\Wave nature of electron_files\debrog2.gif"/>
                          <pic:cNvPicPr>
                            <a:picLocks noChangeAspect="1" noChangeArrowheads="1"/>
                          </pic:cNvPicPr>
                        </pic:nvPicPr>
                        <pic:blipFill>
                          <a:blip r:embed="rId36"/>
                          <a:srcRect/>
                          <a:stretch>
                            <a:fillRect/>
                          </a:stretch>
                        </pic:blipFill>
                        <pic:spPr bwMode="auto">
                          <a:xfrm>
                            <a:off x="0" y="0"/>
                            <a:ext cx="1352550" cy="342900"/>
                          </a:xfrm>
                          <a:prstGeom prst="rect">
                            <a:avLst/>
                          </a:prstGeom>
                          <a:noFill/>
                          <a:ln w="9525">
                            <a:noFill/>
                            <a:miter lim="800000"/>
                            <a:headEnd/>
                            <a:tailEnd/>
                          </a:ln>
                        </pic:spPr>
                      </pic:pic>
                    </a:graphicData>
                  </a:graphic>
                </wp:inline>
              </w:drawing>
            </w:r>
          </w:p>
        </w:tc>
      </w:tr>
    </w:tbl>
    <w:p w:rsidR="00C11390" w:rsidRDefault="00C11390" w:rsidP="00C11390"/>
    <w:tbl>
      <w:tblPr>
        <w:tblW w:w="0" w:type="auto"/>
        <w:tblCellSpacing w:w="15" w:type="dxa"/>
        <w:tblCellMar>
          <w:top w:w="15" w:type="dxa"/>
          <w:left w:w="15" w:type="dxa"/>
          <w:bottom w:w="15" w:type="dxa"/>
          <w:right w:w="15" w:type="dxa"/>
        </w:tblCellMar>
        <w:tblLook w:val="04A0"/>
      </w:tblPr>
      <w:tblGrid>
        <w:gridCol w:w="8145"/>
        <w:gridCol w:w="1755"/>
      </w:tblGrid>
      <w:tr w:rsidR="00C11390" w:rsidTr="00C1139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3778"/>
              <w:gridCol w:w="1035"/>
            </w:tblGrid>
            <w:tr w:rsidR="00C11390">
              <w:trPr>
                <w:tblCellSpacing w:w="15" w:type="dxa"/>
              </w:trPr>
              <w:tc>
                <w:tcPr>
                  <w:tcW w:w="0" w:type="auto"/>
                  <w:vAlign w:val="center"/>
                  <w:hideMark/>
                </w:tcPr>
                <w:p w:rsidR="00C11390" w:rsidRDefault="00C11390">
                  <w:pPr>
                    <w:rPr>
                      <w:sz w:val="24"/>
                      <w:szCs w:val="24"/>
                    </w:rPr>
                  </w:pPr>
                  <w:r>
                    <w:t xml:space="preserve">Therefore, for a particle of zero </w:t>
                  </w:r>
                  <w:hyperlink r:id="rId37" w:anchor="c3" w:history="1">
                    <w:r>
                      <w:rPr>
                        <w:rStyle w:val="Hyperlink"/>
                      </w:rPr>
                      <w:t>rest mass</w:t>
                    </w:r>
                  </w:hyperlink>
                </w:p>
              </w:tc>
              <w:tc>
                <w:tcPr>
                  <w:tcW w:w="0" w:type="auto"/>
                  <w:vAlign w:val="center"/>
                  <w:hideMark/>
                </w:tcPr>
                <w:p w:rsidR="00C11390" w:rsidRDefault="00C11390">
                  <w:pPr>
                    <w:rPr>
                      <w:sz w:val="24"/>
                      <w:szCs w:val="24"/>
                    </w:rPr>
                  </w:pPr>
                  <w:r>
                    <w:rPr>
                      <w:noProof/>
                    </w:rPr>
                    <w:drawing>
                      <wp:inline distT="0" distB="0" distL="0" distR="0">
                        <wp:extent cx="609600" cy="495300"/>
                        <wp:effectExtent l="0" t="0" r="0" b="0"/>
                        <wp:docPr id="81" name="Picture 81" descr="C:\Users\comapq\Desktop\DATA ABI\Files Akademik\Kegiatan Kuliah\Mata Kuliah\Fisika Kuantum\Original data\Hyperphysic Quantum\Wave nature of electron_files\debro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Users\comapq\Desktop\DATA ABI\Files Akademik\Kegiatan Kuliah\Mata Kuliah\Fisika Kuantum\Original data\Hyperphysic Quantum\Wave nature of electron_files\debrog3.gif"/>
                                <pic:cNvPicPr>
                                  <a:picLocks noChangeAspect="1" noChangeArrowheads="1"/>
                                </pic:cNvPicPr>
                              </pic:nvPicPr>
                              <pic:blipFill>
                                <a:blip r:embed="rId38"/>
                                <a:srcRect/>
                                <a:stretch>
                                  <a:fillRect/>
                                </a:stretch>
                              </pic:blipFill>
                              <pic:spPr bwMode="auto">
                                <a:xfrm>
                                  <a:off x="0" y="0"/>
                                  <a:ext cx="609600" cy="495300"/>
                                </a:xfrm>
                                <a:prstGeom prst="rect">
                                  <a:avLst/>
                                </a:prstGeom>
                                <a:noFill/>
                                <a:ln w="9525">
                                  <a:noFill/>
                                  <a:miter lim="800000"/>
                                  <a:headEnd/>
                                  <a:tailEnd/>
                                </a:ln>
                              </pic:spPr>
                            </pic:pic>
                          </a:graphicData>
                        </a:graphic>
                      </wp:inline>
                    </w:drawing>
                  </w:r>
                </w:p>
              </w:tc>
            </w:tr>
          </w:tbl>
          <w:p w:rsidR="00C11390" w:rsidRDefault="00C11390"/>
          <w:tbl>
            <w:tblPr>
              <w:tblW w:w="0" w:type="auto"/>
              <w:tblCellSpacing w:w="15" w:type="dxa"/>
              <w:tblCellMar>
                <w:top w:w="15" w:type="dxa"/>
                <w:left w:w="15" w:type="dxa"/>
                <w:bottom w:w="15" w:type="dxa"/>
                <w:right w:w="15" w:type="dxa"/>
              </w:tblCellMar>
              <w:tblLook w:val="04A0"/>
            </w:tblPr>
            <w:tblGrid>
              <w:gridCol w:w="1285"/>
              <w:gridCol w:w="3585"/>
            </w:tblGrid>
            <w:tr w:rsidR="00C11390">
              <w:trPr>
                <w:tblCellSpacing w:w="15" w:type="dxa"/>
              </w:trPr>
              <w:tc>
                <w:tcPr>
                  <w:tcW w:w="0" w:type="auto"/>
                  <w:vAlign w:val="center"/>
                  <w:hideMark/>
                </w:tcPr>
                <w:p w:rsidR="00C11390" w:rsidRDefault="00C11390">
                  <w:pPr>
                    <w:rPr>
                      <w:sz w:val="24"/>
                      <w:szCs w:val="24"/>
                    </w:rPr>
                  </w:pPr>
                  <w:r>
                    <w:t xml:space="preserve">For a </w:t>
                  </w:r>
                  <w:hyperlink r:id="rId39" w:anchor="c3" w:history="1">
                    <w:r>
                      <w:rPr>
                        <w:rStyle w:val="Hyperlink"/>
                      </w:rPr>
                      <w:t>photon</w:t>
                    </w:r>
                  </w:hyperlink>
                  <w:r>
                    <w:t>:</w:t>
                  </w:r>
                </w:p>
              </w:tc>
              <w:tc>
                <w:tcPr>
                  <w:tcW w:w="0" w:type="auto"/>
                  <w:vAlign w:val="center"/>
                  <w:hideMark/>
                </w:tcPr>
                <w:p w:rsidR="00C11390" w:rsidRDefault="00C11390">
                  <w:pPr>
                    <w:rPr>
                      <w:sz w:val="24"/>
                      <w:szCs w:val="24"/>
                    </w:rPr>
                  </w:pPr>
                  <w:r>
                    <w:rPr>
                      <w:noProof/>
                    </w:rPr>
                    <w:drawing>
                      <wp:inline distT="0" distB="0" distL="0" distR="0">
                        <wp:extent cx="2228850" cy="504825"/>
                        <wp:effectExtent l="0" t="0" r="0" b="0"/>
                        <wp:docPr id="82" name="Picture 82" descr="C:\Users\comapq\Desktop\DATA ABI\Files Akademik\Kegiatan Kuliah\Mata Kuliah\Fisika Kuantum\Original data\Hyperphysic Quantum\Wave nature of electron_files\debrog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comapq\Desktop\DATA ABI\Files Akademik\Kegiatan Kuliah\Mata Kuliah\Fisika Kuantum\Original data\Hyperphysic Quantum\Wave nature of electron_files\debrog4.gif"/>
                                <pic:cNvPicPr>
                                  <a:picLocks noChangeAspect="1" noChangeArrowheads="1"/>
                                </pic:cNvPicPr>
                              </pic:nvPicPr>
                              <pic:blipFill>
                                <a:blip r:embed="rId40"/>
                                <a:srcRect/>
                                <a:stretch>
                                  <a:fillRect/>
                                </a:stretch>
                              </pic:blipFill>
                              <pic:spPr bwMode="auto">
                                <a:xfrm>
                                  <a:off x="0" y="0"/>
                                  <a:ext cx="2228850" cy="504825"/>
                                </a:xfrm>
                                <a:prstGeom prst="rect">
                                  <a:avLst/>
                                </a:prstGeom>
                                <a:noFill/>
                                <a:ln w="9525">
                                  <a:noFill/>
                                  <a:miter lim="800000"/>
                                  <a:headEnd/>
                                  <a:tailEnd/>
                                </a:ln>
                              </pic:spPr>
                            </pic:pic>
                          </a:graphicData>
                        </a:graphic>
                      </wp:inline>
                    </w:drawing>
                  </w:r>
                </w:p>
              </w:tc>
            </w:tr>
          </w:tbl>
          <w:p w:rsidR="00C11390" w:rsidRDefault="00C11390">
            <w:pPr>
              <w:rPr>
                <w:sz w:val="24"/>
                <w:szCs w:val="24"/>
              </w:rPr>
            </w:pPr>
            <w:r>
              <w:br/>
              <w:t xml:space="preserve">The momentum-wavelength relationship for a photon can then be derived and this </w:t>
            </w:r>
            <w:proofErr w:type="spellStart"/>
            <w:r>
              <w:t>DeBroglie</w:t>
            </w:r>
            <w:proofErr w:type="spellEnd"/>
            <w:r>
              <w:t xml:space="preserve"> wavelength relationship applies to other particles as well. </w:t>
            </w:r>
          </w:p>
        </w:tc>
        <w:tc>
          <w:tcPr>
            <w:tcW w:w="0" w:type="auto"/>
            <w:vAlign w:val="center"/>
            <w:hideMark/>
          </w:tcPr>
          <w:p w:rsidR="00C11390" w:rsidRDefault="00C11390">
            <w:pPr>
              <w:rPr>
                <w:sz w:val="24"/>
                <w:szCs w:val="24"/>
              </w:rPr>
            </w:pPr>
            <w:r>
              <w:rPr>
                <w:noProof/>
              </w:rPr>
              <w:drawing>
                <wp:inline distT="0" distB="0" distL="0" distR="0">
                  <wp:extent cx="1066800" cy="1362075"/>
                  <wp:effectExtent l="0" t="0" r="0" b="0"/>
                  <wp:docPr id="83" name="Picture 83" descr="C:\Users\comapq\Desktop\DATA ABI\Files Akademik\Kegiatan Kuliah\Mata Kuliah\Fisika Kuantum\Original data\Hyperphysic Quantum\Wave nature of electron_files\debrog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comapq\Desktop\DATA ABI\Files Akademik\Kegiatan Kuliah\Mata Kuliah\Fisika Kuantum\Original data\Hyperphysic Quantum\Wave nature of electron_files\debrog5.gif"/>
                          <pic:cNvPicPr>
                            <a:picLocks noChangeAspect="1" noChangeArrowheads="1"/>
                          </pic:cNvPicPr>
                        </pic:nvPicPr>
                        <pic:blipFill>
                          <a:blip r:embed="rId41"/>
                          <a:srcRect/>
                          <a:stretch>
                            <a:fillRect/>
                          </a:stretch>
                        </pic:blipFill>
                        <pic:spPr bwMode="auto">
                          <a:xfrm>
                            <a:off x="0" y="0"/>
                            <a:ext cx="1066800" cy="1362075"/>
                          </a:xfrm>
                          <a:prstGeom prst="rect">
                            <a:avLst/>
                          </a:prstGeom>
                          <a:noFill/>
                          <a:ln w="9525">
                            <a:noFill/>
                            <a:miter lim="800000"/>
                            <a:headEnd/>
                            <a:tailEnd/>
                          </a:ln>
                        </pic:spPr>
                      </pic:pic>
                    </a:graphicData>
                  </a:graphic>
                </wp:inline>
              </w:drawing>
            </w:r>
          </w:p>
        </w:tc>
      </w:tr>
    </w:tbl>
    <w:p w:rsidR="00C11390" w:rsidRDefault="00C11390" w:rsidP="00C11390"/>
    <w:p w:rsidR="00C11390" w:rsidRDefault="00C11390" w:rsidP="00C11390">
      <w:pPr>
        <w:jc w:val="center"/>
      </w:pPr>
      <w:r>
        <w:rPr>
          <w:noProof/>
        </w:rPr>
        <w:lastRenderedPageBreak/>
        <w:drawing>
          <wp:inline distT="0" distB="0" distL="0" distR="0">
            <wp:extent cx="4819650" cy="2209800"/>
            <wp:effectExtent l="0" t="0" r="0" b="0"/>
            <wp:docPr id="77" name="Picture 77" descr="C:\Users\comapq\Desktop\DATA ABI\Files Akademik\Kegiatan Kuliah\Mata Kuliah\Fisika Kuantum\Original data\Hyperphysic Quantum\Wave nature of electron_files\debr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Users\comapq\Desktop\DATA ABI\Files Akademik\Kegiatan Kuliah\Mata Kuliah\Fisika Kuantum\Original data\Hyperphysic Quantum\Wave nature of electron_files\debr2.gif"/>
                    <pic:cNvPicPr>
                      <a:picLocks noChangeAspect="1" noChangeArrowheads="1"/>
                    </pic:cNvPicPr>
                  </pic:nvPicPr>
                  <pic:blipFill>
                    <a:blip r:embed="rId42"/>
                    <a:srcRect/>
                    <a:stretch>
                      <a:fillRect/>
                    </a:stretch>
                  </pic:blipFill>
                  <pic:spPr bwMode="auto">
                    <a:xfrm>
                      <a:off x="0" y="0"/>
                      <a:ext cx="4819650" cy="2209800"/>
                    </a:xfrm>
                    <a:prstGeom prst="rect">
                      <a:avLst/>
                    </a:prstGeom>
                    <a:noFill/>
                    <a:ln w="9525">
                      <a:noFill/>
                      <a:miter lim="800000"/>
                      <a:headEnd/>
                      <a:tailEnd/>
                    </a:ln>
                  </pic:spPr>
                </pic:pic>
              </a:graphicData>
            </a:graphic>
          </wp:inline>
        </w:drawing>
      </w:r>
    </w:p>
    <w:p w:rsidR="00C11390" w:rsidRDefault="00C11390" w:rsidP="00C11390">
      <w:pPr>
        <w:jc w:val="center"/>
      </w:pPr>
      <w:r>
        <w:t>Click on either example for further details.</w:t>
      </w:r>
    </w:p>
    <w:p w:rsidR="00C11390" w:rsidRDefault="00C11390" w:rsidP="00C11390">
      <w:pPr>
        <w:pStyle w:val="NormalWeb"/>
      </w:pPr>
      <w:r>
        <w:t>The wave nature of the electron must be invoked to explain the behavior of electrons when they are confined to dimensions on the order of the size of an atom. This wave nature is used for the quantum mechanical "</w:t>
      </w:r>
      <w:hyperlink r:id="rId43" w:anchor="c3" w:history="1">
        <w:r>
          <w:rPr>
            <w:rStyle w:val="Hyperlink"/>
          </w:rPr>
          <w:t>particle in a box</w:t>
        </w:r>
      </w:hyperlink>
      <w:r>
        <w:t xml:space="preserve">" and the result of this calculation is used to describe the density of energy states for </w:t>
      </w:r>
      <w:hyperlink r:id="rId44" w:anchor="c1" w:history="1">
        <w:r>
          <w:rPr>
            <w:rStyle w:val="Hyperlink"/>
          </w:rPr>
          <w:t>electrons in solids</w:t>
        </w:r>
      </w:hyperlink>
      <w:r>
        <w:t>.</w:t>
      </w:r>
    </w:p>
    <w:tbl>
      <w:tblPr>
        <w:tblW w:w="0" w:type="auto"/>
        <w:tblCellSpacing w:w="15" w:type="dxa"/>
        <w:tblCellMar>
          <w:top w:w="15" w:type="dxa"/>
          <w:left w:w="15" w:type="dxa"/>
          <w:bottom w:w="15" w:type="dxa"/>
          <w:right w:w="15" w:type="dxa"/>
        </w:tblCellMar>
        <w:tblLook w:val="04A0"/>
      </w:tblPr>
      <w:tblGrid>
        <w:gridCol w:w="8145"/>
        <w:gridCol w:w="1755"/>
      </w:tblGrid>
      <w:tr w:rsidR="00C11390" w:rsidTr="00C11390">
        <w:trPr>
          <w:tblCellSpacing w:w="15" w:type="dxa"/>
        </w:trPr>
        <w:tc>
          <w:tcPr>
            <w:tcW w:w="0" w:type="auto"/>
            <w:vAlign w:val="center"/>
            <w:hideMark/>
          </w:tcPr>
          <w:p w:rsidR="00C11390" w:rsidRDefault="00C11390">
            <w:pPr>
              <w:pStyle w:val="Heading2"/>
            </w:pPr>
            <w:r w:rsidRPr="00C201D4">
              <w:rPr>
                <w:sz w:val="28"/>
                <w:szCs w:val="28"/>
              </w:rPr>
              <w:t xml:space="preserve">The </w:t>
            </w:r>
            <w:hyperlink r:id="rId45" w:anchor="c1" w:history="1">
              <w:r w:rsidRPr="00C201D4">
                <w:rPr>
                  <w:rStyle w:val="Hyperlink"/>
                  <w:sz w:val="28"/>
                  <w:szCs w:val="28"/>
                </w:rPr>
                <w:t>Davisson-</w:t>
              </w:r>
              <w:proofErr w:type="spellStart"/>
              <w:r w:rsidRPr="00C201D4">
                <w:rPr>
                  <w:rStyle w:val="Hyperlink"/>
                  <w:sz w:val="28"/>
                  <w:szCs w:val="28"/>
                </w:rPr>
                <w:t>Germer</w:t>
              </w:r>
              <w:proofErr w:type="spellEnd"/>
              <w:r w:rsidRPr="00C201D4">
                <w:rPr>
                  <w:rStyle w:val="Hyperlink"/>
                  <w:sz w:val="28"/>
                  <w:szCs w:val="28"/>
                </w:rPr>
                <w:t xml:space="preserve"> experiment</w:t>
              </w:r>
            </w:hyperlink>
            <w:r w:rsidRPr="00C201D4">
              <w:rPr>
                <w:sz w:val="28"/>
                <w:szCs w:val="28"/>
              </w:rPr>
              <w:t xml:space="preserve"> showed that electrons exhibit the </w:t>
            </w:r>
            <w:hyperlink r:id="rId46" w:anchor="c3" w:history="1">
              <w:proofErr w:type="spellStart"/>
              <w:r w:rsidRPr="00C201D4">
                <w:rPr>
                  <w:rStyle w:val="Hyperlink"/>
                  <w:sz w:val="28"/>
                  <w:szCs w:val="28"/>
                </w:rPr>
                <w:t>DeBroglie</w:t>
              </w:r>
              <w:proofErr w:type="spellEnd"/>
              <w:r w:rsidRPr="00C201D4">
                <w:rPr>
                  <w:rStyle w:val="Hyperlink"/>
                  <w:sz w:val="28"/>
                  <w:szCs w:val="28"/>
                </w:rPr>
                <w:t xml:space="preserve"> wavelength</w:t>
              </w:r>
            </w:hyperlink>
            <w:r w:rsidRPr="00C201D4">
              <w:rPr>
                <w:sz w:val="28"/>
                <w:szCs w:val="28"/>
              </w:rPr>
              <w:t xml:space="preserve"> given by</w:t>
            </w:r>
            <w:r>
              <w:t>:</w:t>
            </w:r>
          </w:p>
        </w:tc>
        <w:tc>
          <w:tcPr>
            <w:tcW w:w="0" w:type="auto"/>
            <w:vAlign w:val="center"/>
            <w:hideMark/>
          </w:tcPr>
          <w:p w:rsidR="00C11390" w:rsidRDefault="00C11390">
            <w:pPr>
              <w:rPr>
                <w:sz w:val="24"/>
                <w:szCs w:val="24"/>
              </w:rPr>
            </w:pPr>
            <w:r>
              <w:rPr>
                <w:noProof/>
              </w:rPr>
              <w:drawing>
                <wp:inline distT="0" distB="0" distL="0" distR="0">
                  <wp:extent cx="1066800" cy="1362075"/>
                  <wp:effectExtent l="0" t="0" r="0" b="0"/>
                  <wp:docPr id="89" name="Picture 89" descr="C:\Users\comapq\Desktop\DATA ABI\Files Akademik\Kegiatan Kuliah\Mata Kuliah\Fisika Kuantum\Original data\Hyperphysic Quantum\Wave nature of electron_files\debrog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C:\Users\comapq\Desktop\DATA ABI\Files Akademik\Kegiatan Kuliah\Mata Kuliah\Fisika Kuantum\Original data\Hyperphysic Quantum\Wave nature of electron_files\debrog5.gif"/>
                          <pic:cNvPicPr>
                            <a:picLocks noChangeAspect="1" noChangeArrowheads="1"/>
                          </pic:cNvPicPr>
                        </pic:nvPicPr>
                        <pic:blipFill>
                          <a:blip r:embed="rId41"/>
                          <a:srcRect/>
                          <a:stretch>
                            <a:fillRect/>
                          </a:stretch>
                        </pic:blipFill>
                        <pic:spPr bwMode="auto">
                          <a:xfrm>
                            <a:off x="0" y="0"/>
                            <a:ext cx="1066800" cy="1362075"/>
                          </a:xfrm>
                          <a:prstGeom prst="rect">
                            <a:avLst/>
                          </a:prstGeom>
                          <a:noFill/>
                          <a:ln w="9525">
                            <a:noFill/>
                            <a:miter lim="800000"/>
                            <a:headEnd/>
                            <a:tailEnd/>
                          </a:ln>
                        </pic:spPr>
                      </pic:pic>
                    </a:graphicData>
                  </a:graphic>
                </wp:inline>
              </w:drawing>
            </w:r>
          </w:p>
        </w:tc>
      </w:tr>
    </w:tbl>
    <w:p w:rsidR="00C11390" w:rsidRPr="00C201D4" w:rsidRDefault="00C11390" w:rsidP="00C201D4">
      <w:pPr>
        <w:jc w:val="center"/>
      </w:pPr>
      <w:r>
        <w:rPr>
          <w:noProof/>
        </w:rPr>
        <w:drawing>
          <wp:inline distT="0" distB="0" distL="0" distR="0">
            <wp:extent cx="5019675" cy="2009775"/>
            <wp:effectExtent l="0" t="0" r="0" b="0"/>
            <wp:docPr id="90" name="Picture 90" descr="C:\Users\comapq\Desktop\DATA ABI\Files Akademik\Kegiatan Kuliah\Mata Kuliah\Fisika Kuantum\Original data\Hyperphysic Quantum\Wave nature of electron_files\debr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C:\Users\comapq\Desktop\DATA ABI\Files Akademik\Kegiatan Kuliah\Mata Kuliah\Fisika Kuantum\Original data\Hyperphysic Quantum\Wave nature of electron_files\debr8.gif"/>
                    <pic:cNvPicPr>
                      <a:picLocks noChangeAspect="1" noChangeArrowheads="1"/>
                    </pic:cNvPicPr>
                  </pic:nvPicPr>
                  <pic:blipFill>
                    <a:blip r:embed="rId47"/>
                    <a:srcRect/>
                    <a:stretch>
                      <a:fillRect/>
                    </a:stretch>
                  </pic:blipFill>
                  <pic:spPr bwMode="auto">
                    <a:xfrm>
                      <a:off x="0" y="0"/>
                      <a:ext cx="5019675" cy="2009775"/>
                    </a:xfrm>
                    <a:prstGeom prst="rect">
                      <a:avLst/>
                    </a:prstGeom>
                    <a:noFill/>
                    <a:ln w="9525">
                      <a:noFill/>
                      <a:miter lim="800000"/>
                      <a:headEnd/>
                      <a:tailEnd/>
                    </a:ln>
                  </pic:spPr>
                </pic:pic>
              </a:graphicData>
            </a:graphic>
          </wp:inline>
        </w:drawing>
      </w:r>
    </w:p>
    <w:p w:rsidR="0095737E" w:rsidRPr="0095737E" w:rsidRDefault="0095737E" w:rsidP="0095737E">
      <w:pPr>
        <w:spacing w:before="100" w:beforeAutospacing="1" w:after="100" w:afterAutospacing="1" w:line="240" w:lineRule="auto"/>
        <w:jc w:val="center"/>
        <w:outlineLvl w:val="0"/>
        <w:rPr>
          <w:rFonts w:ascii="Times New Roman" w:eastAsia="Times New Roman" w:hAnsi="Times New Roman" w:cs="Times New Roman"/>
          <w:b/>
          <w:bCs/>
          <w:kern w:val="36"/>
          <w:sz w:val="40"/>
          <w:szCs w:val="40"/>
        </w:rPr>
      </w:pPr>
      <w:r w:rsidRPr="0095737E">
        <w:rPr>
          <w:rFonts w:ascii="Times New Roman" w:eastAsia="Times New Roman" w:hAnsi="Times New Roman" w:cs="Times New Roman"/>
          <w:b/>
          <w:bCs/>
          <w:kern w:val="36"/>
          <w:sz w:val="40"/>
          <w:szCs w:val="40"/>
        </w:rPr>
        <w:t xml:space="preserve">Electron Waves and Orbits </w:t>
      </w:r>
    </w:p>
    <w:p w:rsidR="0095737E" w:rsidRPr="0095737E" w:rsidRDefault="0095737E" w:rsidP="0095737E">
      <w:pPr>
        <w:spacing w:after="0" w:line="240" w:lineRule="auto"/>
        <w:rPr>
          <w:rFonts w:ascii="Times New Roman" w:eastAsia="Times New Roman" w:hAnsi="Times New Roman" w:cs="Times New Roman"/>
          <w:sz w:val="24"/>
          <w:szCs w:val="24"/>
        </w:rPr>
      </w:pPr>
      <w:r w:rsidRPr="0095737E">
        <w:rPr>
          <w:rFonts w:ascii="Times New Roman" w:eastAsia="Times New Roman" w:hAnsi="Times New Roman" w:cs="Times New Roman"/>
          <w:sz w:val="24"/>
          <w:szCs w:val="24"/>
        </w:rPr>
        <w:t xml:space="preserve">Asking why electrons can exist only in some states and not in others is similar to asking how your guitar string knows what pitch to produce when you pluck it. It is a standing wave phenomenon and has to do with resonance </w:t>
      </w:r>
    </w:p>
    <w:p w:rsidR="0095737E" w:rsidRPr="0095737E" w:rsidRDefault="0095737E" w:rsidP="009573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4286250" cy="1562100"/>
            <wp:effectExtent l="0" t="0" r="0" b="0"/>
            <wp:docPr id="1" name="Picture 1" descr="C:\Users\comapq\Desktop\DATA ABI\Files Akademik\Kegiatan Kuliah\Hyperphysics\Electron Waves and Orbits_files\ewav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pq\Desktop\DATA ABI\Files Akademik\Kegiatan Kuliah\Hyperphysics\Electron Waves and Orbits_files\ewav1.gif"/>
                    <pic:cNvPicPr>
                      <a:picLocks noChangeAspect="1" noChangeArrowheads="1"/>
                    </pic:cNvPicPr>
                  </pic:nvPicPr>
                  <pic:blipFill>
                    <a:blip r:embed="rId48"/>
                    <a:srcRect/>
                    <a:stretch>
                      <a:fillRect/>
                    </a:stretch>
                  </pic:blipFill>
                  <pic:spPr bwMode="auto">
                    <a:xfrm>
                      <a:off x="0" y="0"/>
                      <a:ext cx="4286250" cy="1562100"/>
                    </a:xfrm>
                    <a:prstGeom prst="rect">
                      <a:avLst/>
                    </a:prstGeom>
                    <a:noFill/>
                    <a:ln w="9525">
                      <a:noFill/>
                      <a:miter lim="800000"/>
                      <a:headEnd/>
                      <a:tailEnd/>
                    </a:ln>
                  </pic:spPr>
                </pic:pic>
              </a:graphicData>
            </a:graphic>
          </wp:inline>
        </w:drawing>
      </w:r>
    </w:p>
    <w:p w:rsidR="0095737E" w:rsidRDefault="0095737E" w:rsidP="0095737E">
      <w:pPr>
        <w:spacing w:before="100" w:beforeAutospacing="1" w:after="100" w:afterAutospacing="1" w:line="240" w:lineRule="auto"/>
        <w:jc w:val="center"/>
        <w:outlineLvl w:val="0"/>
        <w:rPr>
          <w:rFonts w:ascii="Times New Roman" w:eastAsia="Times New Roman" w:hAnsi="Times New Roman" w:cs="Times New Roman"/>
          <w:b/>
          <w:bCs/>
          <w:kern w:val="36"/>
          <w:sz w:val="36"/>
          <w:szCs w:val="36"/>
        </w:rPr>
      </w:pPr>
    </w:p>
    <w:p w:rsidR="0095737E" w:rsidRPr="0095737E" w:rsidRDefault="0095737E" w:rsidP="0095737E">
      <w:pPr>
        <w:spacing w:before="100" w:beforeAutospacing="1" w:after="100" w:afterAutospacing="1" w:line="240" w:lineRule="auto"/>
        <w:jc w:val="center"/>
        <w:outlineLvl w:val="0"/>
        <w:rPr>
          <w:rFonts w:ascii="Times New Roman" w:eastAsia="Times New Roman" w:hAnsi="Times New Roman" w:cs="Times New Roman"/>
          <w:b/>
          <w:bCs/>
          <w:kern w:val="36"/>
          <w:sz w:val="36"/>
          <w:szCs w:val="36"/>
        </w:rPr>
      </w:pPr>
      <w:r w:rsidRPr="0095737E">
        <w:rPr>
          <w:rFonts w:ascii="Times New Roman" w:eastAsia="Times New Roman" w:hAnsi="Times New Roman" w:cs="Times New Roman"/>
          <w:b/>
          <w:bCs/>
          <w:kern w:val="36"/>
          <w:sz w:val="36"/>
          <w:szCs w:val="36"/>
        </w:rPr>
        <w:t xml:space="preserve">Electron Wavelengths and Bohr Orbit Radii </w:t>
      </w:r>
    </w:p>
    <w:p w:rsidR="0095737E" w:rsidRPr="0095737E" w:rsidRDefault="0095737E" w:rsidP="0095737E">
      <w:pPr>
        <w:spacing w:after="0" w:line="240" w:lineRule="auto"/>
        <w:rPr>
          <w:rFonts w:ascii="Times New Roman" w:eastAsia="Times New Roman" w:hAnsi="Times New Roman" w:cs="Times New Roman"/>
          <w:sz w:val="24"/>
          <w:szCs w:val="24"/>
        </w:rPr>
      </w:pPr>
      <w:r w:rsidRPr="0095737E">
        <w:rPr>
          <w:rFonts w:ascii="Times New Roman" w:eastAsia="Times New Roman" w:hAnsi="Times New Roman" w:cs="Times New Roman"/>
          <w:sz w:val="24"/>
          <w:szCs w:val="24"/>
        </w:rPr>
        <w:t xml:space="preserve">The Bohr orbit radius goes up with the square of the principal quantum number n. For orbit n, there are n wavelengths of the electron wave, and these wavelengths are n x the wavelength of orbit n=1. </w:t>
      </w:r>
    </w:p>
    <w:p w:rsidR="0095737E" w:rsidRPr="0095737E" w:rsidRDefault="0095737E" w:rsidP="009573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105275" cy="1885950"/>
            <wp:effectExtent l="0" t="0" r="9525" b="0"/>
            <wp:docPr id="2" name="Picture 3" descr="C:\Users\comapq\Desktop\DATA ABI\Files Akademik\Kegiatan Kuliah\Hyperphysics\Electron Waves and Orbits_files\ewav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mapq\Desktop\DATA ABI\Files Akademik\Kegiatan Kuliah\Hyperphysics\Electron Waves and Orbits_files\ewav2.gif"/>
                    <pic:cNvPicPr>
                      <a:picLocks noChangeAspect="1" noChangeArrowheads="1"/>
                    </pic:cNvPicPr>
                  </pic:nvPicPr>
                  <pic:blipFill>
                    <a:blip r:embed="rId49"/>
                    <a:srcRect/>
                    <a:stretch>
                      <a:fillRect/>
                    </a:stretch>
                  </pic:blipFill>
                  <pic:spPr bwMode="auto">
                    <a:xfrm>
                      <a:off x="0" y="0"/>
                      <a:ext cx="4105275" cy="1885950"/>
                    </a:xfrm>
                    <a:prstGeom prst="rect">
                      <a:avLst/>
                    </a:prstGeom>
                    <a:noFill/>
                    <a:ln w="9525">
                      <a:noFill/>
                      <a:miter lim="800000"/>
                      <a:headEnd/>
                      <a:tailEnd/>
                    </a:ln>
                  </pic:spPr>
                </pic:pic>
              </a:graphicData>
            </a:graphic>
          </wp:inline>
        </w:drawing>
      </w:r>
    </w:p>
    <w:p w:rsidR="0095737E" w:rsidRDefault="0095737E" w:rsidP="00C201D4">
      <w:pPr>
        <w:pStyle w:val="Heading1"/>
        <w:jc w:val="center"/>
        <w:rPr>
          <w:sz w:val="28"/>
          <w:szCs w:val="28"/>
        </w:rPr>
      </w:pPr>
      <w:r w:rsidRPr="0095737E">
        <w:rPr>
          <w:noProof/>
          <w:sz w:val="28"/>
          <w:szCs w:val="28"/>
        </w:rPr>
        <w:drawing>
          <wp:inline distT="0" distB="0" distL="0" distR="0">
            <wp:extent cx="4772025" cy="2990850"/>
            <wp:effectExtent l="19050" t="0" r="0" b="0"/>
            <wp:docPr id="10" name="Picture 12" descr="C:\Users\comapq\Desktop\DATA ABI\Files Akademik\Kegiatan Kuliah\Hyperphysics\Electron Waves and Orbits_files\ewav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omapq\Desktop\DATA ABI\Files Akademik\Kegiatan Kuliah\Hyperphysics\Electron Waves and Orbits_files\ewav3.gif"/>
                    <pic:cNvPicPr>
                      <a:picLocks noChangeAspect="1" noChangeArrowheads="1"/>
                    </pic:cNvPicPr>
                  </pic:nvPicPr>
                  <pic:blipFill>
                    <a:blip r:embed="rId50"/>
                    <a:srcRect/>
                    <a:stretch>
                      <a:fillRect/>
                    </a:stretch>
                  </pic:blipFill>
                  <pic:spPr bwMode="auto">
                    <a:xfrm>
                      <a:off x="0" y="0"/>
                      <a:ext cx="4772025" cy="2990850"/>
                    </a:xfrm>
                    <a:prstGeom prst="rect">
                      <a:avLst/>
                    </a:prstGeom>
                    <a:noFill/>
                    <a:ln w="9525">
                      <a:noFill/>
                      <a:miter lim="800000"/>
                      <a:headEnd/>
                      <a:tailEnd/>
                    </a:ln>
                  </pic:spPr>
                </pic:pic>
              </a:graphicData>
            </a:graphic>
          </wp:inline>
        </w:drawing>
      </w:r>
    </w:p>
    <w:p w:rsidR="0095737E" w:rsidRDefault="0095737E" w:rsidP="00C201D4">
      <w:pPr>
        <w:pStyle w:val="Heading1"/>
        <w:jc w:val="center"/>
        <w:rPr>
          <w:sz w:val="28"/>
          <w:szCs w:val="28"/>
        </w:rPr>
      </w:pPr>
    </w:p>
    <w:p w:rsidR="00C201D4" w:rsidRPr="00C201D4" w:rsidRDefault="00C201D4" w:rsidP="00C201D4">
      <w:pPr>
        <w:pStyle w:val="Heading1"/>
        <w:jc w:val="center"/>
        <w:rPr>
          <w:sz w:val="28"/>
          <w:szCs w:val="28"/>
        </w:rPr>
      </w:pPr>
      <w:r w:rsidRPr="00C201D4">
        <w:rPr>
          <w:sz w:val="28"/>
          <w:szCs w:val="28"/>
        </w:rPr>
        <w:lastRenderedPageBreak/>
        <w:t xml:space="preserve">Wave-Particle Duality </w:t>
      </w:r>
    </w:p>
    <w:p w:rsidR="00C201D4" w:rsidRDefault="00C201D4" w:rsidP="00C201D4">
      <w:pPr>
        <w:pStyle w:val="NormalWeb"/>
      </w:pPr>
      <w:r>
        <w:t xml:space="preserve">Publicized early in the debate about whether </w:t>
      </w:r>
      <w:hyperlink r:id="rId51" w:anchor="c4" w:history="1">
        <w:r>
          <w:rPr>
            <w:rStyle w:val="Hyperlink"/>
          </w:rPr>
          <w:t>light</w:t>
        </w:r>
      </w:hyperlink>
      <w:r>
        <w:t xml:space="preserve"> was composed of particles or waves, a wave-particle dual nature soon was found to be characteristic of electrons as well. The evidence for the description of light as waves was well established at the turn of the century when the </w:t>
      </w:r>
      <w:hyperlink r:id="rId52" w:anchor="c2" w:history="1">
        <w:r>
          <w:rPr>
            <w:rStyle w:val="Hyperlink"/>
          </w:rPr>
          <w:t>photoelectric effect</w:t>
        </w:r>
      </w:hyperlink>
      <w:r>
        <w:t xml:space="preserve"> introduced firm evidence of a particle nature as well. On the other hand, the particle </w:t>
      </w:r>
      <w:proofErr w:type="gramStart"/>
      <w:r>
        <w:t>properties of electrons was</w:t>
      </w:r>
      <w:proofErr w:type="gramEnd"/>
      <w:r>
        <w:t xml:space="preserve"> well documented when the </w:t>
      </w:r>
      <w:hyperlink r:id="rId53" w:anchor="c3" w:history="1">
        <w:proofErr w:type="spellStart"/>
        <w:r>
          <w:rPr>
            <w:rStyle w:val="Hyperlink"/>
          </w:rPr>
          <w:t>DeBroglie</w:t>
        </w:r>
        <w:proofErr w:type="spellEnd"/>
        <w:r>
          <w:rPr>
            <w:rStyle w:val="Hyperlink"/>
          </w:rPr>
          <w:t xml:space="preserve"> hypothesis</w:t>
        </w:r>
      </w:hyperlink>
      <w:r>
        <w:t xml:space="preserve"> and the subsequent experiments by </w:t>
      </w:r>
      <w:hyperlink r:id="rId54" w:anchor="c1" w:history="1">
        <w:r>
          <w:rPr>
            <w:rStyle w:val="Hyperlink"/>
          </w:rPr>
          <w:t xml:space="preserve">Davisson and </w:t>
        </w:r>
        <w:proofErr w:type="spellStart"/>
        <w:r>
          <w:rPr>
            <w:rStyle w:val="Hyperlink"/>
          </w:rPr>
          <w:t>Germer</w:t>
        </w:r>
        <w:proofErr w:type="spellEnd"/>
      </w:hyperlink>
      <w:r>
        <w:t xml:space="preserve"> established the </w:t>
      </w:r>
      <w:hyperlink r:id="rId55" w:anchor="c1" w:history="1">
        <w:r>
          <w:rPr>
            <w:rStyle w:val="Hyperlink"/>
          </w:rPr>
          <w:t>wave nature</w:t>
        </w:r>
      </w:hyperlink>
      <w:r>
        <w:t xml:space="preserve"> of the electron. </w:t>
      </w:r>
    </w:p>
    <w:p w:rsidR="00C11390" w:rsidRDefault="00C201D4" w:rsidP="00C201D4">
      <w:pPr>
        <w:jc w:val="center"/>
      </w:pPr>
      <w:r>
        <w:rPr>
          <w:noProof/>
        </w:rPr>
        <w:drawing>
          <wp:inline distT="0" distB="0" distL="0" distR="0">
            <wp:extent cx="4543425" cy="1657350"/>
            <wp:effectExtent l="0" t="0" r="0" b="0"/>
            <wp:docPr id="93" name="Picture 93" descr="C:\Users\comapq\Desktop\DATA ABI\Files Akademik\Kegiatan Kuliah\Mata Kuliah\Fisika Kuantum\Original data\Hyperphysic Quantum\Wave-Particle Duality_files\w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C:\Users\comapq\Desktop\DATA ABI\Files Akademik\Kegiatan Kuliah\Mata Kuliah\Fisika Kuantum\Original data\Hyperphysic Quantum\Wave-Particle Duality_files\wp.gif"/>
                    <pic:cNvPicPr>
                      <a:picLocks noChangeAspect="1" noChangeArrowheads="1"/>
                    </pic:cNvPicPr>
                  </pic:nvPicPr>
                  <pic:blipFill>
                    <a:blip r:embed="rId56"/>
                    <a:srcRect/>
                    <a:stretch>
                      <a:fillRect/>
                    </a:stretch>
                  </pic:blipFill>
                  <pic:spPr bwMode="auto">
                    <a:xfrm>
                      <a:off x="0" y="0"/>
                      <a:ext cx="4543425" cy="1657350"/>
                    </a:xfrm>
                    <a:prstGeom prst="rect">
                      <a:avLst/>
                    </a:prstGeom>
                    <a:noFill/>
                    <a:ln w="9525">
                      <a:noFill/>
                      <a:miter lim="800000"/>
                      <a:headEnd/>
                      <a:tailEnd/>
                    </a:ln>
                  </pic:spPr>
                </pic:pic>
              </a:graphicData>
            </a:graphic>
          </wp:inline>
        </w:drawing>
      </w:r>
    </w:p>
    <w:p w:rsidR="00C201D4" w:rsidRPr="00C201D4" w:rsidRDefault="00C201D4" w:rsidP="00C201D4">
      <w:pPr>
        <w:pStyle w:val="Heading1"/>
        <w:jc w:val="center"/>
        <w:rPr>
          <w:sz w:val="28"/>
          <w:szCs w:val="28"/>
        </w:rPr>
      </w:pPr>
      <w:r>
        <w:rPr>
          <w:noProof/>
          <w:sz w:val="28"/>
          <w:szCs w:val="28"/>
        </w:rPr>
        <w:drawing>
          <wp:anchor distT="0" distB="0" distL="114300" distR="114300" simplePos="0" relativeHeight="251658240" behindDoc="0" locked="0" layoutInCell="1" allowOverlap="1">
            <wp:simplePos x="0" y="0"/>
            <wp:positionH relativeFrom="column">
              <wp:posOffset>95250</wp:posOffset>
            </wp:positionH>
            <wp:positionV relativeFrom="paragraph">
              <wp:posOffset>137795</wp:posOffset>
            </wp:positionV>
            <wp:extent cx="1619250" cy="2533650"/>
            <wp:effectExtent l="0" t="0" r="0" b="0"/>
            <wp:wrapSquare wrapText="bothSides"/>
            <wp:docPr id="95" name="Picture 95" descr="C:\Users\comapq\Desktop\DATA ABI\Files Akademik\Kegiatan Kuliah\Mata Kuliah\Fisika Kuantum\Original data\Hyperphysic Quantum\Wave-Particle Duality_files\pelec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C:\Users\comapq\Desktop\DATA ABI\Files Akademik\Kegiatan Kuliah\Mata Kuliah\Fisika Kuantum\Original data\Hyperphysic Quantum\Wave-Particle Duality_files\pelec2.gif"/>
                    <pic:cNvPicPr>
                      <a:picLocks noChangeAspect="1" noChangeArrowheads="1"/>
                    </pic:cNvPicPr>
                  </pic:nvPicPr>
                  <pic:blipFill>
                    <a:blip r:embed="rId57"/>
                    <a:srcRect/>
                    <a:stretch>
                      <a:fillRect/>
                    </a:stretch>
                  </pic:blipFill>
                  <pic:spPr bwMode="auto">
                    <a:xfrm>
                      <a:off x="0" y="0"/>
                      <a:ext cx="1619250" cy="2533650"/>
                    </a:xfrm>
                    <a:prstGeom prst="rect">
                      <a:avLst/>
                    </a:prstGeom>
                    <a:noFill/>
                    <a:ln w="9525">
                      <a:noFill/>
                      <a:miter lim="800000"/>
                      <a:headEnd/>
                      <a:tailEnd/>
                    </a:ln>
                  </pic:spPr>
                </pic:pic>
              </a:graphicData>
            </a:graphic>
          </wp:anchor>
        </w:drawing>
      </w:r>
      <w:r w:rsidRPr="00C201D4">
        <w:rPr>
          <w:sz w:val="28"/>
          <w:szCs w:val="28"/>
        </w:rPr>
        <w:t xml:space="preserve">Photoelectric Effect </w:t>
      </w:r>
    </w:p>
    <w:tbl>
      <w:tblPr>
        <w:tblW w:w="0" w:type="auto"/>
        <w:tblCellSpacing w:w="15" w:type="dxa"/>
        <w:tblInd w:w="-1215" w:type="dxa"/>
        <w:tblCellMar>
          <w:top w:w="15" w:type="dxa"/>
          <w:left w:w="15" w:type="dxa"/>
          <w:bottom w:w="15" w:type="dxa"/>
          <w:right w:w="15" w:type="dxa"/>
        </w:tblCellMar>
        <w:tblLook w:val="04A0"/>
      </w:tblPr>
      <w:tblGrid>
        <w:gridCol w:w="1105"/>
        <w:gridCol w:w="7130"/>
      </w:tblGrid>
      <w:tr w:rsidR="00C201D4" w:rsidTr="00C201D4">
        <w:trPr>
          <w:tblCellSpacing w:w="15" w:type="dxa"/>
        </w:trPr>
        <w:tc>
          <w:tcPr>
            <w:tcW w:w="1060" w:type="dxa"/>
            <w:vAlign w:val="center"/>
            <w:hideMark/>
          </w:tcPr>
          <w:p w:rsidR="00C201D4" w:rsidRDefault="00C201D4"/>
          <w:p w:rsidR="00C201D4" w:rsidRDefault="00BD3C7A">
            <w:pPr>
              <w:jc w:val="center"/>
              <w:rPr>
                <w:sz w:val="24"/>
                <w:szCs w:val="24"/>
              </w:rPr>
            </w:pPr>
            <w:hyperlink r:id="rId58" w:anchor="c2" w:history="1">
              <w:r w:rsidR="00C201D4">
                <w:rPr>
                  <w:rStyle w:val="Hyperlink"/>
                </w:rPr>
                <w:t>Experiment</w:t>
              </w:r>
            </w:hyperlink>
            <w:r w:rsidR="00C201D4">
              <w:t xml:space="preserve"> </w:t>
            </w:r>
          </w:p>
        </w:tc>
        <w:tc>
          <w:tcPr>
            <w:tcW w:w="0" w:type="auto"/>
            <w:vAlign w:val="center"/>
            <w:hideMark/>
          </w:tcPr>
          <w:p w:rsidR="00C201D4" w:rsidRDefault="00BD3C7A" w:rsidP="00C201D4">
            <w:pPr>
              <w:pStyle w:val="NormalWeb"/>
              <w:ind w:left="170"/>
            </w:pPr>
            <w:hyperlink r:id="rId59" w:anchor="c1" w:history="1">
              <w:r w:rsidR="00C201D4">
                <w:rPr>
                  <w:rStyle w:val="Hyperlink"/>
                </w:rPr>
                <w:t>Analysis of data</w:t>
              </w:r>
            </w:hyperlink>
            <w:r w:rsidR="00C201D4">
              <w:t xml:space="preserve"> from the </w:t>
            </w:r>
            <w:hyperlink r:id="rId60" w:anchor="c2" w:history="1">
              <w:r w:rsidR="00C201D4">
                <w:rPr>
                  <w:rStyle w:val="Hyperlink"/>
                </w:rPr>
                <w:t>photoelectric experiment</w:t>
              </w:r>
            </w:hyperlink>
            <w:r w:rsidR="00C201D4">
              <w:t xml:space="preserve"> showed that the energy of the ejected electrons was proportional to the frequency of the illuminating light. This showed that whatever was knocking the electrons out had an energy proportional to light frequency. The remarkable fact that the ejection energy was independent of the total energy of illumination showed that the interaction must be like that of a particle which gave all of its energy to the electron! This fit in well with </w:t>
            </w:r>
            <w:hyperlink r:id="rId61" w:anchor="c3" w:history="1">
              <w:r w:rsidR="00C201D4">
                <w:rPr>
                  <w:rStyle w:val="Hyperlink"/>
                </w:rPr>
                <w:t>Planck's hypothesis</w:t>
              </w:r>
            </w:hyperlink>
            <w:r w:rsidR="00C201D4">
              <w:t xml:space="preserve"> that light in the </w:t>
            </w:r>
            <w:hyperlink r:id="rId62" w:anchor="c1" w:history="1">
              <w:r w:rsidR="00C201D4">
                <w:rPr>
                  <w:rStyle w:val="Hyperlink"/>
                </w:rPr>
                <w:t>blackbody radiation</w:t>
              </w:r>
            </w:hyperlink>
            <w:r w:rsidR="00C201D4">
              <w:t xml:space="preserve"> experiment could exist only in discrete bundles with energy </w:t>
            </w:r>
          </w:p>
          <w:p w:rsidR="00C201D4" w:rsidRDefault="00C201D4">
            <w:pPr>
              <w:jc w:val="center"/>
              <w:rPr>
                <w:sz w:val="24"/>
                <w:szCs w:val="24"/>
              </w:rPr>
            </w:pPr>
            <w:r>
              <w:rPr>
                <w:sz w:val="48"/>
                <w:szCs w:val="48"/>
              </w:rPr>
              <w:t xml:space="preserve">E = </w:t>
            </w:r>
            <w:proofErr w:type="spellStart"/>
            <w:r>
              <w:rPr>
                <w:sz w:val="48"/>
                <w:szCs w:val="48"/>
              </w:rPr>
              <w:t>hν</w:t>
            </w:r>
            <w:proofErr w:type="spellEnd"/>
          </w:p>
        </w:tc>
      </w:tr>
    </w:tbl>
    <w:p w:rsidR="00C11390" w:rsidRDefault="00C11390" w:rsidP="00CA4E68"/>
    <w:p w:rsidR="00C201D4" w:rsidRPr="00C201D4" w:rsidRDefault="00C201D4" w:rsidP="00C201D4">
      <w:pPr>
        <w:pStyle w:val="Heading1"/>
        <w:jc w:val="center"/>
        <w:rPr>
          <w:sz w:val="24"/>
          <w:szCs w:val="24"/>
        </w:rPr>
      </w:pPr>
      <w:r w:rsidRPr="00C201D4">
        <w:rPr>
          <w:sz w:val="24"/>
          <w:szCs w:val="24"/>
        </w:rPr>
        <w:t xml:space="preserve">Wave-Particle Duality: Light </w:t>
      </w:r>
    </w:p>
    <w:p w:rsidR="00C201D4" w:rsidRDefault="00C201D4" w:rsidP="00C201D4">
      <w:pPr>
        <w:pStyle w:val="NormalWeb"/>
      </w:pPr>
      <w:r>
        <w:t xml:space="preserve">Does light consist of particles or waves? When one focuses upon the different types of phenomena observed with light, a strong case can be built for a wave picture: </w:t>
      </w:r>
    </w:p>
    <w:tbl>
      <w:tblPr>
        <w:tblpPr w:leftFromText="180" w:rightFromText="180" w:vertAnchor="text" w:tblpY="1"/>
        <w:tblOverlap w:val="never"/>
        <w:tblW w:w="0" w:type="auto"/>
        <w:tblCellSpacing w:w="15" w:type="dxa"/>
        <w:tblCellMar>
          <w:top w:w="15" w:type="dxa"/>
          <w:left w:w="15" w:type="dxa"/>
          <w:bottom w:w="15" w:type="dxa"/>
          <w:right w:w="15" w:type="dxa"/>
        </w:tblCellMar>
        <w:tblLook w:val="04A0"/>
      </w:tblPr>
      <w:tblGrid>
        <w:gridCol w:w="2655"/>
        <w:gridCol w:w="2670"/>
        <w:gridCol w:w="2685"/>
      </w:tblGrid>
      <w:tr w:rsidR="00C201D4" w:rsidTr="005B1CD1">
        <w:trPr>
          <w:tblCellSpacing w:w="15" w:type="dxa"/>
        </w:trPr>
        <w:tc>
          <w:tcPr>
            <w:tcW w:w="0" w:type="auto"/>
            <w:vAlign w:val="center"/>
            <w:hideMark/>
          </w:tcPr>
          <w:p w:rsidR="00C201D4" w:rsidRDefault="00BD3C7A" w:rsidP="005B1CD1">
            <w:pPr>
              <w:jc w:val="center"/>
              <w:rPr>
                <w:sz w:val="24"/>
                <w:szCs w:val="24"/>
              </w:rPr>
            </w:pPr>
            <w:hyperlink r:id="rId63" w:anchor="c1" w:history="1">
              <w:r w:rsidR="00C201D4">
                <w:rPr>
                  <w:noProof/>
                  <w:color w:val="0000FF"/>
                </w:rPr>
                <w:drawing>
                  <wp:inline distT="0" distB="0" distL="0" distR="0">
                    <wp:extent cx="1619250" cy="1524000"/>
                    <wp:effectExtent l="19050" t="0" r="0" b="0"/>
                    <wp:docPr id="97" name="Picture 97" descr="C:\Users\comapq\Desktop\DATA ABI\Files Akademik\Kegiatan Kuliah\Mata Kuliah\Fisika Kuantum\Original data\Hyperphysic Quantum\Wave-Particle Duality_files\gaspotx.jpg">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C:\Users\comapq\Desktop\DATA ABI\Files Akademik\Kegiatan Kuliah\Mata Kuliah\Fisika Kuantum\Original data\Hyperphysic Quantum\Wave-Particle Duality_files\gaspotx.jpg">
                              <a:hlinkClick r:id="rId64"/>
                            </pic:cNvPr>
                            <pic:cNvPicPr>
                              <a:picLocks noChangeAspect="1" noChangeArrowheads="1"/>
                            </pic:cNvPicPr>
                          </pic:nvPicPr>
                          <pic:blipFill>
                            <a:blip r:embed="rId65"/>
                            <a:srcRect/>
                            <a:stretch>
                              <a:fillRect/>
                            </a:stretch>
                          </pic:blipFill>
                          <pic:spPr bwMode="auto">
                            <a:xfrm>
                              <a:off x="0" y="0"/>
                              <a:ext cx="1619250" cy="1524000"/>
                            </a:xfrm>
                            <a:prstGeom prst="rect">
                              <a:avLst/>
                            </a:prstGeom>
                            <a:noFill/>
                            <a:ln w="9525">
                              <a:noFill/>
                              <a:miter lim="800000"/>
                              <a:headEnd/>
                              <a:tailEnd/>
                            </a:ln>
                          </pic:spPr>
                        </pic:pic>
                      </a:graphicData>
                    </a:graphic>
                  </wp:inline>
                </w:drawing>
              </w:r>
              <w:r w:rsidR="00C201D4">
                <w:rPr>
                  <w:color w:val="0000FF"/>
                  <w:u w:val="single"/>
                </w:rPr>
                <w:br/>
              </w:r>
              <w:r w:rsidR="00C201D4">
                <w:rPr>
                  <w:rStyle w:val="Hyperlink"/>
                </w:rPr>
                <w:t>Interference</w:t>
              </w:r>
            </w:hyperlink>
          </w:p>
        </w:tc>
        <w:tc>
          <w:tcPr>
            <w:tcW w:w="0" w:type="auto"/>
            <w:vAlign w:val="center"/>
            <w:hideMark/>
          </w:tcPr>
          <w:p w:rsidR="00C201D4" w:rsidRDefault="00BD3C7A" w:rsidP="005B1CD1">
            <w:pPr>
              <w:jc w:val="center"/>
              <w:rPr>
                <w:sz w:val="24"/>
                <w:szCs w:val="24"/>
              </w:rPr>
            </w:pPr>
            <w:hyperlink r:id="rId66" w:anchor="c1" w:history="1">
              <w:r w:rsidR="00C201D4">
                <w:rPr>
                  <w:noProof/>
                  <w:color w:val="0000FF"/>
                </w:rPr>
                <w:drawing>
                  <wp:inline distT="0" distB="0" distL="0" distR="0">
                    <wp:extent cx="1628775" cy="1543050"/>
                    <wp:effectExtent l="19050" t="0" r="9525" b="0"/>
                    <wp:docPr id="98" name="Picture 98" descr="C:\Users\comapq\Desktop\DATA ABI\Files Akademik\Kegiatan Kuliah\Mata Kuliah\Fisika Kuantum\Original data\Hyperphysic Quantum\Wave-Particle Duality_files\razcutx.jpg">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C:\Users\comapq\Desktop\DATA ABI\Files Akademik\Kegiatan Kuliah\Mata Kuliah\Fisika Kuantum\Original data\Hyperphysic Quantum\Wave-Particle Duality_files\razcutx.jpg">
                              <a:hlinkClick r:id="rId67"/>
                            </pic:cNvPr>
                            <pic:cNvPicPr>
                              <a:picLocks noChangeAspect="1" noChangeArrowheads="1"/>
                            </pic:cNvPicPr>
                          </pic:nvPicPr>
                          <pic:blipFill>
                            <a:blip r:embed="rId68"/>
                            <a:srcRect/>
                            <a:stretch>
                              <a:fillRect/>
                            </a:stretch>
                          </pic:blipFill>
                          <pic:spPr bwMode="auto">
                            <a:xfrm>
                              <a:off x="0" y="0"/>
                              <a:ext cx="1628775" cy="1543050"/>
                            </a:xfrm>
                            <a:prstGeom prst="rect">
                              <a:avLst/>
                            </a:prstGeom>
                            <a:noFill/>
                            <a:ln w="9525">
                              <a:noFill/>
                              <a:miter lim="800000"/>
                              <a:headEnd/>
                              <a:tailEnd/>
                            </a:ln>
                          </pic:spPr>
                        </pic:pic>
                      </a:graphicData>
                    </a:graphic>
                  </wp:inline>
                </w:drawing>
              </w:r>
              <w:r w:rsidR="00C201D4">
                <w:rPr>
                  <w:color w:val="0000FF"/>
                  <w:u w:val="single"/>
                </w:rPr>
                <w:br/>
              </w:r>
              <w:r w:rsidR="00C201D4">
                <w:rPr>
                  <w:rStyle w:val="Hyperlink"/>
                </w:rPr>
                <w:t>Diffraction</w:t>
              </w:r>
            </w:hyperlink>
          </w:p>
        </w:tc>
        <w:tc>
          <w:tcPr>
            <w:tcW w:w="0" w:type="auto"/>
            <w:vAlign w:val="center"/>
            <w:hideMark/>
          </w:tcPr>
          <w:p w:rsidR="00C201D4" w:rsidRDefault="00BD3C7A" w:rsidP="005B1CD1">
            <w:pPr>
              <w:jc w:val="center"/>
              <w:rPr>
                <w:sz w:val="24"/>
                <w:szCs w:val="24"/>
              </w:rPr>
            </w:pPr>
            <w:hyperlink r:id="rId69" w:anchor="c1" w:history="1">
              <w:r w:rsidR="00C201D4">
                <w:rPr>
                  <w:noProof/>
                  <w:color w:val="0000FF"/>
                </w:rPr>
                <w:drawing>
                  <wp:inline distT="0" distB="0" distL="0" distR="0">
                    <wp:extent cx="1628775" cy="1533525"/>
                    <wp:effectExtent l="19050" t="0" r="9525" b="0"/>
                    <wp:docPr id="99" name="Picture 99" descr="C:\Users\comapq\Desktop\DATA ABI\Files Akademik\Kegiatan Kuliah\Mata Kuliah\Fisika Kuantum\Original data\Hyperphysic Quantum\Wave-Particle Duality_files\polcrossx.gif">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C:\Users\comapq\Desktop\DATA ABI\Files Akademik\Kegiatan Kuliah\Mata Kuliah\Fisika Kuantum\Original data\Hyperphysic Quantum\Wave-Particle Duality_files\polcrossx.gif">
                              <a:hlinkClick r:id="rId70"/>
                            </pic:cNvPr>
                            <pic:cNvPicPr>
                              <a:picLocks noChangeAspect="1" noChangeArrowheads="1"/>
                            </pic:cNvPicPr>
                          </pic:nvPicPr>
                          <pic:blipFill>
                            <a:blip r:embed="rId71"/>
                            <a:srcRect/>
                            <a:stretch>
                              <a:fillRect/>
                            </a:stretch>
                          </pic:blipFill>
                          <pic:spPr bwMode="auto">
                            <a:xfrm>
                              <a:off x="0" y="0"/>
                              <a:ext cx="1628775" cy="1533525"/>
                            </a:xfrm>
                            <a:prstGeom prst="rect">
                              <a:avLst/>
                            </a:prstGeom>
                            <a:noFill/>
                            <a:ln w="9525">
                              <a:noFill/>
                              <a:miter lim="800000"/>
                              <a:headEnd/>
                              <a:tailEnd/>
                            </a:ln>
                          </pic:spPr>
                        </pic:pic>
                      </a:graphicData>
                    </a:graphic>
                  </wp:inline>
                </w:drawing>
              </w:r>
              <w:r w:rsidR="00C201D4">
                <w:rPr>
                  <w:color w:val="0000FF"/>
                  <w:u w:val="single"/>
                </w:rPr>
                <w:br/>
              </w:r>
              <w:r w:rsidR="00C201D4">
                <w:rPr>
                  <w:rStyle w:val="Hyperlink"/>
                </w:rPr>
                <w:t>Polarization</w:t>
              </w:r>
            </w:hyperlink>
          </w:p>
        </w:tc>
      </w:tr>
    </w:tbl>
    <w:p w:rsidR="005B1CD1" w:rsidRDefault="005B1CD1" w:rsidP="00C201D4">
      <w:pPr>
        <w:pStyle w:val="NormalWeb"/>
      </w:pPr>
    </w:p>
    <w:p w:rsidR="005B1CD1" w:rsidRPr="005B1CD1" w:rsidRDefault="005B1CD1" w:rsidP="005B1CD1"/>
    <w:p w:rsidR="005B1CD1" w:rsidRPr="005B1CD1" w:rsidRDefault="005B1CD1" w:rsidP="005B1CD1"/>
    <w:p w:rsidR="005B1CD1" w:rsidRDefault="005B1CD1" w:rsidP="005B1CD1">
      <w:pPr>
        <w:pStyle w:val="NormalWeb"/>
        <w:jc w:val="center"/>
      </w:pPr>
    </w:p>
    <w:p w:rsidR="00C201D4" w:rsidRDefault="005B1CD1" w:rsidP="00C201D4">
      <w:pPr>
        <w:pStyle w:val="NormalWeb"/>
      </w:pPr>
      <w:r>
        <w:br w:type="textWrapping" w:clear="all"/>
      </w:r>
      <w:r w:rsidR="00C201D4">
        <w:t xml:space="preserve">By the turn of the 20th century, most physicists were convinced by phenomena </w:t>
      </w:r>
      <w:proofErr w:type="spellStart"/>
      <w:r w:rsidR="00C201D4">
        <w:t>lke</w:t>
      </w:r>
      <w:proofErr w:type="spellEnd"/>
      <w:r w:rsidR="00C201D4">
        <w:t xml:space="preserve"> the above that light could be fully described by a wave, with no necessity for invoking a particle nature. But the story was not over. </w:t>
      </w:r>
    </w:p>
    <w:tbl>
      <w:tblPr>
        <w:tblW w:w="0" w:type="auto"/>
        <w:tblCellSpacing w:w="15" w:type="dxa"/>
        <w:tblCellMar>
          <w:top w:w="15" w:type="dxa"/>
          <w:left w:w="15" w:type="dxa"/>
          <w:bottom w:w="15" w:type="dxa"/>
          <w:right w:w="15" w:type="dxa"/>
        </w:tblCellMar>
        <w:tblLook w:val="04A0"/>
      </w:tblPr>
      <w:tblGrid>
        <w:gridCol w:w="96"/>
      </w:tblGrid>
      <w:tr w:rsidR="00C201D4" w:rsidTr="00C201D4">
        <w:trPr>
          <w:tblCellSpacing w:w="15" w:type="dxa"/>
        </w:trPr>
        <w:tc>
          <w:tcPr>
            <w:tcW w:w="0" w:type="auto"/>
            <w:vAlign w:val="center"/>
            <w:hideMark/>
          </w:tcPr>
          <w:p w:rsidR="00C201D4" w:rsidRDefault="00C201D4">
            <w:pPr>
              <w:rPr>
                <w:sz w:val="24"/>
                <w:szCs w:val="24"/>
              </w:rPr>
            </w:pPr>
          </w:p>
        </w:tc>
      </w:tr>
    </w:tbl>
    <w:p w:rsidR="00C201D4" w:rsidRDefault="00C201D4" w:rsidP="00C201D4">
      <w:pPr>
        <w:rPr>
          <w:vanish/>
        </w:rPr>
      </w:pPr>
    </w:p>
    <w:tbl>
      <w:tblPr>
        <w:tblW w:w="0" w:type="auto"/>
        <w:tblCellSpacing w:w="15" w:type="dxa"/>
        <w:tblCellMar>
          <w:top w:w="15" w:type="dxa"/>
          <w:left w:w="15" w:type="dxa"/>
          <w:bottom w:w="15" w:type="dxa"/>
          <w:right w:w="15" w:type="dxa"/>
        </w:tblCellMar>
        <w:tblLook w:val="04A0"/>
      </w:tblPr>
      <w:tblGrid>
        <w:gridCol w:w="1836"/>
        <w:gridCol w:w="3273"/>
        <w:gridCol w:w="3492"/>
      </w:tblGrid>
      <w:tr w:rsidR="00C201D4" w:rsidTr="00C201D4">
        <w:trPr>
          <w:tblCellSpacing w:w="15" w:type="dxa"/>
        </w:trPr>
        <w:tc>
          <w:tcPr>
            <w:tcW w:w="0" w:type="auto"/>
            <w:vAlign w:val="center"/>
            <w:hideMark/>
          </w:tcPr>
          <w:p w:rsidR="00C201D4" w:rsidRDefault="00C201D4">
            <w:pPr>
              <w:rPr>
                <w:sz w:val="24"/>
                <w:szCs w:val="24"/>
              </w:rPr>
            </w:pPr>
            <w:r>
              <w:t>Phenomenon</w:t>
            </w:r>
          </w:p>
        </w:tc>
        <w:tc>
          <w:tcPr>
            <w:tcW w:w="0" w:type="auto"/>
            <w:vAlign w:val="center"/>
            <w:hideMark/>
          </w:tcPr>
          <w:p w:rsidR="00C201D4" w:rsidRDefault="00C201D4">
            <w:pPr>
              <w:rPr>
                <w:sz w:val="24"/>
                <w:szCs w:val="24"/>
              </w:rPr>
            </w:pPr>
            <w:r>
              <w:t>Can be explained in terms of waves.</w:t>
            </w:r>
          </w:p>
        </w:tc>
        <w:tc>
          <w:tcPr>
            <w:tcW w:w="0" w:type="auto"/>
            <w:vAlign w:val="center"/>
            <w:hideMark/>
          </w:tcPr>
          <w:p w:rsidR="00C201D4" w:rsidRDefault="00C201D4">
            <w:pPr>
              <w:rPr>
                <w:sz w:val="24"/>
                <w:szCs w:val="24"/>
              </w:rPr>
            </w:pPr>
            <w:r>
              <w:t>Can be explained in terms of particles.</w:t>
            </w:r>
          </w:p>
        </w:tc>
      </w:tr>
      <w:tr w:rsidR="00C201D4" w:rsidTr="00C201D4">
        <w:trPr>
          <w:tblCellSpacing w:w="15" w:type="dxa"/>
        </w:trPr>
        <w:tc>
          <w:tcPr>
            <w:tcW w:w="0" w:type="auto"/>
            <w:vAlign w:val="center"/>
            <w:hideMark/>
          </w:tcPr>
          <w:p w:rsidR="00C201D4" w:rsidRDefault="00BD3C7A">
            <w:pPr>
              <w:rPr>
                <w:sz w:val="24"/>
                <w:szCs w:val="24"/>
              </w:rPr>
            </w:pPr>
            <w:hyperlink r:id="rId72" w:anchor="c1" w:history="1">
              <w:r w:rsidR="00C201D4">
                <w:rPr>
                  <w:rStyle w:val="Hyperlink"/>
                </w:rPr>
                <w:t>Reflection</w:t>
              </w:r>
            </w:hyperlink>
          </w:p>
        </w:tc>
        <w:tc>
          <w:tcPr>
            <w:tcW w:w="0" w:type="auto"/>
            <w:vAlign w:val="center"/>
            <w:hideMark/>
          </w:tcPr>
          <w:p w:rsidR="00C201D4" w:rsidRDefault="00C201D4">
            <w:pPr>
              <w:rPr>
                <w:sz w:val="24"/>
                <w:szCs w:val="24"/>
              </w:rPr>
            </w:pPr>
            <w:r>
              <w:rPr>
                <w:noProof/>
              </w:rPr>
              <w:drawing>
                <wp:inline distT="0" distB="0" distL="0" distR="0">
                  <wp:extent cx="1152525" cy="381000"/>
                  <wp:effectExtent l="0" t="0" r="0" b="0"/>
                  <wp:docPr id="100" name="Picture 100" descr="C:\Users\comapq\Desktop\DATA ABI\Files Akademik\Kegiatan Kuliah\Mata Kuliah\Fisika Kuantum\Original data\Hyperphysic Quantum\Wave-Particle Duality_files\wav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C:\Users\comapq\Desktop\DATA ABI\Files Akademik\Kegiatan Kuliah\Mata Kuliah\Fisika Kuantum\Original data\Hyperphysic Quantum\Wave-Particle Duality_files\wavp.gif"/>
                          <pic:cNvPicPr>
                            <a:picLocks noChangeAspect="1" noChangeArrowheads="1"/>
                          </pic:cNvPicPr>
                        </pic:nvPicPr>
                        <pic:blipFill>
                          <a:blip r:embed="rId73"/>
                          <a:srcRect/>
                          <a:stretch>
                            <a:fillRect/>
                          </a:stretch>
                        </pic:blipFill>
                        <pic:spPr bwMode="auto">
                          <a:xfrm>
                            <a:off x="0" y="0"/>
                            <a:ext cx="1152525" cy="381000"/>
                          </a:xfrm>
                          <a:prstGeom prst="rect">
                            <a:avLst/>
                          </a:prstGeom>
                          <a:noFill/>
                          <a:ln w="9525">
                            <a:noFill/>
                            <a:miter lim="800000"/>
                            <a:headEnd/>
                            <a:tailEnd/>
                          </a:ln>
                        </pic:spPr>
                      </pic:pic>
                    </a:graphicData>
                  </a:graphic>
                </wp:inline>
              </w:drawing>
            </w:r>
          </w:p>
        </w:tc>
        <w:tc>
          <w:tcPr>
            <w:tcW w:w="0" w:type="auto"/>
            <w:vAlign w:val="center"/>
            <w:hideMark/>
          </w:tcPr>
          <w:p w:rsidR="00C201D4" w:rsidRDefault="00C201D4">
            <w:pPr>
              <w:rPr>
                <w:sz w:val="24"/>
                <w:szCs w:val="24"/>
              </w:rPr>
            </w:pPr>
            <w:r>
              <w:rPr>
                <w:noProof/>
              </w:rPr>
              <w:drawing>
                <wp:inline distT="0" distB="0" distL="0" distR="0">
                  <wp:extent cx="1143000" cy="381000"/>
                  <wp:effectExtent l="0" t="0" r="0" b="0"/>
                  <wp:docPr id="101" name="Picture 101" descr="C:\Users\comapq\Desktop\DATA ABI\Files Akademik\Kegiatan Kuliah\Mata Kuliah\Fisika Kuantum\Original data\Hyperphysic Quantum\Wave-Particle Duality_files\par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C:\Users\comapq\Desktop\DATA ABI\Files Akademik\Kegiatan Kuliah\Mata Kuliah\Fisika Kuantum\Original data\Hyperphysic Quantum\Wave-Particle Duality_files\parp.gif"/>
                          <pic:cNvPicPr>
                            <a:picLocks noChangeAspect="1" noChangeArrowheads="1"/>
                          </pic:cNvPicPr>
                        </pic:nvPicPr>
                        <pic:blipFill>
                          <a:blip r:embed="rId74"/>
                          <a:srcRect/>
                          <a:stretch>
                            <a:fillRect/>
                          </a:stretch>
                        </pic:blipFill>
                        <pic:spPr bwMode="auto">
                          <a:xfrm>
                            <a:off x="0" y="0"/>
                            <a:ext cx="1143000" cy="381000"/>
                          </a:xfrm>
                          <a:prstGeom prst="rect">
                            <a:avLst/>
                          </a:prstGeom>
                          <a:noFill/>
                          <a:ln w="9525">
                            <a:noFill/>
                            <a:miter lim="800000"/>
                            <a:headEnd/>
                            <a:tailEnd/>
                          </a:ln>
                        </pic:spPr>
                      </pic:pic>
                    </a:graphicData>
                  </a:graphic>
                </wp:inline>
              </w:drawing>
            </w:r>
          </w:p>
        </w:tc>
      </w:tr>
      <w:tr w:rsidR="00C201D4" w:rsidTr="00C201D4">
        <w:trPr>
          <w:tblCellSpacing w:w="15" w:type="dxa"/>
        </w:trPr>
        <w:tc>
          <w:tcPr>
            <w:tcW w:w="0" w:type="auto"/>
            <w:vAlign w:val="center"/>
            <w:hideMark/>
          </w:tcPr>
          <w:p w:rsidR="00C201D4" w:rsidRDefault="00BD3C7A">
            <w:pPr>
              <w:rPr>
                <w:sz w:val="24"/>
                <w:szCs w:val="24"/>
              </w:rPr>
            </w:pPr>
            <w:hyperlink r:id="rId75" w:anchor="c1" w:history="1">
              <w:r w:rsidR="00C201D4">
                <w:rPr>
                  <w:rStyle w:val="Hyperlink"/>
                </w:rPr>
                <w:t>Refraction</w:t>
              </w:r>
            </w:hyperlink>
          </w:p>
        </w:tc>
        <w:tc>
          <w:tcPr>
            <w:tcW w:w="0" w:type="auto"/>
            <w:vAlign w:val="center"/>
            <w:hideMark/>
          </w:tcPr>
          <w:p w:rsidR="00C201D4" w:rsidRDefault="00C201D4">
            <w:pPr>
              <w:rPr>
                <w:sz w:val="24"/>
                <w:szCs w:val="24"/>
              </w:rPr>
            </w:pPr>
            <w:r>
              <w:rPr>
                <w:noProof/>
              </w:rPr>
              <w:drawing>
                <wp:inline distT="0" distB="0" distL="0" distR="0">
                  <wp:extent cx="1152525" cy="381000"/>
                  <wp:effectExtent l="0" t="0" r="0" b="0"/>
                  <wp:docPr id="102" name="Picture 102" descr="C:\Users\comapq\Desktop\DATA ABI\Files Akademik\Kegiatan Kuliah\Mata Kuliah\Fisika Kuantum\Original data\Hyperphysic Quantum\Wave-Particle Duality_files\wav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C:\Users\comapq\Desktop\DATA ABI\Files Akademik\Kegiatan Kuliah\Mata Kuliah\Fisika Kuantum\Original data\Hyperphysic Quantum\Wave-Particle Duality_files\wavp.gif"/>
                          <pic:cNvPicPr>
                            <a:picLocks noChangeAspect="1" noChangeArrowheads="1"/>
                          </pic:cNvPicPr>
                        </pic:nvPicPr>
                        <pic:blipFill>
                          <a:blip r:embed="rId73"/>
                          <a:srcRect/>
                          <a:stretch>
                            <a:fillRect/>
                          </a:stretch>
                        </pic:blipFill>
                        <pic:spPr bwMode="auto">
                          <a:xfrm>
                            <a:off x="0" y="0"/>
                            <a:ext cx="1152525" cy="381000"/>
                          </a:xfrm>
                          <a:prstGeom prst="rect">
                            <a:avLst/>
                          </a:prstGeom>
                          <a:noFill/>
                          <a:ln w="9525">
                            <a:noFill/>
                            <a:miter lim="800000"/>
                            <a:headEnd/>
                            <a:tailEnd/>
                          </a:ln>
                        </pic:spPr>
                      </pic:pic>
                    </a:graphicData>
                  </a:graphic>
                </wp:inline>
              </w:drawing>
            </w:r>
          </w:p>
        </w:tc>
        <w:tc>
          <w:tcPr>
            <w:tcW w:w="0" w:type="auto"/>
            <w:vAlign w:val="center"/>
            <w:hideMark/>
          </w:tcPr>
          <w:p w:rsidR="00C201D4" w:rsidRDefault="00C201D4">
            <w:pPr>
              <w:rPr>
                <w:sz w:val="24"/>
                <w:szCs w:val="24"/>
              </w:rPr>
            </w:pPr>
            <w:r>
              <w:rPr>
                <w:noProof/>
              </w:rPr>
              <w:drawing>
                <wp:inline distT="0" distB="0" distL="0" distR="0">
                  <wp:extent cx="1143000" cy="381000"/>
                  <wp:effectExtent l="0" t="0" r="0" b="0"/>
                  <wp:docPr id="103" name="Picture 103" descr="C:\Users\comapq\Desktop\DATA ABI\Files Akademik\Kegiatan Kuliah\Mata Kuliah\Fisika Kuantum\Original data\Hyperphysic Quantum\Wave-Particle Duality_files\par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C:\Users\comapq\Desktop\DATA ABI\Files Akademik\Kegiatan Kuliah\Mata Kuliah\Fisika Kuantum\Original data\Hyperphysic Quantum\Wave-Particle Duality_files\parp.gif"/>
                          <pic:cNvPicPr>
                            <a:picLocks noChangeAspect="1" noChangeArrowheads="1"/>
                          </pic:cNvPicPr>
                        </pic:nvPicPr>
                        <pic:blipFill>
                          <a:blip r:embed="rId74"/>
                          <a:srcRect/>
                          <a:stretch>
                            <a:fillRect/>
                          </a:stretch>
                        </pic:blipFill>
                        <pic:spPr bwMode="auto">
                          <a:xfrm>
                            <a:off x="0" y="0"/>
                            <a:ext cx="1143000" cy="381000"/>
                          </a:xfrm>
                          <a:prstGeom prst="rect">
                            <a:avLst/>
                          </a:prstGeom>
                          <a:noFill/>
                          <a:ln w="9525">
                            <a:noFill/>
                            <a:miter lim="800000"/>
                            <a:headEnd/>
                            <a:tailEnd/>
                          </a:ln>
                        </pic:spPr>
                      </pic:pic>
                    </a:graphicData>
                  </a:graphic>
                </wp:inline>
              </w:drawing>
            </w:r>
          </w:p>
        </w:tc>
      </w:tr>
      <w:tr w:rsidR="00C201D4" w:rsidTr="00C201D4">
        <w:trPr>
          <w:tblCellSpacing w:w="15" w:type="dxa"/>
        </w:trPr>
        <w:tc>
          <w:tcPr>
            <w:tcW w:w="0" w:type="auto"/>
            <w:vAlign w:val="center"/>
            <w:hideMark/>
          </w:tcPr>
          <w:p w:rsidR="00C201D4" w:rsidRDefault="00BD3C7A">
            <w:pPr>
              <w:rPr>
                <w:sz w:val="24"/>
                <w:szCs w:val="24"/>
              </w:rPr>
            </w:pPr>
            <w:hyperlink r:id="rId76" w:anchor="c1" w:history="1">
              <w:r w:rsidR="00C201D4">
                <w:rPr>
                  <w:rStyle w:val="Hyperlink"/>
                </w:rPr>
                <w:t>Interference</w:t>
              </w:r>
            </w:hyperlink>
          </w:p>
        </w:tc>
        <w:tc>
          <w:tcPr>
            <w:tcW w:w="0" w:type="auto"/>
            <w:vAlign w:val="center"/>
            <w:hideMark/>
          </w:tcPr>
          <w:p w:rsidR="00C201D4" w:rsidRDefault="00C201D4">
            <w:pPr>
              <w:rPr>
                <w:sz w:val="24"/>
                <w:szCs w:val="24"/>
              </w:rPr>
            </w:pPr>
            <w:r>
              <w:rPr>
                <w:noProof/>
              </w:rPr>
              <w:drawing>
                <wp:inline distT="0" distB="0" distL="0" distR="0">
                  <wp:extent cx="1152525" cy="381000"/>
                  <wp:effectExtent l="0" t="0" r="0" b="0"/>
                  <wp:docPr id="104" name="Picture 104" descr="C:\Users\comapq\Desktop\DATA ABI\Files Akademik\Kegiatan Kuliah\Mata Kuliah\Fisika Kuantum\Original data\Hyperphysic Quantum\Wave-Particle Duality_files\wav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C:\Users\comapq\Desktop\DATA ABI\Files Akademik\Kegiatan Kuliah\Mata Kuliah\Fisika Kuantum\Original data\Hyperphysic Quantum\Wave-Particle Duality_files\wavp.gif"/>
                          <pic:cNvPicPr>
                            <a:picLocks noChangeAspect="1" noChangeArrowheads="1"/>
                          </pic:cNvPicPr>
                        </pic:nvPicPr>
                        <pic:blipFill>
                          <a:blip r:embed="rId73"/>
                          <a:srcRect/>
                          <a:stretch>
                            <a:fillRect/>
                          </a:stretch>
                        </pic:blipFill>
                        <pic:spPr bwMode="auto">
                          <a:xfrm>
                            <a:off x="0" y="0"/>
                            <a:ext cx="1152525" cy="381000"/>
                          </a:xfrm>
                          <a:prstGeom prst="rect">
                            <a:avLst/>
                          </a:prstGeom>
                          <a:noFill/>
                          <a:ln w="9525">
                            <a:noFill/>
                            <a:miter lim="800000"/>
                            <a:headEnd/>
                            <a:tailEnd/>
                          </a:ln>
                        </pic:spPr>
                      </pic:pic>
                    </a:graphicData>
                  </a:graphic>
                </wp:inline>
              </w:drawing>
            </w:r>
          </w:p>
        </w:tc>
        <w:tc>
          <w:tcPr>
            <w:tcW w:w="0" w:type="auto"/>
            <w:vAlign w:val="center"/>
            <w:hideMark/>
          </w:tcPr>
          <w:p w:rsidR="00C201D4" w:rsidRDefault="00C201D4">
            <w:pPr>
              <w:rPr>
                <w:sz w:val="24"/>
                <w:szCs w:val="24"/>
              </w:rPr>
            </w:pPr>
            <w:r>
              <w:rPr>
                <w:noProof/>
              </w:rPr>
              <w:drawing>
                <wp:inline distT="0" distB="0" distL="0" distR="0">
                  <wp:extent cx="1152525" cy="390525"/>
                  <wp:effectExtent l="0" t="0" r="0" b="0"/>
                  <wp:docPr id="105" name="Picture 105" descr="C:\Users\comapq\Desktop\DATA ABI\Files Akademik\Kegiatan Kuliah\Mata Kuliah\Fisika Kuantum\Original data\Hyperphysic Quantum\Wave-Particle Duality_files\par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C:\Users\comapq\Desktop\DATA ABI\Files Akademik\Kegiatan Kuliah\Mata Kuliah\Fisika Kuantum\Original data\Hyperphysic Quantum\Wave-Particle Duality_files\parn.gif"/>
                          <pic:cNvPicPr>
                            <a:picLocks noChangeAspect="1" noChangeArrowheads="1"/>
                          </pic:cNvPicPr>
                        </pic:nvPicPr>
                        <pic:blipFill>
                          <a:blip r:embed="rId77"/>
                          <a:srcRect/>
                          <a:stretch>
                            <a:fillRect/>
                          </a:stretch>
                        </pic:blipFill>
                        <pic:spPr bwMode="auto">
                          <a:xfrm>
                            <a:off x="0" y="0"/>
                            <a:ext cx="1152525" cy="390525"/>
                          </a:xfrm>
                          <a:prstGeom prst="rect">
                            <a:avLst/>
                          </a:prstGeom>
                          <a:noFill/>
                          <a:ln w="9525">
                            <a:noFill/>
                            <a:miter lim="800000"/>
                            <a:headEnd/>
                            <a:tailEnd/>
                          </a:ln>
                        </pic:spPr>
                      </pic:pic>
                    </a:graphicData>
                  </a:graphic>
                </wp:inline>
              </w:drawing>
            </w:r>
          </w:p>
        </w:tc>
      </w:tr>
      <w:tr w:rsidR="00C201D4" w:rsidTr="00C201D4">
        <w:trPr>
          <w:tblCellSpacing w:w="15" w:type="dxa"/>
        </w:trPr>
        <w:tc>
          <w:tcPr>
            <w:tcW w:w="0" w:type="auto"/>
            <w:vAlign w:val="center"/>
            <w:hideMark/>
          </w:tcPr>
          <w:p w:rsidR="00C201D4" w:rsidRDefault="00BD3C7A">
            <w:pPr>
              <w:rPr>
                <w:sz w:val="24"/>
                <w:szCs w:val="24"/>
              </w:rPr>
            </w:pPr>
            <w:hyperlink r:id="rId78" w:anchor="c1" w:history="1">
              <w:r w:rsidR="00C201D4">
                <w:rPr>
                  <w:rStyle w:val="Hyperlink"/>
                </w:rPr>
                <w:t>Diffraction</w:t>
              </w:r>
            </w:hyperlink>
          </w:p>
        </w:tc>
        <w:tc>
          <w:tcPr>
            <w:tcW w:w="0" w:type="auto"/>
            <w:vAlign w:val="center"/>
            <w:hideMark/>
          </w:tcPr>
          <w:p w:rsidR="00C201D4" w:rsidRDefault="00C201D4">
            <w:pPr>
              <w:rPr>
                <w:sz w:val="24"/>
                <w:szCs w:val="24"/>
              </w:rPr>
            </w:pPr>
            <w:r>
              <w:rPr>
                <w:noProof/>
              </w:rPr>
              <w:drawing>
                <wp:inline distT="0" distB="0" distL="0" distR="0">
                  <wp:extent cx="1152525" cy="381000"/>
                  <wp:effectExtent l="0" t="0" r="0" b="0"/>
                  <wp:docPr id="106" name="Picture 106" descr="C:\Users\comapq\Desktop\DATA ABI\Files Akademik\Kegiatan Kuliah\Mata Kuliah\Fisika Kuantum\Original data\Hyperphysic Quantum\Wave-Particle Duality_files\wav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C:\Users\comapq\Desktop\DATA ABI\Files Akademik\Kegiatan Kuliah\Mata Kuliah\Fisika Kuantum\Original data\Hyperphysic Quantum\Wave-Particle Duality_files\wavp.gif"/>
                          <pic:cNvPicPr>
                            <a:picLocks noChangeAspect="1" noChangeArrowheads="1"/>
                          </pic:cNvPicPr>
                        </pic:nvPicPr>
                        <pic:blipFill>
                          <a:blip r:embed="rId73"/>
                          <a:srcRect/>
                          <a:stretch>
                            <a:fillRect/>
                          </a:stretch>
                        </pic:blipFill>
                        <pic:spPr bwMode="auto">
                          <a:xfrm>
                            <a:off x="0" y="0"/>
                            <a:ext cx="1152525" cy="381000"/>
                          </a:xfrm>
                          <a:prstGeom prst="rect">
                            <a:avLst/>
                          </a:prstGeom>
                          <a:noFill/>
                          <a:ln w="9525">
                            <a:noFill/>
                            <a:miter lim="800000"/>
                            <a:headEnd/>
                            <a:tailEnd/>
                          </a:ln>
                        </pic:spPr>
                      </pic:pic>
                    </a:graphicData>
                  </a:graphic>
                </wp:inline>
              </w:drawing>
            </w:r>
          </w:p>
        </w:tc>
        <w:tc>
          <w:tcPr>
            <w:tcW w:w="0" w:type="auto"/>
            <w:vAlign w:val="center"/>
            <w:hideMark/>
          </w:tcPr>
          <w:p w:rsidR="00C201D4" w:rsidRDefault="00C201D4">
            <w:pPr>
              <w:rPr>
                <w:sz w:val="24"/>
                <w:szCs w:val="24"/>
              </w:rPr>
            </w:pPr>
            <w:r>
              <w:rPr>
                <w:noProof/>
              </w:rPr>
              <w:drawing>
                <wp:inline distT="0" distB="0" distL="0" distR="0">
                  <wp:extent cx="1152525" cy="390525"/>
                  <wp:effectExtent l="0" t="0" r="0" b="0"/>
                  <wp:docPr id="107" name="Picture 107" descr="C:\Users\comapq\Desktop\DATA ABI\Files Akademik\Kegiatan Kuliah\Mata Kuliah\Fisika Kuantum\Original data\Hyperphysic Quantum\Wave-Particle Duality_files\par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C:\Users\comapq\Desktop\DATA ABI\Files Akademik\Kegiatan Kuliah\Mata Kuliah\Fisika Kuantum\Original data\Hyperphysic Quantum\Wave-Particle Duality_files\parn.gif"/>
                          <pic:cNvPicPr>
                            <a:picLocks noChangeAspect="1" noChangeArrowheads="1"/>
                          </pic:cNvPicPr>
                        </pic:nvPicPr>
                        <pic:blipFill>
                          <a:blip r:embed="rId77"/>
                          <a:srcRect/>
                          <a:stretch>
                            <a:fillRect/>
                          </a:stretch>
                        </pic:blipFill>
                        <pic:spPr bwMode="auto">
                          <a:xfrm>
                            <a:off x="0" y="0"/>
                            <a:ext cx="1152525" cy="390525"/>
                          </a:xfrm>
                          <a:prstGeom prst="rect">
                            <a:avLst/>
                          </a:prstGeom>
                          <a:noFill/>
                          <a:ln w="9525">
                            <a:noFill/>
                            <a:miter lim="800000"/>
                            <a:headEnd/>
                            <a:tailEnd/>
                          </a:ln>
                        </pic:spPr>
                      </pic:pic>
                    </a:graphicData>
                  </a:graphic>
                </wp:inline>
              </w:drawing>
            </w:r>
          </w:p>
        </w:tc>
      </w:tr>
      <w:tr w:rsidR="00C201D4" w:rsidTr="00C201D4">
        <w:trPr>
          <w:tblCellSpacing w:w="15" w:type="dxa"/>
        </w:trPr>
        <w:tc>
          <w:tcPr>
            <w:tcW w:w="0" w:type="auto"/>
            <w:vAlign w:val="center"/>
            <w:hideMark/>
          </w:tcPr>
          <w:p w:rsidR="00C201D4" w:rsidRDefault="00BD3C7A">
            <w:pPr>
              <w:rPr>
                <w:sz w:val="24"/>
                <w:szCs w:val="24"/>
              </w:rPr>
            </w:pPr>
            <w:hyperlink r:id="rId79" w:anchor="c1" w:history="1">
              <w:r w:rsidR="00C201D4">
                <w:rPr>
                  <w:rStyle w:val="Hyperlink"/>
                </w:rPr>
                <w:t>Polarization</w:t>
              </w:r>
            </w:hyperlink>
          </w:p>
        </w:tc>
        <w:tc>
          <w:tcPr>
            <w:tcW w:w="0" w:type="auto"/>
            <w:vAlign w:val="center"/>
            <w:hideMark/>
          </w:tcPr>
          <w:p w:rsidR="00C201D4" w:rsidRDefault="00C201D4">
            <w:pPr>
              <w:rPr>
                <w:sz w:val="24"/>
                <w:szCs w:val="24"/>
              </w:rPr>
            </w:pPr>
            <w:r>
              <w:rPr>
                <w:noProof/>
              </w:rPr>
              <w:drawing>
                <wp:inline distT="0" distB="0" distL="0" distR="0">
                  <wp:extent cx="1152525" cy="381000"/>
                  <wp:effectExtent l="0" t="0" r="0" b="0"/>
                  <wp:docPr id="108" name="Picture 108" descr="C:\Users\comapq\Desktop\DATA ABI\Files Akademik\Kegiatan Kuliah\Mata Kuliah\Fisika Kuantum\Original data\Hyperphysic Quantum\Wave-Particle Duality_files\wav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C:\Users\comapq\Desktop\DATA ABI\Files Akademik\Kegiatan Kuliah\Mata Kuliah\Fisika Kuantum\Original data\Hyperphysic Quantum\Wave-Particle Duality_files\wavp.gif"/>
                          <pic:cNvPicPr>
                            <a:picLocks noChangeAspect="1" noChangeArrowheads="1"/>
                          </pic:cNvPicPr>
                        </pic:nvPicPr>
                        <pic:blipFill>
                          <a:blip r:embed="rId73"/>
                          <a:srcRect/>
                          <a:stretch>
                            <a:fillRect/>
                          </a:stretch>
                        </pic:blipFill>
                        <pic:spPr bwMode="auto">
                          <a:xfrm>
                            <a:off x="0" y="0"/>
                            <a:ext cx="1152525" cy="381000"/>
                          </a:xfrm>
                          <a:prstGeom prst="rect">
                            <a:avLst/>
                          </a:prstGeom>
                          <a:noFill/>
                          <a:ln w="9525">
                            <a:noFill/>
                            <a:miter lim="800000"/>
                            <a:headEnd/>
                            <a:tailEnd/>
                          </a:ln>
                        </pic:spPr>
                      </pic:pic>
                    </a:graphicData>
                  </a:graphic>
                </wp:inline>
              </w:drawing>
            </w:r>
          </w:p>
        </w:tc>
        <w:tc>
          <w:tcPr>
            <w:tcW w:w="0" w:type="auto"/>
            <w:vAlign w:val="center"/>
            <w:hideMark/>
          </w:tcPr>
          <w:p w:rsidR="00C201D4" w:rsidRDefault="00C201D4">
            <w:pPr>
              <w:rPr>
                <w:sz w:val="24"/>
                <w:szCs w:val="24"/>
              </w:rPr>
            </w:pPr>
            <w:r>
              <w:rPr>
                <w:noProof/>
              </w:rPr>
              <w:drawing>
                <wp:inline distT="0" distB="0" distL="0" distR="0">
                  <wp:extent cx="1152525" cy="390525"/>
                  <wp:effectExtent l="0" t="0" r="0" b="0"/>
                  <wp:docPr id="109" name="Picture 109" descr="C:\Users\comapq\Desktop\DATA ABI\Files Akademik\Kegiatan Kuliah\Mata Kuliah\Fisika Kuantum\Original data\Hyperphysic Quantum\Wave-Particle Duality_files\par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C:\Users\comapq\Desktop\DATA ABI\Files Akademik\Kegiatan Kuliah\Mata Kuliah\Fisika Kuantum\Original data\Hyperphysic Quantum\Wave-Particle Duality_files\parn.gif"/>
                          <pic:cNvPicPr>
                            <a:picLocks noChangeAspect="1" noChangeArrowheads="1"/>
                          </pic:cNvPicPr>
                        </pic:nvPicPr>
                        <pic:blipFill>
                          <a:blip r:embed="rId77"/>
                          <a:srcRect/>
                          <a:stretch>
                            <a:fillRect/>
                          </a:stretch>
                        </pic:blipFill>
                        <pic:spPr bwMode="auto">
                          <a:xfrm>
                            <a:off x="0" y="0"/>
                            <a:ext cx="1152525" cy="390525"/>
                          </a:xfrm>
                          <a:prstGeom prst="rect">
                            <a:avLst/>
                          </a:prstGeom>
                          <a:noFill/>
                          <a:ln w="9525">
                            <a:noFill/>
                            <a:miter lim="800000"/>
                            <a:headEnd/>
                            <a:tailEnd/>
                          </a:ln>
                        </pic:spPr>
                      </pic:pic>
                    </a:graphicData>
                  </a:graphic>
                </wp:inline>
              </w:drawing>
            </w:r>
          </w:p>
        </w:tc>
      </w:tr>
      <w:tr w:rsidR="00C201D4" w:rsidTr="00C201D4">
        <w:trPr>
          <w:tblCellSpacing w:w="15" w:type="dxa"/>
        </w:trPr>
        <w:tc>
          <w:tcPr>
            <w:tcW w:w="0" w:type="auto"/>
            <w:vAlign w:val="center"/>
            <w:hideMark/>
          </w:tcPr>
          <w:p w:rsidR="00C201D4" w:rsidRDefault="00BD3C7A">
            <w:pPr>
              <w:rPr>
                <w:sz w:val="24"/>
                <w:szCs w:val="24"/>
              </w:rPr>
            </w:pPr>
            <w:hyperlink r:id="rId80" w:anchor="c2" w:history="1">
              <w:r w:rsidR="00C201D4">
                <w:rPr>
                  <w:rStyle w:val="Hyperlink"/>
                </w:rPr>
                <w:t>Photoelectric effect</w:t>
              </w:r>
            </w:hyperlink>
          </w:p>
        </w:tc>
        <w:tc>
          <w:tcPr>
            <w:tcW w:w="0" w:type="auto"/>
            <w:vAlign w:val="center"/>
            <w:hideMark/>
          </w:tcPr>
          <w:p w:rsidR="00C201D4" w:rsidRDefault="00C201D4">
            <w:pPr>
              <w:rPr>
                <w:sz w:val="24"/>
                <w:szCs w:val="24"/>
              </w:rPr>
            </w:pPr>
            <w:r>
              <w:rPr>
                <w:noProof/>
              </w:rPr>
              <w:drawing>
                <wp:inline distT="0" distB="0" distL="0" distR="0">
                  <wp:extent cx="1152525" cy="390525"/>
                  <wp:effectExtent l="0" t="0" r="0" b="0"/>
                  <wp:docPr id="110" name="Picture 110" descr="C:\Users\comapq\Desktop\DATA ABI\Files Akademik\Kegiatan Kuliah\Mata Kuliah\Fisika Kuantum\Original data\Hyperphysic Quantum\Wave-Particle Duality_files\wav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C:\Users\comapq\Desktop\DATA ABI\Files Akademik\Kegiatan Kuliah\Mata Kuliah\Fisika Kuantum\Original data\Hyperphysic Quantum\Wave-Particle Duality_files\wavn.gif"/>
                          <pic:cNvPicPr>
                            <a:picLocks noChangeAspect="1" noChangeArrowheads="1"/>
                          </pic:cNvPicPr>
                        </pic:nvPicPr>
                        <pic:blipFill>
                          <a:blip r:embed="rId81"/>
                          <a:srcRect/>
                          <a:stretch>
                            <a:fillRect/>
                          </a:stretch>
                        </pic:blipFill>
                        <pic:spPr bwMode="auto">
                          <a:xfrm>
                            <a:off x="0" y="0"/>
                            <a:ext cx="1152525" cy="390525"/>
                          </a:xfrm>
                          <a:prstGeom prst="rect">
                            <a:avLst/>
                          </a:prstGeom>
                          <a:noFill/>
                          <a:ln w="9525">
                            <a:noFill/>
                            <a:miter lim="800000"/>
                            <a:headEnd/>
                            <a:tailEnd/>
                          </a:ln>
                        </pic:spPr>
                      </pic:pic>
                    </a:graphicData>
                  </a:graphic>
                </wp:inline>
              </w:drawing>
            </w:r>
          </w:p>
        </w:tc>
        <w:tc>
          <w:tcPr>
            <w:tcW w:w="0" w:type="auto"/>
            <w:vAlign w:val="center"/>
            <w:hideMark/>
          </w:tcPr>
          <w:p w:rsidR="00C201D4" w:rsidRDefault="00C201D4">
            <w:pPr>
              <w:rPr>
                <w:sz w:val="24"/>
                <w:szCs w:val="24"/>
              </w:rPr>
            </w:pPr>
            <w:r>
              <w:rPr>
                <w:noProof/>
              </w:rPr>
              <w:drawing>
                <wp:inline distT="0" distB="0" distL="0" distR="0">
                  <wp:extent cx="1143000" cy="381000"/>
                  <wp:effectExtent l="0" t="0" r="0" b="0"/>
                  <wp:docPr id="111" name="Picture 111" descr="C:\Users\comapq\Desktop\DATA ABI\Files Akademik\Kegiatan Kuliah\Mata Kuliah\Fisika Kuantum\Original data\Hyperphysic Quantum\Wave-Particle Duality_files\par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C:\Users\comapq\Desktop\DATA ABI\Files Akademik\Kegiatan Kuliah\Mata Kuliah\Fisika Kuantum\Original data\Hyperphysic Quantum\Wave-Particle Duality_files\parp.gif"/>
                          <pic:cNvPicPr>
                            <a:picLocks noChangeAspect="1" noChangeArrowheads="1"/>
                          </pic:cNvPicPr>
                        </pic:nvPicPr>
                        <pic:blipFill>
                          <a:blip r:embed="rId74"/>
                          <a:srcRect/>
                          <a:stretch>
                            <a:fillRect/>
                          </a:stretch>
                        </pic:blipFill>
                        <pic:spPr bwMode="auto">
                          <a:xfrm>
                            <a:off x="0" y="0"/>
                            <a:ext cx="1143000" cy="381000"/>
                          </a:xfrm>
                          <a:prstGeom prst="rect">
                            <a:avLst/>
                          </a:prstGeom>
                          <a:noFill/>
                          <a:ln w="9525">
                            <a:noFill/>
                            <a:miter lim="800000"/>
                            <a:headEnd/>
                            <a:tailEnd/>
                          </a:ln>
                        </pic:spPr>
                      </pic:pic>
                    </a:graphicData>
                  </a:graphic>
                </wp:inline>
              </w:drawing>
            </w:r>
          </w:p>
        </w:tc>
      </w:tr>
    </w:tbl>
    <w:p w:rsidR="00C201D4" w:rsidRDefault="00C201D4" w:rsidP="00C201D4">
      <w:pPr>
        <w:pStyle w:val="NormalWeb"/>
      </w:pPr>
      <w:r>
        <w:t xml:space="preserve">Most commonly observed phenomena with light can be explained by waves. But the photoelectric effect suggested a particle nature for light. Then </w:t>
      </w:r>
      <w:hyperlink r:id="rId82" w:anchor="c1" w:history="1">
        <w:r>
          <w:rPr>
            <w:rStyle w:val="Hyperlink"/>
          </w:rPr>
          <w:t>electrons</w:t>
        </w:r>
      </w:hyperlink>
      <w:r>
        <w:t xml:space="preserve"> too were found to exhibit dual natures. </w:t>
      </w:r>
    </w:p>
    <w:p w:rsidR="0095737E" w:rsidRDefault="00C11390" w:rsidP="00C11390">
      <w:pPr>
        <w:spacing w:after="240"/>
      </w:pPr>
      <w:r>
        <w:br/>
      </w:r>
      <w:r>
        <w:br/>
      </w:r>
    </w:p>
    <w:p w:rsidR="0095737E" w:rsidRDefault="0095737E" w:rsidP="0095737E">
      <w:pPr>
        <w:spacing w:after="240"/>
      </w:pPr>
      <w:r>
        <w:br/>
      </w:r>
      <w:r>
        <w:br/>
      </w:r>
      <w:r>
        <w:br/>
      </w:r>
    </w:p>
    <w:p w:rsidR="00C11390" w:rsidRDefault="00C11390" w:rsidP="00C11390">
      <w:pPr>
        <w:spacing w:after="240"/>
      </w:pPr>
      <w:r>
        <w:lastRenderedPageBreak/>
        <w:br/>
      </w:r>
      <w:bookmarkStart w:id="0" w:name="c2"/>
      <w:bookmarkEnd w:id="0"/>
    </w:p>
    <w:p w:rsidR="00C11390" w:rsidRDefault="00C11390" w:rsidP="00C11390">
      <w:pPr>
        <w:spacing w:after="240"/>
      </w:pPr>
      <w:r>
        <w:br/>
      </w:r>
      <w:r>
        <w:br/>
      </w:r>
      <w:r>
        <w:br/>
      </w:r>
      <w:bookmarkStart w:id="1" w:name="c3"/>
      <w:bookmarkEnd w:id="1"/>
    </w:p>
    <w:p w:rsidR="00C11390" w:rsidRDefault="00C11390" w:rsidP="00C11390">
      <w:pPr>
        <w:spacing w:after="240"/>
      </w:pPr>
      <w:r>
        <w:br/>
      </w:r>
      <w:r>
        <w:br/>
      </w:r>
      <w:r>
        <w:br/>
      </w:r>
      <w:bookmarkStart w:id="2" w:name="c4"/>
      <w:bookmarkEnd w:id="2"/>
    </w:p>
    <w:p w:rsidR="00C11390" w:rsidRDefault="00C11390" w:rsidP="00C11390">
      <w:pPr>
        <w:spacing w:after="240"/>
      </w:pPr>
      <w:r>
        <w:br/>
      </w:r>
      <w:r>
        <w:br/>
      </w:r>
      <w:r>
        <w:br/>
      </w:r>
      <w:bookmarkStart w:id="3" w:name="c5"/>
      <w:bookmarkEnd w:id="3"/>
    </w:p>
    <w:p w:rsidR="00CA4E68" w:rsidRDefault="00CA4E68" w:rsidP="00CA4E68"/>
    <w:p w:rsidR="00CA4E68" w:rsidRDefault="00CA4E68" w:rsidP="00CA4E68"/>
    <w:p w:rsidR="00CA4E68" w:rsidRDefault="00CA4E68" w:rsidP="00CA4E68"/>
    <w:p w:rsidR="000935E8" w:rsidRDefault="000935E8"/>
    <w:sectPr w:rsidR="000935E8" w:rsidSect="00CA4E68">
      <w:pgSz w:w="12240" w:h="15840"/>
      <w:pgMar w:top="1440" w:right="99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A4E68"/>
    <w:rsid w:val="000935E8"/>
    <w:rsid w:val="00322883"/>
    <w:rsid w:val="004219F1"/>
    <w:rsid w:val="005B1CD1"/>
    <w:rsid w:val="0061265B"/>
    <w:rsid w:val="00662FDB"/>
    <w:rsid w:val="0095737E"/>
    <w:rsid w:val="00B642EF"/>
    <w:rsid w:val="00BD3C7A"/>
    <w:rsid w:val="00C11390"/>
    <w:rsid w:val="00C201D4"/>
    <w:rsid w:val="00CA4E68"/>
    <w:rsid w:val="00DE13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ar-SA"/>
      </w:rPr>
    </w:rPrDefault>
    <w:pPrDefault>
      <w:pPr>
        <w:spacing w:line="288" w:lineRule="auto"/>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E68"/>
    <w:pPr>
      <w:spacing w:after="200" w:line="276" w:lineRule="auto"/>
      <w:ind w:firstLine="0"/>
    </w:pPr>
    <w:rPr>
      <w:rFonts w:asciiTheme="minorHAnsi" w:hAnsiTheme="minorHAnsi" w:cstheme="minorBidi"/>
      <w:sz w:val="22"/>
      <w:szCs w:val="22"/>
    </w:rPr>
  </w:style>
  <w:style w:type="paragraph" w:styleId="Heading1">
    <w:name w:val="heading 1"/>
    <w:basedOn w:val="Normal"/>
    <w:link w:val="Heading1Char"/>
    <w:uiPriority w:val="9"/>
    <w:qFormat/>
    <w:rsid w:val="00CA4E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qFormat/>
    <w:rsid w:val="00662FDB"/>
    <w:pPr>
      <w:spacing w:before="100" w:beforeAutospacing="1" w:after="100" w:afterAutospacing="1" w:line="288" w:lineRule="auto"/>
      <w:ind w:firstLine="288"/>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semiHidden/>
    <w:unhideWhenUsed/>
    <w:qFormat/>
    <w:rsid w:val="00C113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62FDB"/>
    <w:rPr>
      <w:rFonts w:eastAsia="Times New Roman"/>
      <w:b/>
      <w:bCs/>
      <w:sz w:val="36"/>
      <w:szCs w:val="36"/>
    </w:rPr>
  </w:style>
  <w:style w:type="character" w:styleId="Strong">
    <w:name w:val="Strong"/>
    <w:basedOn w:val="DefaultParagraphFont"/>
    <w:qFormat/>
    <w:rsid w:val="00662FDB"/>
    <w:rPr>
      <w:b/>
      <w:bCs/>
    </w:rPr>
  </w:style>
  <w:style w:type="character" w:styleId="Emphasis">
    <w:name w:val="Emphasis"/>
    <w:basedOn w:val="DefaultParagraphFont"/>
    <w:qFormat/>
    <w:rsid w:val="00662FDB"/>
    <w:rPr>
      <w:i/>
      <w:iCs/>
    </w:rPr>
  </w:style>
  <w:style w:type="character" w:customStyle="1" w:styleId="Heading1Char">
    <w:name w:val="Heading 1 Char"/>
    <w:basedOn w:val="DefaultParagraphFont"/>
    <w:link w:val="Heading1"/>
    <w:uiPriority w:val="9"/>
    <w:rsid w:val="00CA4E68"/>
    <w:rPr>
      <w:rFonts w:eastAsia="Times New Roman"/>
      <w:b/>
      <w:bCs/>
      <w:kern w:val="36"/>
      <w:sz w:val="48"/>
      <w:szCs w:val="48"/>
    </w:rPr>
  </w:style>
  <w:style w:type="paragraph" w:styleId="NormalWeb">
    <w:name w:val="Normal (Web)"/>
    <w:basedOn w:val="Normal"/>
    <w:uiPriority w:val="99"/>
    <w:unhideWhenUsed/>
    <w:rsid w:val="00CA4E6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A4E68"/>
    <w:rPr>
      <w:color w:val="0000FF"/>
      <w:u w:val="single"/>
    </w:rPr>
  </w:style>
  <w:style w:type="paragraph" w:styleId="BalloonText">
    <w:name w:val="Balloon Text"/>
    <w:basedOn w:val="Normal"/>
    <w:link w:val="BalloonTextChar"/>
    <w:uiPriority w:val="99"/>
    <w:semiHidden/>
    <w:unhideWhenUsed/>
    <w:rsid w:val="00CA4E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E68"/>
    <w:rPr>
      <w:rFonts w:ascii="Tahoma" w:hAnsi="Tahoma" w:cs="Tahoma"/>
      <w:sz w:val="16"/>
      <w:szCs w:val="16"/>
    </w:rPr>
  </w:style>
  <w:style w:type="character" w:customStyle="1" w:styleId="Heading3Char">
    <w:name w:val="Heading 3 Char"/>
    <w:basedOn w:val="DefaultParagraphFont"/>
    <w:link w:val="Heading3"/>
    <w:semiHidden/>
    <w:rsid w:val="00C11390"/>
    <w:rPr>
      <w:rFonts w:asciiTheme="majorHAnsi" w:eastAsiaTheme="majorEastAsia" w:hAnsiTheme="majorHAnsi" w:cstheme="majorBidi"/>
      <w:b/>
      <w:bCs/>
      <w:color w:val="4F81BD" w:themeColor="accent1"/>
      <w:sz w:val="22"/>
      <w:szCs w:val="22"/>
    </w:rPr>
  </w:style>
  <w:style w:type="paragraph" w:styleId="z-TopofForm">
    <w:name w:val="HTML Top of Form"/>
    <w:basedOn w:val="Normal"/>
    <w:next w:val="Normal"/>
    <w:link w:val="z-TopofFormChar"/>
    <w:hidden/>
    <w:uiPriority w:val="99"/>
    <w:semiHidden/>
    <w:unhideWhenUsed/>
    <w:rsid w:val="00C1139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1139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1139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11390"/>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145246697">
      <w:bodyDiv w:val="1"/>
      <w:marLeft w:val="0"/>
      <w:marRight w:val="0"/>
      <w:marTop w:val="0"/>
      <w:marBottom w:val="0"/>
      <w:divBdr>
        <w:top w:val="none" w:sz="0" w:space="0" w:color="auto"/>
        <w:left w:val="none" w:sz="0" w:space="0" w:color="auto"/>
        <w:bottom w:val="none" w:sz="0" w:space="0" w:color="auto"/>
        <w:right w:val="none" w:sz="0" w:space="0" w:color="auto"/>
      </w:divBdr>
    </w:div>
    <w:div w:id="493617433">
      <w:bodyDiv w:val="1"/>
      <w:marLeft w:val="0"/>
      <w:marRight w:val="0"/>
      <w:marTop w:val="0"/>
      <w:marBottom w:val="0"/>
      <w:divBdr>
        <w:top w:val="none" w:sz="0" w:space="0" w:color="auto"/>
        <w:left w:val="none" w:sz="0" w:space="0" w:color="auto"/>
        <w:bottom w:val="none" w:sz="0" w:space="0" w:color="auto"/>
        <w:right w:val="none" w:sz="0" w:space="0" w:color="auto"/>
      </w:divBdr>
    </w:div>
    <w:div w:id="561671336">
      <w:bodyDiv w:val="1"/>
      <w:marLeft w:val="0"/>
      <w:marRight w:val="0"/>
      <w:marTop w:val="0"/>
      <w:marBottom w:val="0"/>
      <w:divBdr>
        <w:top w:val="none" w:sz="0" w:space="0" w:color="auto"/>
        <w:left w:val="none" w:sz="0" w:space="0" w:color="auto"/>
        <w:bottom w:val="none" w:sz="0" w:space="0" w:color="auto"/>
        <w:right w:val="none" w:sz="0" w:space="0" w:color="auto"/>
      </w:divBdr>
    </w:div>
    <w:div w:id="717976260">
      <w:bodyDiv w:val="1"/>
      <w:marLeft w:val="0"/>
      <w:marRight w:val="0"/>
      <w:marTop w:val="0"/>
      <w:marBottom w:val="0"/>
      <w:divBdr>
        <w:top w:val="none" w:sz="0" w:space="0" w:color="auto"/>
        <w:left w:val="none" w:sz="0" w:space="0" w:color="auto"/>
        <w:bottom w:val="none" w:sz="0" w:space="0" w:color="auto"/>
        <w:right w:val="none" w:sz="0" w:space="0" w:color="auto"/>
      </w:divBdr>
    </w:div>
    <w:div w:id="727725221">
      <w:bodyDiv w:val="1"/>
      <w:marLeft w:val="0"/>
      <w:marRight w:val="0"/>
      <w:marTop w:val="0"/>
      <w:marBottom w:val="0"/>
      <w:divBdr>
        <w:top w:val="none" w:sz="0" w:space="0" w:color="auto"/>
        <w:left w:val="none" w:sz="0" w:space="0" w:color="auto"/>
        <w:bottom w:val="none" w:sz="0" w:space="0" w:color="auto"/>
        <w:right w:val="none" w:sz="0" w:space="0" w:color="auto"/>
      </w:divBdr>
    </w:div>
    <w:div w:id="813371237">
      <w:bodyDiv w:val="1"/>
      <w:marLeft w:val="0"/>
      <w:marRight w:val="0"/>
      <w:marTop w:val="0"/>
      <w:marBottom w:val="0"/>
      <w:divBdr>
        <w:top w:val="none" w:sz="0" w:space="0" w:color="auto"/>
        <w:left w:val="none" w:sz="0" w:space="0" w:color="auto"/>
        <w:bottom w:val="none" w:sz="0" w:space="0" w:color="auto"/>
        <w:right w:val="none" w:sz="0" w:space="0" w:color="auto"/>
      </w:divBdr>
    </w:div>
    <w:div w:id="844783962">
      <w:bodyDiv w:val="1"/>
      <w:marLeft w:val="0"/>
      <w:marRight w:val="0"/>
      <w:marTop w:val="0"/>
      <w:marBottom w:val="0"/>
      <w:divBdr>
        <w:top w:val="none" w:sz="0" w:space="0" w:color="auto"/>
        <w:left w:val="none" w:sz="0" w:space="0" w:color="auto"/>
        <w:bottom w:val="none" w:sz="0" w:space="0" w:color="auto"/>
        <w:right w:val="none" w:sz="0" w:space="0" w:color="auto"/>
      </w:divBdr>
    </w:div>
    <w:div w:id="966934812">
      <w:bodyDiv w:val="1"/>
      <w:marLeft w:val="0"/>
      <w:marRight w:val="0"/>
      <w:marTop w:val="0"/>
      <w:marBottom w:val="0"/>
      <w:divBdr>
        <w:top w:val="none" w:sz="0" w:space="0" w:color="auto"/>
        <w:left w:val="none" w:sz="0" w:space="0" w:color="auto"/>
        <w:bottom w:val="none" w:sz="0" w:space="0" w:color="auto"/>
        <w:right w:val="none" w:sz="0" w:space="0" w:color="auto"/>
      </w:divBdr>
    </w:div>
    <w:div w:id="1085108372">
      <w:bodyDiv w:val="1"/>
      <w:marLeft w:val="0"/>
      <w:marRight w:val="0"/>
      <w:marTop w:val="0"/>
      <w:marBottom w:val="0"/>
      <w:divBdr>
        <w:top w:val="none" w:sz="0" w:space="0" w:color="auto"/>
        <w:left w:val="none" w:sz="0" w:space="0" w:color="auto"/>
        <w:bottom w:val="none" w:sz="0" w:space="0" w:color="auto"/>
        <w:right w:val="none" w:sz="0" w:space="0" w:color="auto"/>
      </w:divBdr>
    </w:div>
    <w:div w:id="1163741317">
      <w:bodyDiv w:val="1"/>
      <w:marLeft w:val="0"/>
      <w:marRight w:val="0"/>
      <w:marTop w:val="0"/>
      <w:marBottom w:val="0"/>
      <w:divBdr>
        <w:top w:val="none" w:sz="0" w:space="0" w:color="auto"/>
        <w:left w:val="none" w:sz="0" w:space="0" w:color="auto"/>
        <w:bottom w:val="none" w:sz="0" w:space="0" w:color="auto"/>
        <w:right w:val="none" w:sz="0" w:space="0" w:color="auto"/>
      </w:divBdr>
    </w:div>
    <w:div w:id="1223755493">
      <w:bodyDiv w:val="1"/>
      <w:marLeft w:val="0"/>
      <w:marRight w:val="0"/>
      <w:marTop w:val="0"/>
      <w:marBottom w:val="0"/>
      <w:divBdr>
        <w:top w:val="none" w:sz="0" w:space="0" w:color="auto"/>
        <w:left w:val="none" w:sz="0" w:space="0" w:color="auto"/>
        <w:bottom w:val="none" w:sz="0" w:space="0" w:color="auto"/>
        <w:right w:val="none" w:sz="0" w:space="0" w:color="auto"/>
      </w:divBdr>
    </w:div>
    <w:div w:id="1584685410">
      <w:bodyDiv w:val="1"/>
      <w:marLeft w:val="0"/>
      <w:marRight w:val="0"/>
      <w:marTop w:val="0"/>
      <w:marBottom w:val="0"/>
      <w:divBdr>
        <w:top w:val="none" w:sz="0" w:space="0" w:color="auto"/>
        <w:left w:val="none" w:sz="0" w:space="0" w:color="auto"/>
        <w:bottom w:val="none" w:sz="0" w:space="0" w:color="auto"/>
        <w:right w:val="none" w:sz="0" w:space="0" w:color="auto"/>
      </w:divBdr>
    </w:div>
    <w:div w:id="1586955476">
      <w:bodyDiv w:val="1"/>
      <w:marLeft w:val="0"/>
      <w:marRight w:val="0"/>
      <w:marTop w:val="0"/>
      <w:marBottom w:val="0"/>
      <w:divBdr>
        <w:top w:val="none" w:sz="0" w:space="0" w:color="auto"/>
        <w:left w:val="none" w:sz="0" w:space="0" w:color="auto"/>
        <w:bottom w:val="none" w:sz="0" w:space="0" w:color="auto"/>
        <w:right w:val="none" w:sz="0" w:space="0" w:color="auto"/>
      </w:divBdr>
    </w:div>
    <w:div w:id="1881243294">
      <w:bodyDiv w:val="1"/>
      <w:marLeft w:val="0"/>
      <w:marRight w:val="0"/>
      <w:marTop w:val="0"/>
      <w:marBottom w:val="0"/>
      <w:divBdr>
        <w:top w:val="none" w:sz="0" w:space="0" w:color="auto"/>
        <w:left w:val="none" w:sz="0" w:space="0" w:color="auto"/>
        <w:bottom w:val="none" w:sz="0" w:space="0" w:color="auto"/>
        <w:right w:val="none" w:sz="0" w:space="0" w:color="auto"/>
      </w:divBdr>
    </w:div>
    <w:div w:id="196006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hyperphysics.phy-astr.gsu.edu/hbase/electric/elevol.html" TargetMode="External"/><Relationship Id="rId18" Type="http://schemas.openxmlformats.org/officeDocument/2006/relationships/image" Target="media/image6.gif"/><Relationship Id="rId26" Type="http://schemas.openxmlformats.org/officeDocument/2006/relationships/hyperlink" Target="http://hyperphysics.phy-astr.gsu.edu/hbase/ems1.html" TargetMode="External"/><Relationship Id="rId39" Type="http://schemas.openxmlformats.org/officeDocument/2006/relationships/hyperlink" Target="http://hyperphysics.phy-astr.gsu.edu/hbase/mod2.html" TargetMode="External"/><Relationship Id="rId21" Type="http://schemas.openxmlformats.org/officeDocument/2006/relationships/hyperlink" Target="http://hyperphysics.phy-astr.gsu.edu/hbase/mod6.html" TargetMode="External"/><Relationship Id="rId34" Type="http://schemas.openxmlformats.org/officeDocument/2006/relationships/hyperlink" Target="http://hyperphysics.phy-astr.gsu.edu/hbase/relativ/releng.html" TargetMode="External"/><Relationship Id="rId42" Type="http://schemas.openxmlformats.org/officeDocument/2006/relationships/image" Target="media/image14.gif"/><Relationship Id="rId47" Type="http://schemas.openxmlformats.org/officeDocument/2006/relationships/image" Target="media/image15.gif"/><Relationship Id="rId50" Type="http://schemas.openxmlformats.org/officeDocument/2006/relationships/image" Target="media/image18.gif"/><Relationship Id="rId55" Type="http://schemas.openxmlformats.org/officeDocument/2006/relationships/hyperlink" Target="http://hyperphysics.phy-astr.gsu.edu/hbase/debrog.html" TargetMode="External"/><Relationship Id="rId63" Type="http://schemas.openxmlformats.org/officeDocument/2006/relationships/hyperlink" Target="http://hyperphysics.phy-astr.gsu.edu/hbase/phyopt/oilfilm.html" TargetMode="External"/><Relationship Id="rId68" Type="http://schemas.openxmlformats.org/officeDocument/2006/relationships/image" Target="media/image22.jpeg"/><Relationship Id="rId76" Type="http://schemas.openxmlformats.org/officeDocument/2006/relationships/hyperlink" Target="http://hyperphysics.phy-astr.gsu.edu/hbase/phyopt/interfcon.html" TargetMode="External"/><Relationship Id="rId84" Type="http://schemas.openxmlformats.org/officeDocument/2006/relationships/theme" Target="theme/theme1.xml"/><Relationship Id="rId7" Type="http://schemas.openxmlformats.org/officeDocument/2006/relationships/hyperlink" Target="http://hyperphysics.phy-astr.gsu.edu/hbase/davger.html" TargetMode="External"/><Relationship Id="rId71" Type="http://schemas.openxmlformats.org/officeDocument/2006/relationships/image" Target="media/image23.gif"/><Relationship Id="rId2" Type="http://schemas.openxmlformats.org/officeDocument/2006/relationships/settings" Target="settings.xml"/><Relationship Id="rId16" Type="http://schemas.openxmlformats.org/officeDocument/2006/relationships/image" Target="media/image5.gif"/><Relationship Id="rId29" Type="http://schemas.openxmlformats.org/officeDocument/2006/relationships/hyperlink" Target="http://hyperphysics.phy-astr.gsu.edu/hbase/mod1.html" TargetMode="External"/><Relationship Id="rId11" Type="http://schemas.openxmlformats.org/officeDocument/2006/relationships/image" Target="media/image4.gif"/><Relationship Id="rId24" Type="http://schemas.openxmlformats.org/officeDocument/2006/relationships/hyperlink" Target="http://hyperphysics.phy-astr.gsu.edu/hbase/bohrcn.html" TargetMode="External"/><Relationship Id="rId32" Type="http://schemas.openxmlformats.org/officeDocument/2006/relationships/hyperlink" Target="http://hyperphysics.phy-astr.gsu.edu/hbase/debrog.html" TargetMode="External"/><Relationship Id="rId37" Type="http://schemas.openxmlformats.org/officeDocument/2006/relationships/hyperlink" Target="http://hyperphysics.phy-astr.gsu.edu/hbase/relativ/tdil.html" TargetMode="External"/><Relationship Id="rId40" Type="http://schemas.openxmlformats.org/officeDocument/2006/relationships/image" Target="media/image12.gif"/><Relationship Id="rId45" Type="http://schemas.openxmlformats.org/officeDocument/2006/relationships/hyperlink" Target="http://hyperphysics.phy-astr.gsu.edu/hbase/davger.html" TargetMode="External"/><Relationship Id="rId53" Type="http://schemas.openxmlformats.org/officeDocument/2006/relationships/hyperlink" Target="http://hyperphysics.phy-astr.gsu.edu/hbase/debrog.html" TargetMode="External"/><Relationship Id="rId58" Type="http://schemas.openxmlformats.org/officeDocument/2006/relationships/hyperlink" Target="http://hyperphysics.phy-astr.gsu.edu/hbase/mod1.html" TargetMode="External"/><Relationship Id="rId66" Type="http://schemas.openxmlformats.org/officeDocument/2006/relationships/hyperlink" Target="http://hyperphysics.phy-astr.gsu.edu/hbase/phyopt/bardif3.html" TargetMode="External"/><Relationship Id="rId74" Type="http://schemas.openxmlformats.org/officeDocument/2006/relationships/image" Target="media/image25.gif"/><Relationship Id="rId79" Type="http://schemas.openxmlformats.org/officeDocument/2006/relationships/hyperlink" Target="http://hyperphysics.phy-astr.gsu.edu/hbase/phyopt/polarcon.html" TargetMode="External"/><Relationship Id="rId5" Type="http://schemas.openxmlformats.org/officeDocument/2006/relationships/hyperlink" Target="http://hyperphysics.phy-astr.gsu.edu/hbase/quantum/bragg.html" TargetMode="External"/><Relationship Id="rId61" Type="http://schemas.openxmlformats.org/officeDocument/2006/relationships/hyperlink" Target="http://hyperphysics.phy-astr.gsu.edu/hbase/mod2.html" TargetMode="External"/><Relationship Id="rId82" Type="http://schemas.openxmlformats.org/officeDocument/2006/relationships/hyperlink" Target="http://hyperphysics.phy-astr.gsu.edu/hbase/davger.html" TargetMode="External"/><Relationship Id="rId10" Type="http://schemas.openxmlformats.org/officeDocument/2006/relationships/image" Target="media/image3.gif"/><Relationship Id="rId19" Type="http://schemas.openxmlformats.org/officeDocument/2006/relationships/hyperlink" Target="http://hyperphysics.phy-astr.gsu.edu/hbase/mod6.html" TargetMode="External"/><Relationship Id="rId31" Type="http://schemas.openxmlformats.org/officeDocument/2006/relationships/hyperlink" Target="http://hyperphysics.phy-astr.gsu.edu/hbase/debrog.html" TargetMode="External"/><Relationship Id="rId44" Type="http://schemas.openxmlformats.org/officeDocument/2006/relationships/hyperlink" Target="http://hyperphysics.phy-astr.gsu.edu/hbase/quantum/eedens.html" TargetMode="External"/><Relationship Id="rId52" Type="http://schemas.openxmlformats.org/officeDocument/2006/relationships/hyperlink" Target="http://hyperphysics.phy-astr.gsu.edu/hbase/mod1.html" TargetMode="External"/><Relationship Id="rId60" Type="http://schemas.openxmlformats.org/officeDocument/2006/relationships/hyperlink" Target="http://hyperphysics.phy-astr.gsu.edu/hbase/mod1.html" TargetMode="External"/><Relationship Id="rId65" Type="http://schemas.openxmlformats.org/officeDocument/2006/relationships/image" Target="media/image21.jpeg"/><Relationship Id="rId73" Type="http://schemas.openxmlformats.org/officeDocument/2006/relationships/image" Target="media/image24.gif"/><Relationship Id="rId78" Type="http://schemas.openxmlformats.org/officeDocument/2006/relationships/hyperlink" Target="http://hyperphysics.phy-astr.gsu.edu/hbase/phyopt/diffracon.html" TargetMode="External"/><Relationship Id="rId81" Type="http://schemas.openxmlformats.org/officeDocument/2006/relationships/image" Target="media/image27.gif"/><Relationship Id="rId4" Type="http://schemas.openxmlformats.org/officeDocument/2006/relationships/image" Target="media/image1.gif"/><Relationship Id="rId9" Type="http://schemas.openxmlformats.org/officeDocument/2006/relationships/hyperlink" Target="http://hyperphysics.phy-astr.gsu.edu/hbase/debrog.html" TargetMode="External"/><Relationship Id="rId14" Type="http://schemas.openxmlformats.org/officeDocument/2006/relationships/hyperlink" Target="http://hyperphysics.phy-astr.gsu.edu/hbase/ke.html" TargetMode="External"/><Relationship Id="rId22" Type="http://schemas.openxmlformats.org/officeDocument/2006/relationships/image" Target="media/image7.gif"/><Relationship Id="rId27" Type="http://schemas.openxmlformats.org/officeDocument/2006/relationships/hyperlink" Target="http://hyperphysics.phy-astr.gsu.edu/hbase/kinetic/eqpar.html" TargetMode="External"/><Relationship Id="rId30" Type="http://schemas.openxmlformats.org/officeDocument/2006/relationships/image" Target="media/image8.gif"/><Relationship Id="rId35" Type="http://schemas.openxmlformats.org/officeDocument/2006/relationships/image" Target="media/image9.gif"/><Relationship Id="rId43" Type="http://schemas.openxmlformats.org/officeDocument/2006/relationships/hyperlink" Target="http://hyperphysics.phy-astr.gsu.edu/hbase/quantum/schr.html" TargetMode="External"/><Relationship Id="rId48" Type="http://schemas.openxmlformats.org/officeDocument/2006/relationships/image" Target="media/image16.gif"/><Relationship Id="rId56" Type="http://schemas.openxmlformats.org/officeDocument/2006/relationships/image" Target="media/image19.gif"/><Relationship Id="rId64" Type="http://schemas.openxmlformats.org/officeDocument/2006/relationships/hyperlink" Target="http://hyperphysics.phy-astr.gsu.edu/hbase/phyopt/oilfilm.html#c1" TargetMode="External"/><Relationship Id="rId69" Type="http://schemas.openxmlformats.org/officeDocument/2006/relationships/hyperlink" Target="http://hyperphysics.phy-astr.gsu.edu/hbase/phyopt/polcross.html" TargetMode="External"/><Relationship Id="rId77" Type="http://schemas.openxmlformats.org/officeDocument/2006/relationships/image" Target="media/image26.gif"/><Relationship Id="rId8" Type="http://schemas.openxmlformats.org/officeDocument/2006/relationships/hyperlink" Target="http://hyperphysics.phy-astr.gsu.edu/hbase/quantum/bragg.html" TargetMode="External"/><Relationship Id="rId51" Type="http://schemas.openxmlformats.org/officeDocument/2006/relationships/hyperlink" Target="http://hyperphysics.phy-astr.gsu.edu/hbase/mod1.html" TargetMode="External"/><Relationship Id="rId72" Type="http://schemas.openxmlformats.org/officeDocument/2006/relationships/hyperlink" Target="http://hyperphysics.phy-astr.gsu.edu/hbase/phyopt/reflectcon.html" TargetMode="External"/><Relationship Id="rId80" Type="http://schemas.openxmlformats.org/officeDocument/2006/relationships/hyperlink" Target="http://hyperphysics.phy-astr.gsu.edu/hbase/mod1.html" TargetMode="External"/><Relationship Id="rId3" Type="http://schemas.openxmlformats.org/officeDocument/2006/relationships/webSettings" Target="webSettings.xml"/><Relationship Id="rId12" Type="http://schemas.openxmlformats.org/officeDocument/2006/relationships/hyperlink" Target="http://hyperphysics.phy-astr.gsu.edu/hbase/electric/elecur.html" TargetMode="External"/><Relationship Id="rId17" Type="http://schemas.openxmlformats.org/officeDocument/2006/relationships/hyperlink" Target="http://hyperphysics.phy-astr.gsu.edu/hbase/mod2.html" TargetMode="External"/><Relationship Id="rId25" Type="http://schemas.openxmlformats.org/officeDocument/2006/relationships/hyperlink" Target="http://hyperphysics.phy-astr.gsu.edu/hbase/mod2.html" TargetMode="External"/><Relationship Id="rId33" Type="http://schemas.openxmlformats.org/officeDocument/2006/relationships/hyperlink" Target="http://hyperphysics.phy-astr.gsu.edu/hbase/mom.html" TargetMode="External"/><Relationship Id="rId38" Type="http://schemas.openxmlformats.org/officeDocument/2006/relationships/image" Target="media/image11.gif"/><Relationship Id="rId46" Type="http://schemas.openxmlformats.org/officeDocument/2006/relationships/hyperlink" Target="http://hyperphysics.phy-astr.gsu.edu/hbase/debrog.html" TargetMode="External"/><Relationship Id="rId59" Type="http://schemas.openxmlformats.org/officeDocument/2006/relationships/hyperlink" Target="http://hyperphysics.phy-astr.gsu.edu/hbase/mod2.html" TargetMode="External"/><Relationship Id="rId67" Type="http://schemas.openxmlformats.org/officeDocument/2006/relationships/hyperlink" Target="http://hyperphysics.phy-astr.gsu.edu/hbase/phyopt/bardif3.html#c1" TargetMode="External"/><Relationship Id="rId20" Type="http://schemas.openxmlformats.org/officeDocument/2006/relationships/hyperlink" Target="http://hyperphysics.phy-astr.gsu.edu/hbase/mod6.html" TargetMode="External"/><Relationship Id="rId41" Type="http://schemas.openxmlformats.org/officeDocument/2006/relationships/image" Target="media/image13.gif"/><Relationship Id="rId54" Type="http://schemas.openxmlformats.org/officeDocument/2006/relationships/hyperlink" Target="http://hyperphysics.phy-astr.gsu.edu/hbase/davger.html" TargetMode="External"/><Relationship Id="rId62" Type="http://schemas.openxmlformats.org/officeDocument/2006/relationships/hyperlink" Target="http://hyperphysics.phy-astr.gsu.edu/hbase/mod6.html" TargetMode="External"/><Relationship Id="rId70" Type="http://schemas.openxmlformats.org/officeDocument/2006/relationships/hyperlink" Target="http://hyperphysics.phy-astr.gsu.edu/hbase/phyopt/polcross.html#c1" TargetMode="External"/><Relationship Id="rId75" Type="http://schemas.openxmlformats.org/officeDocument/2006/relationships/hyperlink" Target="http://hyperphysics.phy-astr.gsu.edu/hbase/geoopt/refr.html"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gif"/><Relationship Id="rId15" Type="http://schemas.openxmlformats.org/officeDocument/2006/relationships/hyperlink" Target="http://hyperphysics.phy-astr.gsu.edu/hbase/electric/ev.html" TargetMode="External"/><Relationship Id="rId23" Type="http://schemas.openxmlformats.org/officeDocument/2006/relationships/hyperlink" Target="http://hyperphysics.phy-astr.gsu.edu/hbase/mod1.html" TargetMode="External"/><Relationship Id="rId28" Type="http://schemas.openxmlformats.org/officeDocument/2006/relationships/hyperlink" Target="http://hyperphysics.phy-astr.gsu.edu/hbase/relativ/relcon.html" TargetMode="External"/><Relationship Id="rId36" Type="http://schemas.openxmlformats.org/officeDocument/2006/relationships/image" Target="media/image10.gif"/><Relationship Id="rId49" Type="http://schemas.openxmlformats.org/officeDocument/2006/relationships/image" Target="media/image17.gif"/><Relationship Id="rId57" Type="http://schemas.openxmlformats.org/officeDocument/2006/relationships/image" Target="media/image20.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Pages>
  <Words>2043</Words>
  <Characters>11648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comapq</dc:creator>
  <cp:lastModifiedBy>ACER</cp:lastModifiedBy>
  <cp:revision>7</cp:revision>
  <dcterms:created xsi:type="dcterms:W3CDTF">2010-07-03T06:10:00Z</dcterms:created>
  <dcterms:modified xsi:type="dcterms:W3CDTF">2015-06-03T00:07:00Z</dcterms:modified>
</cp:coreProperties>
</file>