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36149" w14:textId="644F3CF9" w:rsidR="00694DB8" w:rsidRPr="00DA0952" w:rsidRDefault="0014496E" w:rsidP="002D317F">
      <w:pPr>
        <w:jc w:val="center"/>
        <w:rPr>
          <w:rFonts w:ascii="Times New Roman" w:hAnsi="Times New Roman" w:cs="Times New Roman"/>
          <w:sz w:val="24"/>
          <w:szCs w:val="24"/>
          <w:lang w:val="en-US"/>
        </w:rPr>
      </w:pPr>
      <w:r w:rsidRPr="00DA0952">
        <w:rPr>
          <w:rFonts w:ascii="Times New Roman" w:hAnsi="Times New Roman" w:cs="Times New Roman"/>
          <w:sz w:val="24"/>
          <w:szCs w:val="24"/>
        </w:rPr>
        <w:t xml:space="preserve">LAPORAN PROGRES ETNOMATEMATIKA KELOMPOK </w:t>
      </w:r>
      <w:r w:rsidRPr="00DA0952">
        <w:rPr>
          <w:rFonts w:ascii="Times New Roman" w:hAnsi="Times New Roman" w:cs="Times New Roman"/>
          <w:sz w:val="24"/>
          <w:szCs w:val="24"/>
          <w:lang w:val="en-US"/>
        </w:rPr>
        <w:t>1</w:t>
      </w:r>
      <w:r w:rsidR="00694DB8" w:rsidRPr="00DA0952">
        <w:rPr>
          <w:rFonts w:ascii="Times New Roman" w:hAnsi="Times New Roman" w:cs="Times New Roman"/>
          <w:sz w:val="24"/>
          <w:szCs w:val="24"/>
          <w:lang w:val="en-US"/>
        </w:rPr>
        <w:t xml:space="preserve"> </w:t>
      </w:r>
    </w:p>
    <w:p w14:paraId="73BFE673" w14:textId="77777777" w:rsidR="0014496E" w:rsidRPr="00DA0952" w:rsidRDefault="0014496E" w:rsidP="0014496E">
      <w:pPr>
        <w:jc w:val="both"/>
        <w:rPr>
          <w:rFonts w:ascii="Times New Roman" w:hAnsi="Times New Roman" w:cs="Times New Roman"/>
          <w:sz w:val="24"/>
          <w:szCs w:val="24"/>
        </w:rPr>
      </w:pPr>
    </w:p>
    <w:p w14:paraId="23F8D12D" w14:textId="77777777" w:rsidR="0014496E" w:rsidRPr="00DA0952" w:rsidRDefault="0014496E" w:rsidP="0014496E">
      <w:pPr>
        <w:jc w:val="both"/>
        <w:rPr>
          <w:rFonts w:ascii="Times New Roman" w:hAnsi="Times New Roman" w:cs="Times New Roman"/>
          <w:sz w:val="24"/>
          <w:szCs w:val="24"/>
        </w:rPr>
      </w:pPr>
      <w:r w:rsidRPr="00DA0952">
        <w:rPr>
          <w:rFonts w:ascii="Times New Roman" w:hAnsi="Times New Roman" w:cs="Times New Roman"/>
          <w:sz w:val="24"/>
          <w:szCs w:val="24"/>
        </w:rPr>
        <w:t>Nama kelompok :</w:t>
      </w:r>
    </w:p>
    <w:p w14:paraId="1B7D6785" w14:textId="7FE303B0" w:rsidR="0014496E" w:rsidRPr="00DA0952" w:rsidRDefault="0014496E" w:rsidP="0014496E">
      <w:pPr>
        <w:pStyle w:val="DaftarParagraf"/>
        <w:numPr>
          <w:ilvl w:val="0"/>
          <w:numId w:val="1"/>
        </w:numPr>
        <w:jc w:val="both"/>
        <w:rPr>
          <w:rFonts w:ascii="Times New Roman" w:hAnsi="Times New Roman" w:cs="Times New Roman"/>
          <w:sz w:val="24"/>
          <w:szCs w:val="24"/>
        </w:rPr>
      </w:pPr>
      <w:r w:rsidRPr="00DA0952">
        <w:rPr>
          <w:rFonts w:ascii="Times New Roman" w:hAnsi="Times New Roman" w:cs="Times New Roman"/>
          <w:sz w:val="24"/>
          <w:szCs w:val="24"/>
          <w:lang w:val="en-US"/>
        </w:rPr>
        <w:t>Imaduddin Albani Herlambang</w:t>
      </w:r>
    </w:p>
    <w:p w14:paraId="34F90753" w14:textId="1709CFBC" w:rsidR="0014496E" w:rsidRPr="00DA0952" w:rsidRDefault="0014496E" w:rsidP="0014496E">
      <w:pPr>
        <w:pStyle w:val="DaftarParagraf"/>
        <w:numPr>
          <w:ilvl w:val="0"/>
          <w:numId w:val="1"/>
        </w:numPr>
        <w:jc w:val="both"/>
        <w:rPr>
          <w:rFonts w:ascii="Times New Roman" w:hAnsi="Times New Roman" w:cs="Times New Roman"/>
          <w:sz w:val="24"/>
          <w:szCs w:val="24"/>
        </w:rPr>
      </w:pPr>
      <w:r w:rsidRPr="00DA0952">
        <w:rPr>
          <w:rFonts w:ascii="Times New Roman" w:hAnsi="Times New Roman" w:cs="Times New Roman"/>
          <w:sz w:val="24"/>
          <w:szCs w:val="24"/>
          <w:lang w:val="en-US"/>
        </w:rPr>
        <w:t>Fania Lutfi Hermayanti</w:t>
      </w:r>
    </w:p>
    <w:p w14:paraId="509AC2DC" w14:textId="4AF775B4" w:rsidR="0014496E" w:rsidRPr="00DA0952" w:rsidRDefault="0014496E" w:rsidP="0014496E">
      <w:pPr>
        <w:pStyle w:val="DaftarParagraf"/>
        <w:numPr>
          <w:ilvl w:val="0"/>
          <w:numId w:val="1"/>
        </w:numPr>
        <w:jc w:val="both"/>
        <w:rPr>
          <w:rFonts w:ascii="Times New Roman" w:hAnsi="Times New Roman" w:cs="Times New Roman"/>
          <w:sz w:val="24"/>
          <w:szCs w:val="24"/>
        </w:rPr>
      </w:pPr>
      <w:r w:rsidRPr="00DA0952">
        <w:rPr>
          <w:rFonts w:ascii="Times New Roman" w:hAnsi="Times New Roman" w:cs="Times New Roman"/>
          <w:sz w:val="24"/>
          <w:szCs w:val="24"/>
        </w:rPr>
        <w:t>F</w:t>
      </w:r>
      <w:r w:rsidRPr="00DA0952">
        <w:rPr>
          <w:rFonts w:ascii="Times New Roman" w:hAnsi="Times New Roman" w:cs="Times New Roman"/>
          <w:sz w:val="24"/>
          <w:szCs w:val="24"/>
          <w:lang w:val="en-US"/>
        </w:rPr>
        <w:t xml:space="preserve">irda Salsabila </w:t>
      </w:r>
    </w:p>
    <w:p w14:paraId="5C32453E" w14:textId="3BC165BF" w:rsidR="0014496E" w:rsidRPr="00DA0952" w:rsidRDefault="0014496E" w:rsidP="0014496E">
      <w:pPr>
        <w:pStyle w:val="DaftarParagraf"/>
        <w:numPr>
          <w:ilvl w:val="0"/>
          <w:numId w:val="1"/>
        </w:numPr>
        <w:jc w:val="both"/>
        <w:rPr>
          <w:rFonts w:ascii="Times New Roman" w:hAnsi="Times New Roman" w:cs="Times New Roman"/>
          <w:sz w:val="24"/>
          <w:szCs w:val="24"/>
        </w:rPr>
      </w:pPr>
      <w:r w:rsidRPr="00DA0952">
        <w:rPr>
          <w:rFonts w:ascii="Times New Roman" w:hAnsi="Times New Roman" w:cs="Times New Roman"/>
          <w:sz w:val="24"/>
          <w:szCs w:val="24"/>
          <w:lang w:val="en-US"/>
        </w:rPr>
        <w:t xml:space="preserve">Ghufron </w:t>
      </w:r>
    </w:p>
    <w:p w14:paraId="0F9734C4" w14:textId="7EA5826D" w:rsidR="0014496E" w:rsidRPr="00DA0952" w:rsidRDefault="00694DB8" w:rsidP="0014496E">
      <w:pPr>
        <w:pStyle w:val="DaftarParagraf"/>
        <w:numPr>
          <w:ilvl w:val="0"/>
          <w:numId w:val="1"/>
        </w:numPr>
        <w:jc w:val="both"/>
        <w:rPr>
          <w:rFonts w:ascii="Times New Roman" w:hAnsi="Times New Roman" w:cs="Times New Roman"/>
          <w:sz w:val="24"/>
          <w:szCs w:val="24"/>
        </w:rPr>
      </w:pPr>
      <w:r w:rsidRPr="00DA0952">
        <w:rPr>
          <w:rFonts w:ascii="Times New Roman" w:hAnsi="Times New Roman" w:cs="Times New Roman"/>
          <w:sz w:val="24"/>
          <w:szCs w:val="24"/>
          <w:lang w:val="en-US"/>
        </w:rPr>
        <w:t>Jumadiah Salsatriana</w:t>
      </w:r>
    </w:p>
    <w:p w14:paraId="522EE885" w14:textId="77777777" w:rsidR="00D4031E" w:rsidRPr="00DA0952" w:rsidRDefault="00D4031E" w:rsidP="0014496E">
      <w:pPr>
        <w:jc w:val="both"/>
        <w:rPr>
          <w:rFonts w:ascii="Times New Roman" w:hAnsi="Times New Roman" w:cs="Times New Roman"/>
          <w:sz w:val="24"/>
          <w:szCs w:val="24"/>
        </w:rPr>
      </w:pPr>
    </w:p>
    <w:p w14:paraId="4E1D5654" w14:textId="6C9B09DC" w:rsidR="00D4031E" w:rsidRPr="00DA0952" w:rsidRDefault="0014496E" w:rsidP="00D4031E">
      <w:pPr>
        <w:ind w:firstLine="360"/>
        <w:jc w:val="both"/>
        <w:rPr>
          <w:rFonts w:ascii="Times New Roman" w:hAnsi="Times New Roman" w:cs="Times New Roman"/>
          <w:sz w:val="24"/>
          <w:szCs w:val="24"/>
        </w:rPr>
      </w:pPr>
      <w:r w:rsidRPr="00DA0952">
        <w:rPr>
          <w:rFonts w:ascii="Times New Roman" w:hAnsi="Times New Roman" w:cs="Times New Roman"/>
          <w:sz w:val="24"/>
          <w:szCs w:val="24"/>
        </w:rPr>
        <w:t xml:space="preserve"> Pada</w:t>
      </w:r>
      <w:r w:rsidR="002D317F" w:rsidRPr="00DA0952">
        <w:rPr>
          <w:rFonts w:ascii="Times New Roman" w:hAnsi="Times New Roman" w:cs="Times New Roman"/>
          <w:sz w:val="24"/>
          <w:szCs w:val="24"/>
          <w:lang w:val="en-US"/>
        </w:rPr>
        <w:t xml:space="preserve"> Mata Kuliah Etnomatematika, kelompok kami diberi tugas untuk membuat Alat Peraga Edukatif (APE) dengan tema permainan tradisional. Kelompok kami menggunakan kelereng sebagai bahan dasar pembuatan alat peraga, pada program Pembelajaran Daring Kolaboratif </w:t>
      </w:r>
      <w:r w:rsidR="00D4031E" w:rsidRPr="00DA0952">
        <w:rPr>
          <w:rFonts w:ascii="Times New Roman" w:hAnsi="Times New Roman" w:cs="Times New Roman"/>
          <w:sz w:val="24"/>
          <w:szCs w:val="24"/>
          <w:lang w:val="en-US"/>
        </w:rPr>
        <w:t>(PDK).</w:t>
      </w:r>
      <w:r w:rsidRPr="00DA0952">
        <w:rPr>
          <w:rFonts w:ascii="Times New Roman" w:hAnsi="Times New Roman" w:cs="Times New Roman"/>
          <w:sz w:val="24"/>
          <w:szCs w:val="24"/>
        </w:rPr>
        <w:t xml:space="preserve"> </w:t>
      </w:r>
    </w:p>
    <w:p w14:paraId="7F5F1FDC" w14:textId="7F563ECB" w:rsidR="00DC1129" w:rsidRPr="00DA0952" w:rsidRDefault="00D4031E" w:rsidP="00DC1129">
      <w:pPr>
        <w:ind w:firstLine="360"/>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Nama produk APE kelompok kami yaitu </w:t>
      </w:r>
      <w:r w:rsidRPr="00DA0952">
        <w:rPr>
          <w:rFonts w:ascii="Times New Roman" w:hAnsi="Times New Roman" w:cs="Times New Roman"/>
          <w:b/>
          <w:bCs/>
          <w:sz w:val="24"/>
          <w:szCs w:val="24"/>
          <w:lang w:val="en-US"/>
        </w:rPr>
        <w:t xml:space="preserve">STATISTIC MARBLES, </w:t>
      </w:r>
      <w:r w:rsidRPr="00DA0952">
        <w:rPr>
          <w:rFonts w:ascii="Times New Roman" w:hAnsi="Times New Roman" w:cs="Times New Roman"/>
          <w:sz w:val="24"/>
          <w:szCs w:val="24"/>
          <w:lang w:val="en-US"/>
        </w:rPr>
        <w:t>pembuatan produk APE ini sebelumnya sudah kami diskusikan terlebih dahulu</w:t>
      </w:r>
      <w:r w:rsidR="006A3BF0" w:rsidRPr="00DA0952">
        <w:rPr>
          <w:rFonts w:ascii="Times New Roman" w:hAnsi="Times New Roman" w:cs="Times New Roman"/>
          <w:sz w:val="24"/>
          <w:szCs w:val="24"/>
          <w:lang w:val="en-US"/>
        </w:rPr>
        <w:t>. Dalam awal proses pembuatan produk APE, kami akan sajikan gambaran Alat Peraga yang akan kami buat pada gambar dibawah ini.</w:t>
      </w:r>
    </w:p>
    <w:p w14:paraId="6A8F4709" w14:textId="773F181F" w:rsidR="006A3BF0" w:rsidRPr="00DA0952" w:rsidRDefault="006A3BF0" w:rsidP="00D4031E">
      <w:pPr>
        <w:ind w:firstLine="360"/>
        <w:jc w:val="both"/>
        <w:rPr>
          <w:rFonts w:ascii="Times New Roman" w:hAnsi="Times New Roman" w:cs="Times New Roman"/>
          <w:sz w:val="24"/>
          <w:szCs w:val="24"/>
          <w:lang w:val="en-US"/>
        </w:rPr>
      </w:pPr>
      <w:r w:rsidRPr="00DA0952">
        <w:rPr>
          <w:rFonts w:ascii="Times New Roman" w:hAnsi="Times New Roman" w:cs="Times New Roman"/>
          <w:noProof/>
          <w:sz w:val="24"/>
          <w:szCs w:val="24"/>
          <w:lang w:val="en-US"/>
          <w14:ligatures w14:val="none"/>
        </w:rPr>
        <w:drawing>
          <wp:inline distT="0" distB="0" distL="0" distR="0" wp14:anchorId="4A8D67E1" wp14:editId="67AB1E45">
            <wp:extent cx="4448175" cy="51517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58111" cy="5163260"/>
                    </a:xfrm>
                    <a:prstGeom prst="rect">
                      <a:avLst/>
                    </a:prstGeom>
                  </pic:spPr>
                </pic:pic>
              </a:graphicData>
            </a:graphic>
          </wp:inline>
        </w:drawing>
      </w:r>
    </w:p>
    <w:p w14:paraId="2AB53315" w14:textId="4DEE853C" w:rsidR="00DC1129" w:rsidRPr="00DA0952" w:rsidRDefault="00DC1129" w:rsidP="00DC1129">
      <w:pPr>
        <w:ind w:firstLine="360"/>
        <w:rPr>
          <w:i/>
          <w:iCs/>
          <w:sz w:val="24"/>
          <w:szCs w:val="24"/>
          <w:lang w:val="en-US"/>
        </w:rPr>
      </w:pPr>
      <w:r w:rsidRPr="00DA0952">
        <w:rPr>
          <w:rFonts w:ascii="Times New Roman" w:hAnsi="Times New Roman" w:cs="Times New Roman"/>
          <w:i/>
          <w:iCs/>
          <w:kern w:val="0"/>
          <w:sz w:val="24"/>
          <w:szCs w:val="24"/>
          <w14:ligatures w14:val="none"/>
        </w:rPr>
        <w:t xml:space="preserve">Gambar </w:t>
      </w:r>
      <w:proofErr w:type="spellStart"/>
      <w:r w:rsidRPr="00DA0952">
        <w:rPr>
          <w:rFonts w:ascii="Times New Roman" w:hAnsi="Times New Roman" w:cs="Times New Roman"/>
          <w:i/>
          <w:iCs/>
          <w:kern w:val="0"/>
          <w:sz w:val="24"/>
          <w:szCs w:val="24"/>
          <w14:ligatures w14:val="none"/>
        </w:rPr>
        <w:t>Sket</w:t>
      </w:r>
      <w:proofErr w:type="spellEnd"/>
      <w:r w:rsidRPr="00DA0952">
        <w:rPr>
          <w:rFonts w:ascii="Times New Roman" w:hAnsi="Times New Roman" w:cs="Times New Roman"/>
          <w:i/>
          <w:iCs/>
          <w:kern w:val="0"/>
          <w:sz w:val="24"/>
          <w:szCs w:val="24"/>
          <w:lang w:val="en-US"/>
          <w14:ligatures w14:val="none"/>
        </w:rPr>
        <w:t>sa statistic marbles</w:t>
      </w:r>
    </w:p>
    <w:p w14:paraId="0AEC184F" w14:textId="77777777" w:rsidR="00DA0952" w:rsidRDefault="00DA0952" w:rsidP="00EF751C">
      <w:pPr>
        <w:ind w:firstLine="360"/>
        <w:jc w:val="both"/>
        <w:rPr>
          <w:rFonts w:ascii="Times New Roman" w:hAnsi="Times New Roman" w:cs="Times New Roman"/>
          <w:sz w:val="24"/>
          <w:szCs w:val="24"/>
          <w:lang w:val="en-US"/>
        </w:rPr>
      </w:pPr>
    </w:p>
    <w:p w14:paraId="5F03DBDD" w14:textId="77777777" w:rsidR="00DA0952" w:rsidRDefault="00DA0952" w:rsidP="00EF751C">
      <w:pPr>
        <w:ind w:firstLine="360"/>
        <w:jc w:val="both"/>
        <w:rPr>
          <w:rFonts w:ascii="Times New Roman" w:hAnsi="Times New Roman" w:cs="Times New Roman"/>
          <w:sz w:val="24"/>
          <w:szCs w:val="24"/>
          <w:lang w:val="en-US"/>
        </w:rPr>
      </w:pPr>
    </w:p>
    <w:p w14:paraId="29F67280" w14:textId="77777777" w:rsidR="00DA0952" w:rsidRDefault="00DA0952" w:rsidP="00EF751C">
      <w:pPr>
        <w:ind w:firstLine="360"/>
        <w:jc w:val="both"/>
        <w:rPr>
          <w:rFonts w:ascii="Times New Roman" w:hAnsi="Times New Roman" w:cs="Times New Roman"/>
          <w:sz w:val="24"/>
          <w:szCs w:val="24"/>
          <w:lang w:val="en-US"/>
        </w:rPr>
      </w:pPr>
    </w:p>
    <w:p w14:paraId="25913394" w14:textId="77777777" w:rsidR="00DA0952" w:rsidRDefault="00DA0952" w:rsidP="00EF751C">
      <w:pPr>
        <w:ind w:firstLine="360"/>
        <w:jc w:val="both"/>
        <w:rPr>
          <w:rFonts w:ascii="Times New Roman" w:hAnsi="Times New Roman" w:cs="Times New Roman"/>
          <w:sz w:val="24"/>
          <w:szCs w:val="24"/>
          <w:lang w:val="en-US"/>
        </w:rPr>
      </w:pPr>
    </w:p>
    <w:p w14:paraId="655F46B5" w14:textId="77777777" w:rsidR="00DA0952" w:rsidRDefault="00DA0952" w:rsidP="00EF751C">
      <w:pPr>
        <w:ind w:firstLine="360"/>
        <w:jc w:val="both"/>
        <w:rPr>
          <w:rFonts w:ascii="Times New Roman" w:hAnsi="Times New Roman" w:cs="Times New Roman"/>
          <w:sz w:val="24"/>
          <w:szCs w:val="24"/>
          <w:lang w:val="en-US"/>
        </w:rPr>
      </w:pPr>
    </w:p>
    <w:p w14:paraId="12F5230B" w14:textId="77777777" w:rsidR="00DA0952" w:rsidRDefault="00DA0952" w:rsidP="00EF751C">
      <w:pPr>
        <w:ind w:firstLine="360"/>
        <w:jc w:val="both"/>
        <w:rPr>
          <w:rFonts w:ascii="Times New Roman" w:hAnsi="Times New Roman" w:cs="Times New Roman"/>
          <w:sz w:val="24"/>
          <w:szCs w:val="24"/>
          <w:lang w:val="en-US"/>
        </w:rPr>
      </w:pPr>
    </w:p>
    <w:p w14:paraId="0EE59513" w14:textId="77777777" w:rsidR="00DA0952" w:rsidRDefault="00DA0952" w:rsidP="00EF751C">
      <w:pPr>
        <w:ind w:firstLine="360"/>
        <w:jc w:val="both"/>
        <w:rPr>
          <w:rFonts w:ascii="Times New Roman" w:hAnsi="Times New Roman" w:cs="Times New Roman"/>
          <w:sz w:val="24"/>
          <w:szCs w:val="24"/>
          <w:lang w:val="en-US"/>
        </w:rPr>
      </w:pPr>
    </w:p>
    <w:p w14:paraId="1C9DDEF6" w14:textId="77777777" w:rsidR="00DA0952" w:rsidRDefault="00DA0952" w:rsidP="00EF751C">
      <w:pPr>
        <w:ind w:firstLine="360"/>
        <w:jc w:val="both"/>
        <w:rPr>
          <w:rFonts w:ascii="Times New Roman" w:hAnsi="Times New Roman" w:cs="Times New Roman"/>
          <w:sz w:val="24"/>
          <w:szCs w:val="24"/>
          <w:lang w:val="en-US"/>
        </w:rPr>
      </w:pPr>
    </w:p>
    <w:p w14:paraId="01C62759" w14:textId="77777777" w:rsidR="00DA0952" w:rsidRDefault="00DA0952" w:rsidP="00EF751C">
      <w:pPr>
        <w:ind w:firstLine="360"/>
        <w:jc w:val="both"/>
        <w:rPr>
          <w:rFonts w:ascii="Times New Roman" w:hAnsi="Times New Roman" w:cs="Times New Roman"/>
          <w:sz w:val="24"/>
          <w:szCs w:val="24"/>
          <w:lang w:val="en-US"/>
        </w:rPr>
      </w:pPr>
    </w:p>
    <w:p w14:paraId="17FDCA65" w14:textId="77777777" w:rsidR="00DA0952" w:rsidRDefault="00DA0952" w:rsidP="00EF751C">
      <w:pPr>
        <w:ind w:firstLine="360"/>
        <w:jc w:val="both"/>
        <w:rPr>
          <w:rFonts w:ascii="Times New Roman" w:hAnsi="Times New Roman" w:cs="Times New Roman"/>
          <w:sz w:val="24"/>
          <w:szCs w:val="24"/>
          <w:lang w:val="en-US"/>
        </w:rPr>
      </w:pPr>
    </w:p>
    <w:p w14:paraId="0319DB9D" w14:textId="77777777" w:rsidR="00DA0952" w:rsidRDefault="00DA0952" w:rsidP="00EF751C">
      <w:pPr>
        <w:ind w:firstLine="360"/>
        <w:jc w:val="both"/>
        <w:rPr>
          <w:rFonts w:ascii="Times New Roman" w:hAnsi="Times New Roman" w:cs="Times New Roman"/>
          <w:sz w:val="24"/>
          <w:szCs w:val="24"/>
          <w:lang w:val="en-US"/>
        </w:rPr>
      </w:pPr>
    </w:p>
    <w:p w14:paraId="7FDEB30E" w14:textId="120ABCED" w:rsidR="00D4031E" w:rsidRPr="00DA0952" w:rsidRDefault="00EF751C" w:rsidP="00EF751C">
      <w:pPr>
        <w:ind w:firstLine="360"/>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Berikut kami sajikan proses pembuatan APE Statistic Marbles dengan menggunakan bahan-bahan sebagai berikut : </w:t>
      </w:r>
    </w:p>
    <w:p w14:paraId="24A48B4D" w14:textId="570CC456" w:rsidR="00EF751C" w:rsidRPr="00DA0952" w:rsidRDefault="00EF751C" w:rsidP="00EF751C">
      <w:pPr>
        <w:pStyle w:val="DaftarParagraf"/>
        <w:numPr>
          <w:ilvl w:val="0"/>
          <w:numId w:val="2"/>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Kelereng </w:t>
      </w:r>
    </w:p>
    <w:p w14:paraId="1FD4F31B" w14:textId="39C91A38" w:rsidR="00EF751C" w:rsidRPr="00DA0952" w:rsidRDefault="00EF751C" w:rsidP="00EF751C">
      <w:pPr>
        <w:pStyle w:val="DaftarParagraf"/>
        <w:numPr>
          <w:ilvl w:val="0"/>
          <w:numId w:val="2"/>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Papan triplek </w:t>
      </w:r>
    </w:p>
    <w:p w14:paraId="72FFBA12" w14:textId="55BCA545" w:rsidR="00EF751C" w:rsidRPr="00DA0952" w:rsidRDefault="00EF751C" w:rsidP="00EF751C">
      <w:pPr>
        <w:pStyle w:val="DaftarParagraf"/>
        <w:numPr>
          <w:ilvl w:val="0"/>
          <w:numId w:val="2"/>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Kayu balok</w:t>
      </w:r>
    </w:p>
    <w:p w14:paraId="411D2042" w14:textId="3FA517C7" w:rsidR="00EF751C" w:rsidRPr="00DA0952" w:rsidRDefault="00EF751C" w:rsidP="00EF751C">
      <w:pPr>
        <w:pStyle w:val="DaftarParagraf"/>
        <w:numPr>
          <w:ilvl w:val="0"/>
          <w:numId w:val="2"/>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Paku </w:t>
      </w:r>
    </w:p>
    <w:p w14:paraId="3B8E1080" w14:textId="3A71B095" w:rsidR="00EF751C" w:rsidRPr="00DA0952" w:rsidRDefault="00EF751C" w:rsidP="00EF751C">
      <w:pPr>
        <w:pStyle w:val="DaftarParagraf"/>
        <w:numPr>
          <w:ilvl w:val="0"/>
          <w:numId w:val="2"/>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Cat </w:t>
      </w:r>
    </w:p>
    <w:p w14:paraId="36902589" w14:textId="67D586F9" w:rsidR="00EF751C" w:rsidRPr="00DA0952" w:rsidRDefault="00EF751C" w:rsidP="00EF751C">
      <w:pPr>
        <w:pStyle w:val="DaftarParagraf"/>
        <w:numPr>
          <w:ilvl w:val="0"/>
          <w:numId w:val="2"/>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Mika </w:t>
      </w:r>
    </w:p>
    <w:p w14:paraId="05A7E2CA" w14:textId="3202B2BD" w:rsidR="00EF751C" w:rsidRPr="00DA0952" w:rsidRDefault="00EF751C" w:rsidP="00EF751C">
      <w:pPr>
        <w:pStyle w:val="DaftarParagraf"/>
        <w:numPr>
          <w:ilvl w:val="0"/>
          <w:numId w:val="2"/>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Kertas </w:t>
      </w:r>
    </w:p>
    <w:p w14:paraId="2C8FDCA5" w14:textId="5F168ABF" w:rsidR="00EF751C" w:rsidRPr="00DA0952" w:rsidRDefault="00EF751C" w:rsidP="00EF751C">
      <w:pPr>
        <w:pStyle w:val="DaftarParagraf"/>
        <w:numPr>
          <w:ilvl w:val="0"/>
          <w:numId w:val="2"/>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Spidol</w:t>
      </w:r>
    </w:p>
    <w:p w14:paraId="6468C977" w14:textId="4BB330D3" w:rsidR="00EF751C" w:rsidRPr="00DA0952" w:rsidRDefault="00EF751C" w:rsidP="00152318">
      <w:p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Selanjutnya alat-alat yang digunakan </w:t>
      </w:r>
      <w:r w:rsidR="00152318" w:rsidRPr="00DA0952">
        <w:rPr>
          <w:rFonts w:ascii="Times New Roman" w:hAnsi="Times New Roman" w:cs="Times New Roman"/>
          <w:sz w:val="24"/>
          <w:szCs w:val="24"/>
          <w:lang w:val="en-US"/>
        </w:rPr>
        <w:t>pada proses pembuatan APE sebagai berikut :</w:t>
      </w:r>
    </w:p>
    <w:p w14:paraId="3464DB74" w14:textId="27066F92" w:rsidR="00152318" w:rsidRPr="00DA0952" w:rsidRDefault="00152318" w:rsidP="00152318">
      <w:pPr>
        <w:pStyle w:val="DaftarParagraf"/>
        <w:numPr>
          <w:ilvl w:val="0"/>
          <w:numId w:val="8"/>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Gergaji kayu </w:t>
      </w:r>
    </w:p>
    <w:p w14:paraId="3CF2F3F4" w14:textId="5C95E882" w:rsidR="00152318" w:rsidRPr="00DA0952" w:rsidRDefault="00152318" w:rsidP="00152318">
      <w:pPr>
        <w:pStyle w:val="DaftarParagraf"/>
        <w:numPr>
          <w:ilvl w:val="0"/>
          <w:numId w:val="8"/>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Pisau </w:t>
      </w:r>
    </w:p>
    <w:p w14:paraId="7E05AD8C" w14:textId="35CEC509" w:rsidR="00152318" w:rsidRPr="00DA0952" w:rsidRDefault="00152318" w:rsidP="00152318">
      <w:pPr>
        <w:pStyle w:val="DaftarParagraf"/>
        <w:numPr>
          <w:ilvl w:val="0"/>
          <w:numId w:val="8"/>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Martil/palu</w:t>
      </w:r>
    </w:p>
    <w:p w14:paraId="5869BE7D" w14:textId="4557ED02" w:rsidR="00152318" w:rsidRPr="00DA0952" w:rsidRDefault="00152318" w:rsidP="00152318">
      <w:pPr>
        <w:pStyle w:val="DaftarParagraf"/>
        <w:numPr>
          <w:ilvl w:val="0"/>
          <w:numId w:val="8"/>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Kuas </w:t>
      </w:r>
    </w:p>
    <w:p w14:paraId="592C4F00" w14:textId="2BA94C2F" w:rsidR="00152318" w:rsidRPr="00DA0952" w:rsidRDefault="00152318" w:rsidP="00152318">
      <w:pPr>
        <w:pStyle w:val="DaftarParagraf"/>
        <w:numPr>
          <w:ilvl w:val="0"/>
          <w:numId w:val="8"/>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 xml:space="preserve">Penggaris </w:t>
      </w:r>
    </w:p>
    <w:p w14:paraId="18DC6172" w14:textId="5E24423B" w:rsidR="00152318" w:rsidRPr="00DA0952" w:rsidRDefault="00152318" w:rsidP="00152318">
      <w:pPr>
        <w:pStyle w:val="DaftarParagraf"/>
        <w:numPr>
          <w:ilvl w:val="0"/>
          <w:numId w:val="8"/>
        </w:numPr>
        <w:jc w:val="both"/>
        <w:rPr>
          <w:rFonts w:ascii="Times New Roman" w:hAnsi="Times New Roman" w:cs="Times New Roman"/>
          <w:sz w:val="24"/>
          <w:szCs w:val="24"/>
          <w:lang w:val="en-US"/>
        </w:rPr>
      </w:pPr>
      <w:r w:rsidRPr="00DA0952">
        <w:rPr>
          <w:rFonts w:ascii="Times New Roman" w:hAnsi="Times New Roman" w:cs="Times New Roman"/>
          <w:sz w:val="24"/>
          <w:szCs w:val="24"/>
          <w:lang w:val="en-US"/>
        </w:rPr>
        <w:t>Spidol</w:t>
      </w:r>
    </w:p>
    <w:p w14:paraId="4C6E4480" w14:textId="77777777" w:rsidR="00152318" w:rsidRPr="00DA0952" w:rsidRDefault="00152318" w:rsidP="00152318">
      <w:pPr>
        <w:pStyle w:val="DaftarParagraf"/>
        <w:ind w:left="1080"/>
        <w:jc w:val="both"/>
        <w:rPr>
          <w:rFonts w:ascii="Times New Roman" w:hAnsi="Times New Roman" w:cs="Times New Roman"/>
          <w:sz w:val="24"/>
          <w:szCs w:val="24"/>
          <w:lang w:val="en-US"/>
        </w:rPr>
      </w:pPr>
    </w:p>
    <w:p w14:paraId="45FF6CC8" w14:textId="31786AB7" w:rsidR="00EF751C" w:rsidRPr="00DA0952" w:rsidRDefault="00152318" w:rsidP="0014496E">
      <w:pPr>
        <w:jc w:val="both"/>
        <w:rPr>
          <w:rFonts w:ascii="Times New Roman" w:hAnsi="Times New Roman" w:cs="Times New Roman"/>
          <w:sz w:val="24"/>
          <w:szCs w:val="24"/>
          <w:lang w:val="en-US"/>
        </w:rPr>
      </w:pPr>
      <w:r w:rsidRPr="00DA0952">
        <w:rPr>
          <w:rFonts w:ascii="Times New Roman" w:hAnsi="Times New Roman" w:cs="Times New Roman"/>
          <w:noProof/>
          <w:sz w:val="24"/>
          <w:szCs w:val="24"/>
          <w:lang w:val="en-US"/>
          <w14:ligatures w14:val="none"/>
        </w:rPr>
        <w:drawing>
          <wp:inline distT="0" distB="0" distL="0" distR="0" wp14:anchorId="7DBBE21D" wp14:editId="7CC1CA3C">
            <wp:extent cx="3705762" cy="451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t="11822" b="19616"/>
                    <a:stretch/>
                  </pic:blipFill>
                  <pic:spPr bwMode="auto">
                    <a:xfrm>
                      <a:off x="0" y="0"/>
                      <a:ext cx="3710884" cy="4521090"/>
                    </a:xfrm>
                    <a:prstGeom prst="rect">
                      <a:avLst/>
                    </a:prstGeom>
                    <a:ln>
                      <a:noFill/>
                    </a:ln>
                    <a:extLst>
                      <a:ext uri="{53640926-AAD7-44D8-BBD7-CCE9431645EC}">
                        <a14:shadowObscured xmlns:a14="http://schemas.microsoft.com/office/drawing/2010/main"/>
                      </a:ext>
                    </a:extLst>
                  </pic:spPr>
                </pic:pic>
              </a:graphicData>
            </a:graphic>
          </wp:inline>
        </w:drawing>
      </w:r>
    </w:p>
    <w:p w14:paraId="73A2BF53" w14:textId="2CB4BC87" w:rsidR="002E356F" w:rsidRPr="00DA0952" w:rsidRDefault="002E356F" w:rsidP="0014496E">
      <w:pPr>
        <w:jc w:val="both"/>
        <w:rPr>
          <w:rFonts w:ascii="Times New Roman" w:hAnsi="Times New Roman" w:cs="Times New Roman"/>
          <w:sz w:val="24"/>
          <w:szCs w:val="24"/>
          <w:lang w:val="en-US"/>
        </w:rPr>
      </w:pPr>
      <w:r w:rsidRPr="00DA0952">
        <w:rPr>
          <w:rFonts w:ascii="Times New Roman" w:hAnsi="Times New Roman" w:cs="Times New Roman"/>
          <w:noProof/>
          <w:sz w:val="24"/>
          <w:szCs w:val="24"/>
          <w:lang w:val="en-US"/>
          <w14:ligatures w14:val="none"/>
        </w:rPr>
        <w:drawing>
          <wp:inline distT="0" distB="0" distL="0" distR="0" wp14:anchorId="2CB15C9D" wp14:editId="79E82C23">
            <wp:extent cx="3653633" cy="38862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t="12144" b="27998"/>
                    <a:stretch/>
                  </pic:blipFill>
                  <pic:spPr bwMode="auto">
                    <a:xfrm>
                      <a:off x="0" y="0"/>
                      <a:ext cx="3656218" cy="3888950"/>
                    </a:xfrm>
                    <a:prstGeom prst="rect">
                      <a:avLst/>
                    </a:prstGeom>
                    <a:ln>
                      <a:noFill/>
                    </a:ln>
                    <a:extLst>
                      <a:ext uri="{53640926-AAD7-44D8-BBD7-CCE9431645EC}">
                        <a14:shadowObscured xmlns:a14="http://schemas.microsoft.com/office/drawing/2010/main"/>
                      </a:ext>
                    </a:extLst>
                  </pic:spPr>
                </pic:pic>
              </a:graphicData>
            </a:graphic>
          </wp:inline>
        </w:drawing>
      </w:r>
    </w:p>
    <w:p w14:paraId="768C90DA" w14:textId="77777777" w:rsidR="0014496E" w:rsidRPr="00DA0952" w:rsidRDefault="0014496E" w:rsidP="0014496E">
      <w:pPr>
        <w:jc w:val="both"/>
        <w:rPr>
          <w:rFonts w:ascii="Times New Roman" w:hAnsi="Times New Roman" w:cs="Times New Roman"/>
          <w:sz w:val="24"/>
          <w:szCs w:val="24"/>
        </w:rPr>
      </w:pPr>
    </w:p>
    <w:p w14:paraId="4A110511" w14:textId="6C37B7E6" w:rsidR="0014496E" w:rsidRPr="00DA0952" w:rsidRDefault="002E356F" w:rsidP="0014496E">
      <w:pPr>
        <w:rPr>
          <w:sz w:val="24"/>
          <w:szCs w:val="24"/>
        </w:rPr>
      </w:pPr>
      <w:r w:rsidRPr="00DA0952">
        <w:rPr>
          <w:noProof/>
          <w:sz w:val="24"/>
          <w:szCs w:val="24"/>
          <w14:ligatures w14:val="none"/>
        </w:rPr>
        <w:drawing>
          <wp:inline distT="0" distB="0" distL="0" distR="0" wp14:anchorId="45363E8A" wp14:editId="636A941A">
            <wp:extent cx="4255050" cy="3705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t="21494" b="29502"/>
                    <a:stretch/>
                  </pic:blipFill>
                  <pic:spPr bwMode="auto">
                    <a:xfrm>
                      <a:off x="0" y="0"/>
                      <a:ext cx="4257294" cy="3707179"/>
                    </a:xfrm>
                    <a:prstGeom prst="rect">
                      <a:avLst/>
                    </a:prstGeom>
                    <a:ln>
                      <a:noFill/>
                    </a:ln>
                    <a:extLst>
                      <a:ext uri="{53640926-AAD7-44D8-BBD7-CCE9431645EC}">
                        <a14:shadowObscured xmlns:a14="http://schemas.microsoft.com/office/drawing/2010/main"/>
                      </a:ext>
                    </a:extLst>
                  </pic:spPr>
                </pic:pic>
              </a:graphicData>
            </a:graphic>
          </wp:inline>
        </w:drawing>
      </w:r>
    </w:p>
    <w:p w14:paraId="3096DE61" w14:textId="26DDF167" w:rsidR="00BF2815" w:rsidRPr="00DA0952" w:rsidRDefault="00BF2815" w:rsidP="0014496E">
      <w:pPr>
        <w:rPr>
          <w:sz w:val="24"/>
          <w:szCs w:val="24"/>
        </w:rPr>
      </w:pPr>
    </w:p>
    <w:p w14:paraId="5551AF75" w14:textId="77777777" w:rsidR="00DA0952" w:rsidRPr="00DA0952" w:rsidRDefault="00BF2815" w:rsidP="00BF2815">
      <w:pPr>
        <w:rPr>
          <w:noProof/>
          <w:sz w:val="24"/>
          <w:szCs w:val="24"/>
          <w14:ligatures w14:val="none"/>
        </w:rPr>
      </w:pPr>
      <w:r w:rsidRPr="00DA0952">
        <w:rPr>
          <w:noProof/>
          <w:sz w:val="24"/>
          <w:szCs w:val="24"/>
          <w14:ligatures w14:val="none"/>
        </w:rPr>
        <w:drawing>
          <wp:inline distT="0" distB="0" distL="0" distR="0" wp14:anchorId="0F36EB6D" wp14:editId="7DA4F849">
            <wp:extent cx="3789412" cy="40957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t="1611" b="37563"/>
                    <a:stretch/>
                  </pic:blipFill>
                  <pic:spPr bwMode="auto">
                    <a:xfrm>
                      <a:off x="0" y="0"/>
                      <a:ext cx="3791377" cy="4097874"/>
                    </a:xfrm>
                    <a:prstGeom prst="rect">
                      <a:avLst/>
                    </a:prstGeom>
                    <a:ln>
                      <a:noFill/>
                    </a:ln>
                    <a:extLst>
                      <a:ext uri="{53640926-AAD7-44D8-BBD7-CCE9431645EC}">
                        <a14:shadowObscured xmlns:a14="http://schemas.microsoft.com/office/drawing/2010/main"/>
                      </a:ext>
                    </a:extLst>
                  </pic:spPr>
                </pic:pic>
              </a:graphicData>
            </a:graphic>
          </wp:inline>
        </w:drawing>
      </w:r>
    </w:p>
    <w:p w14:paraId="1F37A5B6" w14:textId="0D103E03" w:rsidR="00BF2815" w:rsidRPr="00DA0952" w:rsidRDefault="00BF2815" w:rsidP="00DA0952">
      <w:pPr>
        <w:rPr>
          <w:sz w:val="24"/>
          <w:szCs w:val="24"/>
        </w:rPr>
      </w:pPr>
      <w:r w:rsidRPr="00DA0952">
        <w:rPr>
          <w:noProof/>
          <w:sz w:val="24"/>
          <w:szCs w:val="24"/>
          <w14:ligatures w14:val="none"/>
        </w:rPr>
        <w:drawing>
          <wp:inline distT="0" distB="0" distL="0" distR="0" wp14:anchorId="20A65EE3" wp14:editId="6E89D5CE">
            <wp:extent cx="2867025" cy="453326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t="1935" b="10588"/>
                    <a:stretch/>
                  </pic:blipFill>
                  <pic:spPr bwMode="auto">
                    <a:xfrm>
                      <a:off x="0" y="0"/>
                      <a:ext cx="2868759" cy="4536007"/>
                    </a:xfrm>
                    <a:prstGeom prst="rect">
                      <a:avLst/>
                    </a:prstGeom>
                    <a:ln>
                      <a:noFill/>
                    </a:ln>
                    <a:extLst>
                      <a:ext uri="{53640926-AAD7-44D8-BBD7-CCE9431645EC}">
                        <a14:shadowObscured xmlns:a14="http://schemas.microsoft.com/office/drawing/2010/main"/>
                      </a:ext>
                    </a:extLst>
                  </pic:spPr>
                </pic:pic>
              </a:graphicData>
            </a:graphic>
          </wp:inline>
        </w:drawing>
      </w:r>
    </w:p>
    <w:sectPr w:rsidR="00BF2815" w:rsidRPr="00DA09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78EB"/>
    <w:multiLevelType w:val="hybridMultilevel"/>
    <w:tmpl w:val="5F2A3CCC"/>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 w15:restartNumberingAfterBreak="0">
    <w:nsid w:val="1C4370D9"/>
    <w:multiLevelType w:val="hybridMultilevel"/>
    <w:tmpl w:val="F7843B5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 w15:restartNumberingAfterBreak="0">
    <w:nsid w:val="22793313"/>
    <w:multiLevelType w:val="hybridMultilevel"/>
    <w:tmpl w:val="3544BF9C"/>
    <w:lvl w:ilvl="0" w:tplc="FFFFFFF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3F7B110D"/>
    <w:multiLevelType w:val="hybridMultilevel"/>
    <w:tmpl w:val="80248830"/>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 w15:restartNumberingAfterBreak="0">
    <w:nsid w:val="440C3D41"/>
    <w:multiLevelType w:val="hybridMultilevel"/>
    <w:tmpl w:val="6E16C9A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15:restartNumberingAfterBreak="0">
    <w:nsid w:val="611072AD"/>
    <w:multiLevelType w:val="hybridMultilevel"/>
    <w:tmpl w:val="5E5C6A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653A3A00"/>
    <w:multiLevelType w:val="hybridMultilevel"/>
    <w:tmpl w:val="A6F8043E"/>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7" w15:restartNumberingAfterBreak="0">
    <w:nsid w:val="71DB2247"/>
    <w:multiLevelType w:val="hybridMultilevel"/>
    <w:tmpl w:val="46BC0458"/>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num w:numId="1" w16cid:durableId="6494859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7179215">
    <w:abstractNumId w:val="3"/>
  </w:num>
  <w:num w:numId="3" w16cid:durableId="243491789">
    <w:abstractNumId w:val="1"/>
  </w:num>
  <w:num w:numId="4" w16cid:durableId="1088161241">
    <w:abstractNumId w:val="6"/>
  </w:num>
  <w:num w:numId="5" w16cid:durableId="1301766029">
    <w:abstractNumId w:val="5"/>
  </w:num>
  <w:num w:numId="6" w16cid:durableId="847989566">
    <w:abstractNumId w:val="4"/>
  </w:num>
  <w:num w:numId="7" w16cid:durableId="901217560">
    <w:abstractNumId w:val="7"/>
  </w:num>
  <w:num w:numId="8" w16cid:durableId="606698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6E"/>
    <w:rsid w:val="0014496E"/>
    <w:rsid w:val="00152318"/>
    <w:rsid w:val="00230D04"/>
    <w:rsid w:val="002D317F"/>
    <w:rsid w:val="002E356F"/>
    <w:rsid w:val="00694DB8"/>
    <w:rsid w:val="006A3BF0"/>
    <w:rsid w:val="00BF2815"/>
    <w:rsid w:val="00D4031E"/>
    <w:rsid w:val="00DA0952"/>
    <w:rsid w:val="00DC1129"/>
    <w:rsid w:val="00EF751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FA451"/>
  <w15:chartTrackingRefBased/>
  <w15:docId w15:val="{A35F4815-D69D-4FE8-8A44-4DCB1EFE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96E"/>
    <w:pPr>
      <w:spacing w:line="256" w:lineRule="auto"/>
    </w:pPr>
    <w:rPr>
      <w:rFonts w:eastAsiaTheme="minorEastAsia"/>
      <w:kern w:val="2"/>
      <w:lang w:val="id-ID" w:eastAsia="id-ID"/>
      <w14:ligatures w14:val="standardContextual"/>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1449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81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157</Words>
  <Characters>898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Unaeni</dc:creator>
  <cp:keywords/>
  <dc:description/>
  <cp:lastModifiedBy>imaduddinherlambang@gmail.com</cp:lastModifiedBy>
  <cp:revision>2</cp:revision>
  <dcterms:created xsi:type="dcterms:W3CDTF">2023-11-29T16:50:00Z</dcterms:created>
  <dcterms:modified xsi:type="dcterms:W3CDTF">2023-11-29T16:50:00Z</dcterms:modified>
</cp:coreProperties>
</file>