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Nama: </w:t>
      </w:r>
      <w:r>
        <w:rPr>
          <w:rFonts w:ascii="Times New Roman" w:cs="Times New Roman" w:eastAsia="Times New Roman" w:hAnsi="Times New Roman"/>
          <w:sz w:val="24"/>
          <w:szCs w:val="24"/>
          <w:lang w:val="en-US"/>
        </w:rPr>
        <w:t xml:space="preserve">Nita Amalia Sa'diah </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NPM: 2221530</w:t>
      </w:r>
      <w:r>
        <w:rPr>
          <w:rFonts w:ascii="Times New Roman" w:cs="Times New Roman" w:eastAsia="Times New Roman" w:hAnsi="Times New Roman"/>
          <w:sz w:val="24"/>
          <w:szCs w:val="24"/>
          <w:lang w:val="en-US"/>
        </w:rPr>
        <w:t>12</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Kelas: A</w:t>
      </w:r>
    </w:p>
    <w:p>
      <w:pPr>
        <w:pStyle w:val="style0"/>
        <w:spacing w:lineRule="auto" w:line="360"/>
        <w:rPr>
          <w:rFonts w:ascii="Times New Roman" w:cs="Times New Roman" w:eastAsia="Times New Roman" w:hAnsi="Times New Roman"/>
          <w:sz w:val="24"/>
          <w:szCs w:val="24"/>
        </w:rPr>
      </w:pPr>
    </w:p>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Laporan Praktikum Sederhana </w:t>
      </w:r>
    </w:p>
    <w:p>
      <w:pPr>
        <w:pStyle w:val="style0"/>
        <w:spacing w:lineRule="auto" w:line="360"/>
        <w:jc w:val="center"/>
        <w:rPr>
          <w:rFonts w:ascii="Times New Roman" w:cs="Times New Roman" w:eastAsia="Times New Roman" w:hAnsi="Times New Roman"/>
          <w:b/>
          <w:sz w:val="24"/>
          <w:szCs w:val="24"/>
        </w:rPr>
      </w:pPr>
    </w:p>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Elastisitas Bahan</w:t>
      </w:r>
    </w:p>
    <w:p>
      <w:pPr>
        <w:pStyle w:val="style0"/>
        <w:spacing w:lineRule="auto" w:line="360"/>
        <w:jc w:val="center"/>
        <w:rPr>
          <w:rFonts w:ascii="Times New Roman" w:cs="Times New Roman" w:eastAsia="Times New Roman" w:hAnsi="Times New Roman"/>
          <w:b/>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Tujuan:</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Adapun tujuan percobaan ini adalah dapat mengetahui dan memahami lebih dalam mengenai Elastisitas Bahan.</w:t>
      </w:r>
    </w:p>
    <w:p>
      <w:pPr>
        <w:pStyle w:val="style0"/>
        <w:spacing w:lineRule="auto" w:line="360"/>
        <w:jc w:val="both"/>
        <w:rPr>
          <w:rFonts w:ascii="Times New Roman" w:cs="Times New Roman" w:eastAsia="Times New Roman" w:hAnsi="Times New Roman"/>
          <w:sz w:val="24"/>
          <w:szCs w:val="24"/>
        </w:rPr>
      </w:pP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Alat dan bahan:</w:t>
      </w:r>
    </w:p>
    <w:p>
      <w:pPr>
        <w:pStyle w:val="style0"/>
        <w:numPr>
          <w:ilvl w:val="0"/>
          <w:numId w:val="1"/>
        </w:numPr>
        <w:spacing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Karet gelang</w:t>
      </w:r>
    </w:p>
    <w:p>
      <w:pPr>
        <w:pStyle w:val="style0"/>
        <w:numPr>
          <w:ilvl w:val="0"/>
          <w:numId w:val="1"/>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Pegas</w:t>
      </w:r>
    </w:p>
    <w:p>
      <w:pPr>
        <w:pStyle w:val="style0"/>
        <w:numPr>
          <w:ilvl w:val="0"/>
          <w:numId w:val="1"/>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Plastisin</w:t>
      </w:r>
    </w:p>
    <w:p>
      <w:pPr>
        <w:pStyle w:val="style0"/>
        <w:spacing w:lineRule="auto" w:line="360"/>
        <w:ind w:left="0" w:firstLine="0"/>
        <w:jc w:val="both"/>
        <w:rPr>
          <w:rFonts w:ascii="Times New Roman" w:cs="Times New Roman" w:eastAsia="Times New Roman" w:hAnsi="Times New Roman"/>
          <w:sz w:val="24"/>
          <w:szCs w:val="24"/>
        </w:rPr>
      </w:pP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Dasar teori:</w:t>
      </w:r>
    </w:p>
    <w:p>
      <w:pPr>
        <w:pStyle w:val="style0"/>
        <w:numPr>
          <w:ilvl w:val="0"/>
          <w:numId w:val="4"/>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Pengertian Elastisitas Zat Padat</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Elastisitas adalah kemampuan suatu benda untuk kembali ke ukuran dan bentuk semula setelah gaya dari luar dihilangkan. Bahan-bahan yang memiliki kemampuan seperti itu disebut sebagai bahan elastis. </w:t>
      </w:r>
    </w:p>
    <w:p>
      <w:pPr>
        <w:pStyle w:val="style0"/>
        <w:numPr>
          <w:ilvl w:val="0"/>
          <w:numId w:val="4"/>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Stress</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Stress atau tegangan adalah besarnya gaya yang diberikan pada bahan di setiap satuan luas. Secara matematis, stress dirumuskan sebagai berikut.</w:t>
      </w:r>
    </w:p>
    <w:p>
      <w:pPr>
        <w:pStyle w:val="style0"/>
        <w:spacing w:lineRule="auto" w:line="360"/>
        <w:ind w:left="0"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drawing>
          <wp:inline distL="0" distT="0" distB="0" distR="0">
            <wp:extent cx="547029" cy="488679"/>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547029" cy="488679"/>
                    </a:xfrm>
                    <a:prstGeom prst="rect"/>
                    <a:ln cmpd="sng" cap="flat" w="9525">
                      <a:solidFill>
                        <a:srgbClr val="000000"/>
                      </a:solidFill>
                      <a:prstDash val="solid"/>
                      <a:round/>
                      <a:headEnd/>
                      <a:tailEnd/>
                    </a:ln>
                  </pic:spPr>
                </pic:pic>
              </a:graphicData>
            </a:graphic>
          </wp:inline>
        </w:drawing>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Dengan: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σ = tegangan (N/m2);</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 = gaya (N); dan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 luas penampang (m2).</w:t>
      </w:r>
    </w:p>
    <w:p>
      <w:pPr>
        <w:pStyle w:val="style0"/>
        <w:spacing w:lineRule="auto" w:line="360"/>
        <w:ind w:left="0" w:firstLine="0"/>
        <w:jc w:val="both"/>
        <w:rPr>
          <w:rFonts w:ascii="Times New Roman" w:cs="Times New Roman" w:eastAsia="Times New Roman" w:hAnsi="Times New Roman"/>
          <w:sz w:val="24"/>
          <w:szCs w:val="24"/>
        </w:rPr>
      </w:pPr>
    </w:p>
    <w:p>
      <w:pPr>
        <w:pStyle w:val="style0"/>
        <w:numPr>
          <w:ilvl w:val="0"/>
          <w:numId w:val="4"/>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Strain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Strain atau regangan adalah perbandingan antara pertambahan panjang pegas dan pegas mula-mula. Secara matematis, strain dirumuskan sebagai berikut.</w:t>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drawing>
          <wp:inline distL="0" distT="0" distB="0" distR="0">
            <wp:extent cx="515213" cy="483508"/>
            <wp:effectExtent l="0" t="0" r="0" b="0"/>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515213" cy="483508"/>
                    </a:xfrm>
                    <a:prstGeom prst="rect"/>
                    <a:ln cmpd="sng" cap="flat" w="9525">
                      <a:solidFill>
                        <a:srgbClr val="000000"/>
                      </a:solidFill>
                      <a:prstDash val="solid"/>
                      <a:round/>
                      <a:headEnd/>
                      <a:tailEnd/>
                    </a:ln>
                  </pic:spPr>
                </pic:pic>
              </a:graphicData>
            </a:graphic>
          </wp:inline>
        </w:drawing>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Dengan: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 = strain atau regangan;</w:t>
      </w:r>
    </w:p>
    <w:p>
      <w:pPr>
        <w:pStyle w:val="style0"/>
        <w:spacing w:lineRule="auto" w:line="360"/>
        <w:ind w:left="0" w:firstLine="0"/>
        <w:jc w:val="both"/>
        <w:rPr>
          <w:rFonts w:ascii="Times New Roman" w:cs="Times New Roman" w:eastAsia="Times New Roman" w:hAnsi="Times New Roman"/>
          <w:sz w:val="24"/>
          <w:szCs w:val="24"/>
        </w:rPr>
      </w:pPr>
      <w:r>
        <w:rPr>
          <w:rFonts w:ascii="Gungsuh" w:cs="Gungsuh" w:eastAsia="Gungsuh" w:hAnsi="Gungsuh"/>
          <w:sz w:val="24"/>
          <w:szCs w:val="24"/>
        </w:rPr>
        <w:t>∆L = pertambahan panjang pegas (m); dan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 = Panjang pegas mula-mula (m).</w:t>
      </w:r>
    </w:p>
    <w:p>
      <w:pPr>
        <w:pStyle w:val="style0"/>
        <w:spacing w:lineRule="auto" w:line="360"/>
        <w:ind w:left="0" w:firstLine="0"/>
        <w:jc w:val="both"/>
        <w:rPr>
          <w:rFonts w:ascii="Times New Roman" w:cs="Times New Roman" w:eastAsia="Times New Roman" w:hAnsi="Times New Roman"/>
          <w:sz w:val="24"/>
          <w:szCs w:val="24"/>
        </w:rPr>
      </w:pPr>
    </w:p>
    <w:p>
      <w:pPr>
        <w:pStyle w:val="style0"/>
        <w:numPr>
          <w:ilvl w:val="0"/>
          <w:numId w:val="4"/>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Modulus Young</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Modulus Young adalah besaran yang menunjukkan kekuatan suatu benda untuk kembali ke bentuk semula akibat pengaruh gaya dari luar. Modulus Young merupakan perbandingan antara stress dan strain. Secara matematis, dirumuskan sebagai berikut.</w:t>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drawing>
          <wp:inline distL="0" distT="0" distB="0" distR="0">
            <wp:extent cx="703230" cy="944638"/>
            <wp:effectExtent l="0" t="0" r="0" b="0"/>
            <wp:docPr id="102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 cstate="print"/>
                    <a:srcRect l="0" t="0" r="0" b="0"/>
                    <a:stretch/>
                  </pic:blipFill>
                  <pic:spPr>
                    <a:xfrm rot="0">
                      <a:off x="0" y="0"/>
                      <a:ext cx="703230" cy="944638"/>
                    </a:xfrm>
                    <a:prstGeom prst="rect"/>
                    <a:ln cmpd="sng" cap="flat" w="9525">
                      <a:solidFill>
                        <a:srgbClr val="000000"/>
                      </a:solidFill>
                      <a:prstDash val="solid"/>
                      <a:round/>
                      <a:headEnd/>
                      <a:tailEnd/>
                    </a:ln>
                  </pic:spPr>
                </pic:pic>
              </a:graphicData>
            </a:graphic>
          </wp:inline>
        </w:drawing>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Dengan: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 = modulus Young (N/m2);</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σ = tegangan (N/m2);</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 = gaya (N);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 luas penampang (m2);</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 = strain atau regangan;</w:t>
      </w:r>
    </w:p>
    <w:p>
      <w:pPr>
        <w:pStyle w:val="style0"/>
        <w:spacing w:lineRule="auto" w:line="360"/>
        <w:ind w:left="0" w:firstLine="0"/>
        <w:jc w:val="both"/>
        <w:rPr>
          <w:rFonts w:ascii="Times New Roman" w:cs="Times New Roman" w:eastAsia="Times New Roman" w:hAnsi="Times New Roman"/>
          <w:sz w:val="24"/>
          <w:szCs w:val="24"/>
        </w:rPr>
      </w:pPr>
      <w:r>
        <w:rPr>
          <w:rFonts w:ascii="Gungsuh" w:cs="Gungsuh" w:eastAsia="Gungsuh" w:hAnsi="Gungsuh"/>
          <w:sz w:val="24"/>
          <w:szCs w:val="24"/>
        </w:rPr>
        <w:t>∆L = pertambahan panjang pegas (m); dan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 = Panjang pegas mula-mula (m).</w:t>
      </w:r>
    </w:p>
    <w:p>
      <w:pPr>
        <w:pStyle w:val="style0"/>
        <w:spacing w:lineRule="auto" w:line="360"/>
        <w:ind w:left="0" w:firstLine="0"/>
        <w:jc w:val="both"/>
        <w:rPr>
          <w:rFonts w:ascii="Times New Roman" w:cs="Times New Roman" w:eastAsia="Times New Roman" w:hAnsi="Times New Roman"/>
          <w:sz w:val="24"/>
          <w:szCs w:val="24"/>
        </w:rPr>
      </w:pP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Prosedur kerja:</w:t>
      </w:r>
    </w:p>
    <w:p>
      <w:pPr>
        <w:pStyle w:val="style0"/>
        <w:numPr>
          <w:ilvl w:val="0"/>
          <w:numId w:val="3"/>
        </w:numPr>
        <w:spacing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Siapkan karet gelang, pegas, dan plastisin.</w:t>
      </w:r>
    </w:p>
    <w:p>
      <w:pPr>
        <w:pStyle w:val="style0"/>
        <w:numPr>
          <w:ilvl w:val="0"/>
          <w:numId w:val="3"/>
        </w:numPr>
        <w:spacing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Berikan gaya pada karet gelang, pegas, dan plastisin secara bergantian.</w:t>
      </w:r>
    </w:p>
    <w:p>
      <w:pPr>
        <w:pStyle w:val="style0"/>
        <w:numPr>
          <w:ilvl w:val="0"/>
          <w:numId w:val="3"/>
        </w:numPr>
        <w:spacing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Amati apa yang terjadi.</w:t>
      </w:r>
    </w:p>
    <w:p>
      <w:pPr>
        <w:pStyle w:val="style0"/>
        <w:spacing w:lineRule="auto" w:line="360"/>
        <w:ind w:left="0" w:firstLine="0"/>
        <w:jc w:val="both"/>
        <w:rPr>
          <w:rFonts w:ascii="Times New Roman" w:cs="Times New Roman" w:eastAsia="Times New Roman" w:hAnsi="Times New Roman"/>
          <w:sz w:val="24"/>
          <w:szCs w:val="24"/>
        </w:rPr>
      </w:pP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Hasil dan pembahasan:</w:t>
      </w:r>
    </w:p>
    <w:p>
      <w:pPr>
        <w:pStyle w:val="style0"/>
        <w:spacing w:lineRule="auto" w:line="360"/>
        <w:ind w:left="0" w:firstLine="0"/>
        <w:jc w:val="both"/>
        <w:rPr>
          <w:rFonts w:ascii="Times New Roman" w:cs="Times New Roman" w:eastAsia="Times New Roman" w:hAnsi="Times New Roman"/>
          <w:sz w:val="24"/>
          <w:szCs w:val="24"/>
        </w:rPr>
      </w:pPr>
    </w:p>
    <w:tbl>
      <w:tblPr>
        <w:tblStyle w:val="style4099"/>
        <w:tblW w:w="9013"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6"/>
        <w:gridCol w:w="1849"/>
        <w:gridCol w:w="1313"/>
        <w:gridCol w:w="1215"/>
        <w:gridCol w:w="1790"/>
        <w:gridCol w:w="2187"/>
      </w:tblGrid>
      <w:tr>
        <w:trPr>
          <w:cantSplit w:val="false"/>
          <w:trHeight w:val="7" w:hRule="atLeast"/>
          <w:tblHeader w:val="false"/>
          <w:jc w:val="left"/>
        </w:trPr>
        <w:tc>
          <w:tcPr>
            <w:tcW w:w="0" w:type="auto"/>
            <w:vMerge w:val="restart"/>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No</w:t>
            </w:r>
          </w:p>
        </w:tc>
        <w:tc>
          <w:tcPr>
            <w:tcW w:w="0" w:type="auto"/>
            <w:vMerge w:val="restart"/>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Nama Benda</w:t>
            </w:r>
          </w:p>
        </w:tc>
        <w:tc>
          <w:tcPr>
            <w:tcW w:w="0" w:type="auto"/>
            <w:gridSpan w:val="2"/>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Sifat Bahan</w:t>
            </w:r>
          </w:p>
        </w:tc>
        <w:tc>
          <w:tcPr>
            <w:tcW w:w="0" w:type="auto"/>
            <w:gridSpan w:val="2"/>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Bentuk Akhir Benda</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4"/>
                <w:szCs w:val="24"/>
              </w:rPr>
            </w:pPr>
          </w:p>
        </w:tc>
      </w:tr>
      <w:tr>
        <w:tblPrEx/>
        <w:trPr>
          <w:cantSplit w:val="false"/>
          <w:trHeight w:val="440" w:hRule="atLeast"/>
          <w:tblHeader w:val="false"/>
          <w:jc w:val="left"/>
        </w:trPr>
        <w:tc>
          <w:tcPr>
            <w:tcW w:w="0" w:type="auto"/>
            <w:vMerge w:val="continue"/>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4"/>
                <w:szCs w:val="24"/>
              </w:rPr>
            </w:pPr>
          </w:p>
        </w:tc>
        <w:tc>
          <w:tcPr>
            <w:tcW w:w="0" w:type="auto"/>
            <w:vMerge w:val="continue"/>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4"/>
                <w:szCs w:val="24"/>
              </w:rPr>
            </w:pP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Elastis </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Plastis</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Bentuk berubah</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Bentuk asli benda </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shd w:val="clear" w:color="auto" w:fill="auto"/>
            <w:tcMar>
              <w:top w:w="100" w:type="dxa"/>
              <w:left w:w="100" w:type="dxa"/>
              <w:bottom w:w="100" w:type="dxa"/>
              <w:right w:w="100" w:type="dxa"/>
            </w:tcMar>
          </w:tcPr>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Karet gelang </w:t>
            </w:r>
          </w:p>
        </w:tc>
        <w:tc>
          <w:tcPr>
            <w:tcW w:w="0" w:type="auto"/>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p>
        </w:tc>
        <w:tc>
          <w:tcPr>
            <w:tcW w:w="0" w:type="auto"/>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w:t>
            </w:r>
          </w:p>
        </w:tc>
        <w:tc>
          <w:tcPr>
            <w:tcW w:w="0" w:type="auto"/>
            <w:tcBorders/>
            <w:shd w:val="clear" w:color="auto" w:fill="auto"/>
            <w:tcMar>
              <w:top w:w="100" w:type="dxa"/>
              <w:left w:w="100" w:type="dxa"/>
              <w:bottom w:w="100" w:type="dxa"/>
              <w:right w:w="100" w:type="dxa"/>
            </w:tcMar>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Pegas</w:t>
            </w:r>
          </w:p>
        </w:tc>
        <w:tc>
          <w:tcPr>
            <w:tcW w:w="0" w:type="auto"/>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p>
        </w:tc>
        <w:tc>
          <w:tcPr>
            <w:tcW w:w="0" w:type="auto"/>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w:t>
            </w:r>
          </w:p>
        </w:tc>
        <w:tc>
          <w:tcPr>
            <w:tcW w:w="0" w:type="auto"/>
            <w:tcBorders/>
            <w:shd w:val="clear" w:color="auto" w:fill="auto"/>
            <w:tcMar>
              <w:top w:w="100" w:type="dxa"/>
              <w:left w:w="100" w:type="dxa"/>
              <w:bottom w:w="100" w:type="dxa"/>
              <w:right w:w="100" w:type="dxa"/>
            </w:tcMar>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Plastisin</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p>
        </w:tc>
        <w:tc>
          <w:tcPr>
            <w:tcW w:w="0" w:type="auto"/>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0" w:type="auto"/>
            <w:tcBorders/>
            <w:shd w:val="clear" w:color="auto" w:fill="auto"/>
            <w:tcMar>
              <w:top w:w="100" w:type="dxa"/>
              <w:left w:w="100" w:type="dxa"/>
              <w:bottom w:w="100" w:type="dxa"/>
              <w:right w:w="100" w:type="dxa"/>
            </w:tcMar>
          </w:tcPr>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sz w:val="24"/>
                <w:szCs w:val="24"/>
              </w:rPr>
            </w:pPr>
          </w:p>
        </w:tc>
      </w:tr>
    </w:tbl>
    <w:p>
      <w:pPr>
        <w:pStyle w:val="style0"/>
        <w:spacing w:lineRule="auto" w:line="360"/>
        <w:ind w:left="0" w:firstLine="0"/>
        <w:jc w:val="both"/>
        <w:rPr>
          <w:rFonts w:ascii="Times New Roman" w:cs="Times New Roman" w:eastAsia="Times New Roman" w:hAnsi="Times New Roman"/>
          <w:sz w:val="24"/>
          <w:szCs w:val="24"/>
        </w:rPr>
      </w:pPr>
    </w:p>
    <w:p>
      <w:pPr>
        <w:pStyle w:val="style0"/>
        <w:numPr>
          <w:ilvl w:val="0"/>
          <w:numId w:val="2"/>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Benda yang bersifat elastis adalah karet gelang dan pegas.</w:t>
      </w:r>
    </w:p>
    <w:p>
      <w:pPr>
        <w:pStyle w:val="style0"/>
        <w:numPr>
          <w:ilvl w:val="0"/>
          <w:numId w:val="2"/>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 xml:space="preserve">Karena setelah diberikan gaya dari luar benda tersebut pada akhirnya akan kembali ke bentuk atau kondisi semula. </w:t>
      </w:r>
    </w:p>
    <w:p>
      <w:pPr>
        <w:pStyle w:val="style0"/>
        <w:numPr>
          <w:ilvl w:val="0"/>
          <w:numId w:val="2"/>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Benda yang bersifat plastis adalah plastisin</w:t>
      </w:r>
    </w:p>
    <w:p>
      <w:pPr>
        <w:pStyle w:val="style0"/>
        <w:numPr>
          <w:ilvl w:val="0"/>
          <w:numId w:val="2"/>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Karena ketika benda yang bersifat plastis diberikan gaya, benda tersebut tidak dapat kembali ke bentuk semula.</w:t>
      </w:r>
    </w:p>
    <w:p>
      <w:pPr>
        <w:pStyle w:val="style0"/>
        <w:numPr>
          <w:ilvl w:val="0"/>
          <w:numId w:val="2"/>
        </w:numPr>
        <w:spacing w:lineRule="auto" w:line="360"/>
        <w:ind w:left="72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Perbedaannya adalah benda yang bersifat elastis dapat kembali ke bentuk semula walaupun telah diberikan gaya. Sedangkan benda yang bersifat plastis tidak dapat kembali ke bentuk ataupun kondisi semula.</w:t>
      </w:r>
    </w:p>
    <w:p>
      <w:pPr>
        <w:pStyle w:val="style0"/>
        <w:spacing w:lineRule="auto" w:line="360"/>
        <w:ind w:left="0" w:firstLine="0"/>
        <w:jc w:val="both"/>
        <w:rPr>
          <w:rFonts w:ascii="Times New Roman" w:cs="Times New Roman" w:eastAsia="Times New Roman" w:hAnsi="Times New Roman"/>
          <w:sz w:val="24"/>
          <w:szCs w:val="24"/>
        </w:rPr>
      </w:pP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Kesimpulan:</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Berdasarkan percobaan dapat disimpulkan bahwa berdasarkan sifatnya benda terbagi menjadi elastis dan plastis. Benda elastis jika diberikan gaya akan kembali ke bentuk asli benda, sedangkan benda plastis jika diberikan gaya bentuk benda berubah.</w:t>
      </w:r>
    </w:p>
    <w:p>
      <w:pPr>
        <w:pStyle w:val="style0"/>
        <w:spacing w:lineRule="auto" w:line="360"/>
        <w:ind w:left="0" w:firstLine="0"/>
        <w:jc w:val="both"/>
        <w:rPr>
          <w:rFonts w:ascii="Times New Roman" w:cs="Times New Roman" w:eastAsia="Times New Roman" w:hAnsi="Times New Roman"/>
          <w:sz w:val="24"/>
          <w:szCs w:val="24"/>
        </w:rPr>
      </w:pP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Referensi:</w:t>
      </w:r>
    </w:p>
    <w:p>
      <w:pPr>
        <w:pStyle w:val="style0"/>
        <w:spacing w:lineRule="auto" w:line="36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https://youtu.be/EShchabzkw0?si=0XgwAc1JxExyav2I</w:t>
      </w:r>
    </w:p>
    <w:sectPr>
      <w:headerReference w:type="default" r:id="rId5"/>
      <w:footerReference w:type="default" r:id="rId6"/>
      <w:pgSz w:w="11909" w:h="16834"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00000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000000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000000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table" w:customStyle="1" w:styleId="style4099">
    <w:basedOn w:val="style4098"/>
    <w:next w:val="style4099"/>
    <w:pPr/>
    <w:rPr/>
    <w:tblPr>
      <w:tblStyleRowBandSize w:val="1"/>
      <w:tblStyleColBandSize w:val="1"/>
      <w:tblCellMar>
        <w:top w:w="100" w:type="dxa"/>
        <w:left w:w="100" w:type="dxa"/>
        <w:bottom w:w="100" w:type="dxa"/>
        <w:right w:w="100" w:type="dxa"/>
      </w:tblCellMar>
    </w:tblPr>
    <w:tcPr>
      <w:tcBorders/>
    </w:tc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378</Words>
  <Characters>2228</Characters>
  <Application>WPS Office</Application>
  <Paragraphs>104</Paragraphs>
  <CharactersWithSpaces>2545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2023-09-07T03:33:11Z</dcterms:created>
  <dc:creator>WPS Office</dc:creator>
  <lastModifiedBy>V2026</lastModifiedBy>
  <dcterms:modified xsi:type="dcterms:W3CDTF">2023-09-07T03:33:12Z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af46a9ad98ca44e092b7e74c6648acd5</vt:lpwstr>
  </property>
</Properties>
</file>