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BB6D" w14:textId="00843D50" w:rsidR="00D865DE" w:rsidRDefault="00D865DE" w:rsidP="00D865DE">
      <w:pPr>
        <w:jc w:val="center"/>
        <w:rPr>
          <w:rFonts w:ascii="Times New Roman" w:hAnsi="Times New Roman" w:cs="Times New Roman"/>
          <w:sz w:val="24"/>
          <w:szCs w:val="24"/>
        </w:rPr>
      </w:pPr>
      <w:r>
        <w:rPr>
          <w:rFonts w:ascii="Times New Roman" w:hAnsi="Times New Roman" w:cs="Times New Roman"/>
          <w:sz w:val="24"/>
          <w:szCs w:val="24"/>
        </w:rPr>
        <w:t>Rancangan Praktikum Sederhana Fluida Statis</w:t>
      </w:r>
    </w:p>
    <w:p w14:paraId="0ABA39E5" w14:textId="313474F0" w:rsidR="00D865DE" w:rsidRDefault="00D865DE" w:rsidP="00D865DE">
      <w:pPr>
        <w:jc w:val="both"/>
        <w:rPr>
          <w:rFonts w:ascii="Times New Roman" w:hAnsi="Times New Roman" w:cs="Times New Roman"/>
          <w:sz w:val="24"/>
          <w:szCs w:val="24"/>
        </w:rPr>
      </w:pPr>
      <w:r>
        <w:rPr>
          <w:rFonts w:ascii="Times New Roman" w:hAnsi="Times New Roman" w:cs="Times New Roman"/>
          <w:sz w:val="24"/>
          <w:szCs w:val="24"/>
        </w:rPr>
        <w:t>Percobaan Telur Yang Mengapung, Tenggelam dan Melayang di Air Garam</w:t>
      </w:r>
    </w:p>
    <w:p w14:paraId="6AF8C25F" w14:textId="77777777" w:rsidR="00D85970" w:rsidRDefault="00D865DE" w:rsidP="00D85970">
      <w:pPr>
        <w:pStyle w:val="ListParagraph"/>
        <w:numPr>
          <w:ilvl w:val="0"/>
          <w:numId w:val="2"/>
        </w:numPr>
        <w:jc w:val="both"/>
        <w:rPr>
          <w:rFonts w:ascii="Times New Roman" w:hAnsi="Times New Roman" w:cs="Times New Roman"/>
          <w:sz w:val="24"/>
          <w:szCs w:val="24"/>
        </w:rPr>
      </w:pPr>
      <w:r w:rsidRPr="00D865DE">
        <w:rPr>
          <w:rFonts w:ascii="Times New Roman" w:hAnsi="Times New Roman" w:cs="Times New Roman"/>
          <w:sz w:val="24"/>
          <w:szCs w:val="24"/>
        </w:rPr>
        <w:t xml:space="preserve">Tujuan </w:t>
      </w:r>
    </w:p>
    <w:p w14:paraId="7350056E" w14:textId="65AF0990" w:rsidR="00BA12E8" w:rsidRDefault="00D85970" w:rsidP="00BA12E8">
      <w:pPr>
        <w:pStyle w:val="ListParagraph"/>
        <w:jc w:val="both"/>
        <w:rPr>
          <w:rFonts w:ascii="Times New Roman" w:hAnsi="Times New Roman" w:cs="Times New Roman"/>
          <w:sz w:val="24"/>
          <w:szCs w:val="24"/>
        </w:rPr>
      </w:pPr>
      <w:r w:rsidRPr="00D85970">
        <w:rPr>
          <w:rFonts w:ascii="Times New Roman" w:hAnsi="Times New Roman" w:cs="Times New Roman"/>
          <w:sz w:val="24"/>
          <w:szCs w:val="24"/>
        </w:rPr>
        <w:t xml:space="preserve">Untuk mengetahui reaksi yang terjadi pada telur Ketika dicampur dengan air garam. </w:t>
      </w:r>
    </w:p>
    <w:p w14:paraId="5B7FBF61" w14:textId="77777777" w:rsidR="00BA12E8" w:rsidRPr="00BA12E8" w:rsidRDefault="00BA12E8" w:rsidP="00BA12E8">
      <w:pPr>
        <w:pStyle w:val="ListParagraph"/>
        <w:jc w:val="both"/>
        <w:rPr>
          <w:rFonts w:ascii="Times New Roman" w:hAnsi="Times New Roman" w:cs="Times New Roman"/>
          <w:sz w:val="24"/>
          <w:szCs w:val="24"/>
        </w:rPr>
      </w:pPr>
    </w:p>
    <w:p w14:paraId="4195D21A" w14:textId="584D49B7" w:rsidR="00D85970" w:rsidRDefault="00D85970" w:rsidP="00D859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Alat dan Bahan</w:t>
      </w:r>
    </w:p>
    <w:p w14:paraId="6ED36495" w14:textId="77777777" w:rsidR="00D85970" w:rsidRDefault="00D85970" w:rsidP="00D8597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Alat </w:t>
      </w:r>
    </w:p>
    <w:p w14:paraId="5B3281A8" w14:textId="77777777" w:rsidR="00D85970" w:rsidRDefault="00D85970" w:rsidP="00D85970">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3 </w:t>
      </w:r>
      <w:r w:rsidRPr="00D85970">
        <w:rPr>
          <w:rFonts w:ascii="Times New Roman" w:hAnsi="Times New Roman" w:cs="Times New Roman"/>
          <w:sz w:val="24"/>
          <w:szCs w:val="24"/>
        </w:rPr>
        <w:t>buah gelas cup plasti</w:t>
      </w:r>
      <w:r>
        <w:rPr>
          <w:rFonts w:ascii="Times New Roman" w:hAnsi="Times New Roman" w:cs="Times New Roman"/>
          <w:sz w:val="24"/>
          <w:szCs w:val="24"/>
        </w:rPr>
        <w:t>k</w:t>
      </w:r>
    </w:p>
    <w:p w14:paraId="43A66711" w14:textId="77777777" w:rsidR="00D85970" w:rsidRDefault="00D85970" w:rsidP="00D85970">
      <w:pPr>
        <w:pStyle w:val="ListParagraph"/>
        <w:numPr>
          <w:ilvl w:val="0"/>
          <w:numId w:val="6"/>
        </w:numPr>
        <w:jc w:val="both"/>
        <w:rPr>
          <w:rFonts w:ascii="Times New Roman" w:hAnsi="Times New Roman" w:cs="Times New Roman"/>
          <w:sz w:val="24"/>
          <w:szCs w:val="24"/>
        </w:rPr>
      </w:pPr>
      <w:r w:rsidRPr="00D85970">
        <w:rPr>
          <w:rFonts w:ascii="Times New Roman" w:hAnsi="Times New Roman" w:cs="Times New Roman"/>
          <w:sz w:val="24"/>
          <w:szCs w:val="24"/>
        </w:rPr>
        <w:t>Sendok</w:t>
      </w:r>
    </w:p>
    <w:p w14:paraId="2929D7AC" w14:textId="4C1F8C46" w:rsidR="00D85970" w:rsidRDefault="00D85970" w:rsidP="00D8597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Bahan</w:t>
      </w:r>
    </w:p>
    <w:p w14:paraId="6EAD97F1" w14:textId="52685071" w:rsidR="00D85970" w:rsidRDefault="00D85970" w:rsidP="00D8597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Air </w:t>
      </w:r>
    </w:p>
    <w:p w14:paraId="48344E2A" w14:textId="36149315" w:rsidR="00D85970" w:rsidRDefault="00D85970" w:rsidP="00D8597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Garam </w:t>
      </w:r>
    </w:p>
    <w:p w14:paraId="21015797" w14:textId="0FF2B6AE" w:rsidR="00D85970" w:rsidRDefault="00D85970" w:rsidP="00D85970">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3 butir telur</w:t>
      </w:r>
    </w:p>
    <w:p w14:paraId="03DBBDC2" w14:textId="77777777" w:rsidR="00BA12E8" w:rsidRDefault="00BA12E8" w:rsidP="00BA12E8">
      <w:pPr>
        <w:pStyle w:val="ListParagraph"/>
        <w:ind w:left="2160"/>
        <w:jc w:val="both"/>
        <w:rPr>
          <w:rFonts w:ascii="Times New Roman" w:hAnsi="Times New Roman" w:cs="Times New Roman"/>
          <w:sz w:val="24"/>
          <w:szCs w:val="24"/>
        </w:rPr>
      </w:pPr>
    </w:p>
    <w:p w14:paraId="391A2AEA" w14:textId="36CD7AA3" w:rsidR="00D85970" w:rsidRDefault="00D85970" w:rsidP="00D8597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Dasar Teori</w:t>
      </w:r>
    </w:p>
    <w:p w14:paraId="149497D3" w14:textId="52202297" w:rsidR="00D85970" w:rsidRPr="00D85970" w:rsidRDefault="00D85970" w:rsidP="00D85970">
      <w:pPr>
        <w:pStyle w:val="ListParagraph"/>
        <w:jc w:val="both"/>
        <w:rPr>
          <w:rFonts w:ascii="Times New Roman" w:hAnsi="Times New Roman" w:cs="Times New Roman"/>
          <w:sz w:val="24"/>
          <w:szCs w:val="24"/>
        </w:rPr>
      </w:pPr>
      <w:r w:rsidRPr="00D85970">
        <w:rPr>
          <w:rFonts w:ascii="Times New Roman" w:hAnsi="Times New Roman" w:cs="Times New Roman"/>
          <w:sz w:val="24"/>
          <w:szCs w:val="24"/>
        </w:rPr>
        <w:t>Hukum Archimedes menyatakan sebagai berikut. Sebuah benda yang tercelup sebagian atau seluruhnya ke dalam zat cair akan mengalami gaya ke atas yang besarnya sama dengan berat zat cair yang dipindahkannya. Sebuah benda yang tenggelam seluruhnya atau sebagian dalam suatu fluida akan mendapatkan gaya angkat ke atas yang sama besar dengan berat fluida yang dipindahkan. Besarnya gaya ke atas menurut Hukum Archimedes ditulis dalam persamaan:</w:t>
      </w:r>
    </w:p>
    <w:p w14:paraId="1354DE79" w14:textId="0EA7A16C" w:rsidR="00D85970" w:rsidRPr="00D85970" w:rsidRDefault="00D85970" w:rsidP="00D85970">
      <w:pPr>
        <w:pStyle w:val="ListParagraph"/>
        <w:jc w:val="both"/>
        <w:rPr>
          <w:rFonts w:ascii="Times New Roman" w:hAnsi="Times New Roman" w:cs="Times New Roman"/>
          <w:sz w:val="24"/>
          <w:szCs w:val="24"/>
        </w:rPr>
      </w:pPr>
      <w:r w:rsidRPr="00D85970">
        <w:rPr>
          <w:rFonts w:ascii="Times New Roman" w:hAnsi="Times New Roman" w:cs="Times New Roman"/>
          <w:sz w:val="24"/>
          <w:szCs w:val="24"/>
        </w:rPr>
        <w:t>FA-p.V.g</w:t>
      </w:r>
    </w:p>
    <w:p w14:paraId="034B8269" w14:textId="1EF8EC59" w:rsidR="00D85970" w:rsidRPr="00D85970" w:rsidRDefault="00D85970" w:rsidP="00D85970">
      <w:pPr>
        <w:pStyle w:val="ListParagraph"/>
        <w:jc w:val="both"/>
        <w:rPr>
          <w:rFonts w:ascii="Times New Roman" w:hAnsi="Times New Roman" w:cs="Times New Roman"/>
          <w:sz w:val="24"/>
          <w:szCs w:val="24"/>
        </w:rPr>
      </w:pPr>
      <w:r w:rsidRPr="00D85970">
        <w:rPr>
          <w:rFonts w:ascii="Times New Roman" w:hAnsi="Times New Roman" w:cs="Times New Roman"/>
          <w:sz w:val="24"/>
          <w:szCs w:val="24"/>
        </w:rPr>
        <w:t>Keterangan:</w:t>
      </w:r>
    </w:p>
    <w:p w14:paraId="7FBD4FDD" w14:textId="375CF863" w:rsidR="00D85970" w:rsidRPr="00D85970" w:rsidRDefault="00D85970" w:rsidP="00D85970">
      <w:pPr>
        <w:pStyle w:val="ListParagraph"/>
        <w:jc w:val="both"/>
        <w:rPr>
          <w:rFonts w:ascii="Times New Roman" w:hAnsi="Times New Roman" w:cs="Times New Roman"/>
          <w:sz w:val="24"/>
          <w:szCs w:val="24"/>
        </w:rPr>
      </w:pPr>
      <w:r w:rsidRPr="00D85970">
        <w:rPr>
          <w:rFonts w:ascii="Times New Roman" w:hAnsi="Times New Roman" w:cs="Times New Roman"/>
          <w:sz w:val="24"/>
          <w:szCs w:val="24"/>
        </w:rPr>
        <w:t>FA-gaya ke atas (N)</w:t>
      </w:r>
    </w:p>
    <w:p w14:paraId="53DCE5A1" w14:textId="3BFC42E2" w:rsidR="00D85970" w:rsidRPr="00D85970" w:rsidRDefault="00D85970" w:rsidP="00D85970">
      <w:pPr>
        <w:pStyle w:val="ListParagraph"/>
        <w:jc w:val="both"/>
        <w:rPr>
          <w:rFonts w:ascii="Times New Roman" w:hAnsi="Times New Roman" w:cs="Times New Roman"/>
          <w:sz w:val="24"/>
          <w:szCs w:val="24"/>
        </w:rPr>
      </w:pPr>
      <w:r w:rsidRPr="00D85970">
        <w:rPr>
          <w:rFonts w:ascii="Times New Roman" w:hAnsi="Times New Roman" w:cs="Times New Roman"/>
          <w:sz w:val="24"/>
          <w:szCs w:val="24"/>
        </w:rPr>
        <w:t>V-volume benda yang tercelup (m3)</w:t>
      </w:r>
    </w:p>
    <w:p w14:paraId="3F21D04C" w14:textId="59FA1B94" w:rsidR="00D85970" w:rsidRPr="00D85970" w:rsidRDefault="00D85970" w:rsidP="00D85970">
      <w:pPr>
        <w:pStyle w:val="ListParagraph"/>
        <w:jc w:val="both"/>
        <w:rPr>
          <w:rFonts w:ascii="Times New Roman" w:hAnsi="Times New Roman" w:cs="Times New Roman"/>
          <w:sz w:val="24"/>
          <w:szCs w:val="24"/>
        </w:rPr>
      </w:pPr>
      <w:r w:rsidRPr="00D85970">
        <w:rPr>
          <w:rFonts w:ascii="Times New Roman" w:hAnsi="Times New Roman" w:cs="Times New Roman"/>
          <w:sz w:val="24"/>
          <w:szCs w:val="24"/>
        </w:rPr>
        <w:t>p=massa jenis zat cair (kg/m3)</w:t>
      </w:r>
    </w:p>
    <w:p w14:paraId="43F12821" w14:textId="656B64B6" w:rsidR="00D85970" w:rsidRPr="00D85970" w:rsidRDefault="00D85970" w:rsidP="00D85970">
      <w:pPr>
        <w:pStyle w:val="ListParagraph"/>
        <w:jc w:val="both"/>
        <w:rPr>
          <w:rFonts w:ascii="Times New Roman" w:hAnsi="Times New Roman" w:cs="Times New Roman"/>
          <w:sz w:val="24"/>
          <w:szCs w:val="24"/>
        </w:rPr>
      </w:pPr>
      <w:r w:rsidRPr="00D85970">
        <w:rPr>
          <w:rFonts w:ascii="Times New Roman" w:hAnsi="Times New Roman" w:cs="Times New Roman"/>
          <w:sz w:val="24"/>
          <w:szCs w:val="24"/>
        </w:rPr>
        <w:t>g-percepatan gravitasi (N/kg)</w:t>
      </w:r>
    </w:p>
    <w:p w14:paraId="508AC1C8" w14:textId="77777777" w:rsidR="00D85970" w:rsidRDefault="00D85970" w:rsidP="00D85970">
      <w:pPr>
        <w:pStyle w:val="ListParagraph"/>
        <w:jc w:val="both"/>
        <w:rPr>
          <w:rFonts w:ascii="Times New Roman" w:hAnsi="Times New Roman" w:cs="Times New Roman"/>
          <w:sz w:val="24"/>
          <w:szCs w:val="24"/>
        </w:rPr>
      </w:pPr>
      <w:r w:rsidRPr="00D85970">
        <w:rPr>
          <w:rFonts w:ascii="Times New Roman" w:hAnsi="Times New Roman" w:cs="Times New Roman"/>
          <w:sz w:val="24"/>
          <w:szCs w:val="24"/>
        </w:rPr>
        <w:t>Hukum ini juga bukan suatu hukum fundamental karena dapat diturunkan dari hukum</w:t>
      </w:r>
      <w:r>
        <w:rPr>
          <w:rFonts w:ascii="Times New Roman" w:hAnsi="Times New Roman" w:cs="Times New Roman"/>
          <w:sz w:val="24"/>
          <w:szCs w:val="24"/>
        </w:rPr>
        <w:t xml:space="preserve"> n</w:t>
      </w:r>
      <w:r w:rsidRPr="00D85970">
        <w:rPr>
          <w:rFonts w:ascii="Times New Roman" w:hAnsi="Times New Roman" w:cs="Times New Roman"/>
          <w:sz w:val="24"/>
          <w:szCs w:val="24"/>
        </w:rPr>
        <w:t>ewton juga. Bila gaya archimedes sama dengan gaya berat W maka resultan gaya-0 dan benda</w:t>
      </w:r>
      <w:r>
        <w:rPr>
          <w:rFonts w:ascii="Times New Roman" w:hAnsi="Times New Roman" w:cs="Times New Roman"/>
          <w:sz w:val="24"/>
          <w:szCs w:val="24"/>
        </w:rPr>
        <w:t xml:space="preserve"> </w:t>
      </w:r>
      <w:r w:rsidRPr="00D85970">
        <w:rPr>
          <w:rFonts w:ascii="Times New Roman" w:hAnsi="Times New Roman" w:cs="Times New Roman"/>
          <w:sz w:val="24"/>
          <w:szCs w:val="24"/>
        </w:rPr>
        <w:t>melayang.</w:t>
      </w:r>
    </w:p>
    <w:p w14:paraId="4FEB9E6F" w14:textId="38AA39AF" w:rsidR="00D85970" w:rsidRPr="00D85970" w:rsidRDefault="00D85970" w:rsidP="00D8597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r w:rsidRPr="00D85970">
        <w:rPr>
          <w:rFonts w:ascii="Times New Roman" w:hAnsi="Times New Roman" w:cs="Times New Roman"/>
          <w:sz w:val="24"/>
          <w:szCs w:val="24"/>
        </w:rPr>
        <w:t>Bila FA&gt;W maka benda akan terdorong keatas akan melayang</w:t>
      </w:r>
    </w:p>
    <w:p w14:paraId="3CDBAA2D" w14:textId="2F791D44" w:rsidR="00D85970" w:rsidRDefault="00D85970" w:rsidP="00D85970">
      <w:pPr>
        <w:pStyle w:val="ListParagraph"/>
        <w:jc w:val="both"/>
        <w:rPr>
          <w:rFonts w:ascii="Times New Roman" w:hAnsi="Times New Roman" w:cs="Times New Roman"/>
          <w:sz w:val="24"/>
          <w:szCs w:val="24"/>
        </w:rPr>
      </w:pPr>
      <w:r w:rsidRPr="00D85970">
        <w:rPr>
          <w:rFonts w:ascii="Times New Roman" w:hAnsi="Times New Roman" w:cs="Times New Roman"/>
          <w:sz w:val="24"/>
          <w:szCs w:val="24"/>
        </w:rPr>
        <w:t>- Jika rapat massa fluida lebih kecil daripada rapat massa telur maka agar telur berada dalam keadaan seimbang,volume zat cair yang dipindahkan harus lebih kecil dari pada volume telur Artinya tidak seluruhnya berada terendam dalam cairan dengan perkataan lain benda mengapung. Agar benda melayang maka volume zat cair yang dipindahkan harus sama</w:t>
      </w:r>
      <w:r w:rsidR="00BA12E8">
        <w:rPr>
          <w:rFonts w:ascii="Times New Roman" w:hAnsi="Times New Roman" w:cs="Times New Roman"/>
          <w:sz w:val="24"/>
          <w:szCs w:val="24"/>
        </w:rPr>
        <w:t xml:space="preserve"> </w:t>
      </w:r>
      <w:r w:rsidR="00BA12E8" w:rsidRPr="00BA12E8">
        <w:rPr>
          <w:rFonts w:ascii="Times New Roman" w:hAnsi="Times New Roman" w:cs="Times New Roman"/>
          <w:sz w:val="24"/>
          <w:szCs w:val="24"/>
        </w:rPr>
        <w:t>dengan volume telur dan rapatmassa cairan sama dengan rapat rapat massa benda. Jika rapat massa benda lebih besar daripada rapat massa fluida, maka benda akan mengalami gaya total ke bawah yang tidak sama dengan nol. Artinya benda akan jatuh tenggelam. Berdasarkan Hukum Archimedes, sebuah benda yang tercelup ke dalam zat cair akan mengalami dua gaya, yaitu gaya gravitasi atau gaya berat (W) dan gaya ke atas (FA) dari zat cair itu.</w:t>
      </w:r>
    </w:p>
    <w:p w14:paraId="54F94CE7" w14:textId="77777777" w:rsidR="00BA12E8" w:rsidRDefault="00BA12E8" w:rsidP="00D85970">
      <w:pPr>
        <w:pStyle w:val="ListParagraph"/>
        <w:jc w:val="both"/>
        <w:rPr>
          <w:rFonts w:ascii="Times New Roman" w:hAnsi="Times New Roman" w:cs="Times New Roman"/>
          <w:sz w:val="24"/>
          <w:szCs w:val="24"/>
        </w:rPr>
      </w:pPr>
    </w:p>
    <w:p w14:paraId="4D3076B8" w14:textId="77777777" w:rsidR="00BA12E8" w:rsidRDefault="00BA12E8" w:rsidP="00BA12E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Prosedur Kerja</w:t>
      </w:r>
    </w:p>
    <w:p w14:paraId="72D9FF5D" w14:textId="512FB91C" w:rsidR="00BA12E8" w:rsidRDefault="00BA12E8" w:rsidP="00BA12E8">
      <w:pPr>
        <w:pStyle w:val="ListParagraph"/>
        <w:numPr>
          <w:ilvl w:val="0"/>
          <w:numId w:val="9"/>
        </w:numPr>
        <w:jc w:val="both"/>
        <w:rPr>
          <w:rFonts w:ascii="Times New Roman" w:hAnsi="Times New Roman" w:cs="Times New Roman"/>
          <w:sz w:val="24"/>
          <w:szCs w:val="24"/>
        </w:rPr>
      </w:pPr>
      <w:r w:rsidRPr="00BA12E8">
        <w:rPr>
          <w:rFonts w:ascii="Times New Roman" w:hAnsi="Times New Roman" w:cs="Times New Roman"/>
          <w:sz w:val="24"/>
          <w:szCs w:val="24"/>
        </w:rPr>
        <w:t xml:space="preserve">Siapkan 3 buah gelas </w:t>
      </w:r>
      <w:r>
        <w:rPr>
          <w:rFonts w:ascii="Times New Roman" w:hAnsi="Times New Roman" w:cs="Times New Roman"/>
          <w:sz w:val="24"/>
          <w:szCs w:val="24"/>
        </w:rPr>
        <w:t>plastic</w:t>
      </w:r>
    </w:p>
    <w:p w14:paraId="3C8B00D2" w14:textId="77777777" w:rsidR="00BA12E8" w:rsidRDefault="00BA12E8" w:rsidP="00BA12E8">
      <w:pPr>
        <w:pStyle w:val="ListParagraph"/>
        <w:numPr>
          <w:ilvl w:val="0"/>
          <w:numId w:val="9"/>
        </w:numPr>
        <w:jc w:val="both"/>
        <w:rPr>
          <w:rFonts w:ascii="Times New Roman" w:hAnsi="Times New Roman" w:cs="Times New Roman"/>
          <w:sz w:val="24"/>
          <w:szCs w:val="24"/>
        </w:rPr>
      </w:pPr>
      <w:r w:rsidRPr="00BA12E8">
        <w:rPr>
          <w:rFonts w:ascii="Times New Roman" w:hAnsi="Times New Roman" w:cs="Times New Roman"/>
          <w:sz w:val="24"/>
          <w:szCs w:val="24"/>
        </w:rPr>
        <w:t>Tuangkan air secukupnya ke dalam gelas plastik pertama, lalu masukkan telur</w:t>
      </w:r>
    </w:p>
    <w:p w14:paraId="449DE916" w14:textId="77777777" w:rsidR="00BA12E8" w:rsidRDefault="00BA12E8" w:rsidP="00BA12E8">
      <w:pPr>
        <w:pStyle w:val="ListParagraph"/>
        <w:numPr>
          <w:ilvl w:val="0"/>
          <w:numId w:val="9"/>
        </w:numPr>
        <w:jc w:val="both"/>
        <w:rPr>
          <w:rFonts w:ascii="Times New Roman" w:hAnsi="Times New Roman" w:cs="Times New Roman"/>
          <w:sz w:val="24"/>
          <w:szCs w:val="24"/>
        </w:rPr>
      </w:pPr>
      <w:r w:rsidRPr="00BA12E8">
        <w:rPr>
          <w:rFonts w:ascii="Times New Roman" w:hAnsi="Times New Roman" w:cs="Times New Roman"/>
          <w:sz w:val="24"/>
          <w:szCs w:val="24"/>
        </w:rPr>
        <w:t>Tuangkan air secukupnya ke dalam gelas plastik kedua, lalu masukkan garam sebanyaknya dan diaduk. Setelah diaduk masukkan telur.</w:t>
      </w:r>
    </w:p>
    <w:p w14:paraId="15571D19" w14:textId="04957A94" w:rsidR="00BA12E8" w:rsidRDefault="00BA12E8" w:rsidP="00BA12E8">
      <w:pPr>
        <w:pStyle w:val="ListParagraph"/>
        <w:numPr>
          <w:ilvl w:val="0"/>
          <w:numId w:val="9"/>
        </w:numPr>
        <w:jc w:val="both"/>
        <w:rPr>
          <w:rFonts w:ascii="Times New Roman" w:hAnsi="Times New Roman" w:cs="Times New Roman"/>
          <w:sz w:val="24"/>
          <w:szCs w:val="24"/>
        </w:rPr>
      </w:pPr>
      <w:r w:rsidRPr="00BA12E8">
        <w:rPr>
          <w:rFonts w:ascii="Times New Roman" w:hAnsi="Times New Roman" w:cs="Times New Roman"/>
          <w:sz w:val="24"/>
          <w:szCs w:val="24"/>
        </w:rPr>
        <w:t>Tuangkan air secukupnya kedalam gelas plastik ketiga, lalu masukkan garam secukupnya, setelah itu masukkan telur</w:t>
      </w:r>
      <w:r>
        <w:rPr>
          <w:rFonts w:ascii="Times New Roman" w:hAnsi="Times New Roman" w:cs="Times New Roman"/>
          <w:sz w:val="24"/>
          <w:szCs w:val="24"/>
        </w:rPr>
        <w:t>.</w:t>
      </w:r>
    </w:p>
    <w:p w14:paraId="1C40BE19" w14:textId="77777777" w:rsidR="00BA12E8" w:rsidRPr="00BA12E8" w:rsidRDefault="00BA12E8" w:rsidP="00BA12E8">
      <w:pPr>
        <w:pStyle w:val="ListParagraph"/>
        <w:ind w:left="1440"/>
        <w:jc w:val="both"/>
        <w:rPr>
          <w:rFonts w:ascii="Times New Roman" w:hAnsi="Times New Roman" w:cs="Times New Roman"/>
          <w:sz w:val="24"/>
          <w:szCs w:val="24"/>
        </w:rPr>
      </w:pPr>
    </w:p>
    <w:p w14:paraId="61E5DA5B" w14:textId="36FD01CA" w:rsidR="00BA12E8" w:rsidRDefault="00BA12E8" w:rsidP="00BA12E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Hasil data dan pembahasan </w:t>
      </w:r>
    </w:p>
    <w:p w14:paraId="12471037" w14:textId="1F27877C" w:rsidR="00BA12E8" w:rsidRDefault="00BA12E8" w:rsidP="00BA12E8">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Hasil </w:t>
      </w:r>
    </w:p>
    <w:tbl>
      <w:tblPr>
        <w:tblStyle w:val="TableGrid"/>
        <w:tblW w:w="0" w:type="auto"/>
        <w:tblInd w:w="1440" w:type="dxa"/>
        <w:shd w:val="clear" w:color="auto" w:fill="E7E6E6" w:themeFill="background2"/>
        <w:tblLook w:val="04A0" w:firstRow="1" w:lastRow="0" w:firstColumn="1" w:lastColumn="0" w:noHBand="0" w:noVBand="1"/>
      </w:tblPr>
      <w:tblGrid>
        <w:gridCol w:w="1107"/>
        <w:gridCol w:w="3260"/>
        <w:gridCol w:w="3209"/>
      </w:tblGrid>
      <w:tr w:rsidR="00BA12E8" w:rsidRPr="006614AE" w14:paraId="644233E6" w14:textId="77777777" w:rsidTr="006614AE">
        <w:tc>
          <w:tcPr>
            <w:tcW w:w="1107" w:type="dxa"/>
            <w:shd w:val="clear" w:color="auto" w:fill="AEAAAA" w:themeFill="background2" w:themeFillShade="BF"/>
          </w:tcPr>
          <w:p w14:paraId="59B01B46" w14:textId="1C7CDBA8" w:rsidR="00BA12E8" w:rsidRPr="006614AE" w:rsidRDefault="00BA12E8" w:rsidP="00BA12E8">
            <w:pPr>
              <w:pStyle w:val="ListParagraph"/>
              <w:ind w:left="0"/>
              <w:jc w:val="center"/>
              <w:rPr>
                <w:rFonts w:ascii="Times New Roman" w:hAnsi="Times New Roman" w:cs="Times New Roman"/>
                <w:sz w:val="24"/>
                <w:szCs w:val="24"/>
              </w:rPr>
            </w:pPr>
            <w:r w:rsidRPr="006614AE">
              <w:rPr>
                <w:rFonts w:ascii="Times New Roman" w:hAnsi="Times New Roman" w:cs="Times New Roman"/>
                <w:sz w:val="24"/>
                <w:szCs w:val="24"/>
              </w:rPr>
              <w:t>Gelas</w:t>
            </w:r>
          </w:p>
        </w:tc>
        <w:tc>
          <w:tcPr>
            <w:tcW w:w="3260" w:type="dxa"/>
            <w:shd w:val="clear" w:color="auto" w:fill="AEAAAA" w:themeFill="background2" w:themeFillShade="BF"/>
          </w:tcPr>
          <w:p w14:paraId="541332B5" w14:textId="56B284C3" w:rsidR="00BA12E8" w:rsidRPr="006614AE" w:rsidRDefault="00BA12E8" w:rsidP="00BA12E8">
            <w:pPr>
              <w:pStyle w:val="ListParagraph"/>
              <w:ind w:left="0"/>
              <w:jc w:val="center"/>
              <w:rPr>
                <w:rFonts w:ascii="Times New Roman" w:hAnsi="Times New Roman" w:cs="Times New Roman"/>
                <w:sz w:val="24"/>
                <w:szCs w:val="24"/>
              </w:rPr>
            </w:pPr>
            <w:r w:rsidRPr="006614AE">
              <w:rPr>
                <w:rFonts w:ascii="Times New Roman" w:hAnsi="Times New Roman" w:cs="Times New Roman"/>
                <w:sz w:val="24"/>
                <w:szCs w:val="24"/>
              </w:rPr>
              <w:t>BANYAKNYA GARAM</w:t>
            </w:r>
          </w:p>
        </w:tc>
        <w:tc>
          <w:tcPr>
            <w:tcW w:w="3209" w:type="dxa"/>
            <w:shd w:val="clear" w:color="auto" w:fill="AEAAAA" w:themeFill="background2" w:themeFillShade="BF"/>
          </w:tcPr>
          <w:p w14:paraId="7F8D2144" w14:textId="4902139F" w:rsidR="00BA12E8" w:rsidRPr="006614AE" w:rsidRDefault="00BA12E8" w:rsidP="00BA12E8">
            <w:pPr>
              <w:pStyle w:val="ListParagraph"/>
              <w:ind w:left="0"/>
              <w:jc w:val="both"/>
              <w:rPr>
                <w:rFonts w:ascii="Times New Roman" w:hAnsi="Times New Roman" w:cs="Times New Roman"/>
                <w:sz w:val="24"/>
                <w:szCs w:val="24"/>
              </w:rPr>
            </w:pPr>
            <w:r w:rsidRPr="006614AE">
              <w:rPr>
                <w:rFonts w:ascii="Times New Roman" w:hAnsi="Times New Roman" w:cs="Times New Roman"/>
                <w:sz w:val="24"/>
                <w:szCs w:val="24"/>
              </w:rPr>
              <w:t>PERISTIWA YANG TERJADI</w:t>
            </w:r>
          </w:p>
        </w:tc>
      </w:tr>
      <w:tr w:rsidR="00BA12E8" w14:paraId="2163BED4" w14:textId="77777777" w:rsidTr="006614AE">
        <w:tc>
          <w:tcPr>
            <w:tcW w:w="1107" w:type="dxa"/>
            <w:shd w:val="clear" w:color="auto" w:fill="FFFFFF" w:themeFill="background1"/>
          </w:tcPr>
          <w:p w14:paraId="5ACDE4AE" w14:textId="5FBB4E0A" w:rsidR="00BA12E8" w:rsidRDefault="00BA12E8" w:rsidP="00BA12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shd w:val="clear" w:color="auto" w:fill="FFFFFF" w:themeFill="background1"/>
          </w:tcPr>
          <w:p w14:paraId="27CAD728" w14:textId="365A1323" w:rsidR="00BA12E8" w:rsidRDefault="00BA12E8" w:rsidP="00BA12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Tanpa Garam</w:t>
            </w:r>
          </w:p>
        </w:tc>
        <w:tc>
          <w:tcPr>
            <w:tcW w:w="3209" w:type="dxa"/>
            <w:shd w:val="clear" w:color="auto" w:fill="FFFFFF" w:themeFill="background1"/>
          </w:tcPr>
          <w:p w14:paraId="2BACDB3F" w14:textId="659B7743" w:rsidR="00BA12E8" w:rsidRDefault="00BA12E8" w:rsidP="00BA12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Telur Tenggelam</w:t>
            </w:r>
          </w:p>
        </w:tc>
      </w:tr>
      <w:tr w:rsidR="00BA12E8" w14:paraId="0A0F1F35" w14:textId="77777777" w:rsidTr="006614AE">
        <w:tc>
          <w:tcPr>
            <w:tcW w:w="1107" w:type="dxa"/>
            <w:shd w:val="clear" w:color="auto" w:fill="FFFFFF" w:themeFill="background1"/>
          </w:tcPr>
          <w:p w14:paraId="7425AA95" w14:textId="78207D5F" w:rsidR="00BA12E8" w:rsidRDefault="00BA12E8" w:rsidP="00BA12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shd w:val="clear" w:color="auto" w:fill="FFFFFF" w:themeFill="background1"/>
          </w:tcPr>
          <w:p w14:paraId="640E1894" w14:textId="0E3850BA" w:rsidR="00BA12E8" w:rsidRDefault="00BA12E8" w:rsidP="00BA12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Banyak Garam</w:t>
            </w:r>
          </w:p>
        </w:tc>
        <w:tc>
          <w:tcPr>
            <w:tcW w:w="3209" w:type="dxa"/>
            <w:shd w:val="clear" w:color="auto" w:fill="FFFFFF" w:themeFill="background1"/>
          </w:tcPr>
          <w:p w14:paraId="0BD1C8C0" w14:textId="20E3DFF5" w:rsidR="00BA12E8" w:rsidRDefault="00BA12E8" w:rsidP="00BA12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Telur Terapung</w:t>
            </w:r>
          </w:p>
        </w:tc>
      </w:tr>
      <w:tr w:rsidR="00BA12E8" w14:paraId="6E561996" w14:textId="77777777" w:rsidTr="006614AE">
        <w:tc>
          <w:tcPr>
            <w:tcW w:w="1107" w:type="dxa"/>
            <w:shd w:val="clear" w:color="auto" w:fill="FFFFFF" w:themeFill="background1"/>
          </w:tcPr>
          <w:p w14:paraId="012CE33D" w14:textId="1176A112" w:rsidR="00BA12E8" w:rsidRDefault="00BA12E8" w:rsidP="00BA12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shd w:val="clear" w:color="auto" w:fill="FFFFFF" w:themeFill="background1"/>
          </w:tcPr>
          <w:p w14:paraId="32164A5E" w14:textId="560F40E3" w:rsidR="00BA12E8" w:rsidRDefault="00BA12E8" w:rsidP="00BA12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Sedikit Garam</w:t>
            </w:r>
          </w:p>
        </w:tc>
        <w:tc>
          <w:tcPr>
            <w:tcW w:w="3209" w:type="dxa"/>
            <w:shd w:val="clear" w:color="auto" w:fill="FFFFFF" w:themeFill="background1"/>
          </w:tcPr>
          <w:p w14:paraId="1C2FBC43" w14:textId="4772EF5B" w:rsidR="00BA12E8" w:rsidRDefault="00BA12E8" w:rsidP="00BA12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Telur Melayang</w:t>
            </w:r>
          </w:p>
        </w:tc>
      </w:tr>
    </w:tbl>
    <w:p w14:paraId="780A4B8A" w14:textId="77777777" w:rsidR="00BA12E8" w:rsidRDefault="00BA12E8" w:rsidP="00BA12E8">
      <w:pPr>
        <w:pStyle w:val="ListParagraph"/>
        <w:ind w:left="1440"/>
        <w:jc w:val="both"/>
        <w:rPr>
          <w:rFonts w:ascii="Times New Roman" w:hAnsi="Times New Roman" w:cs="Times New Roman"/>
          <w:sz w:val="24"/>
          <w:szCs w:val="24"/>
        </w:rPr>
      </w:pPr>
    </w:p>
    <w:p w14:paraId="47F51379" w14:textId="1A489C2B" w:rsidR="006614AE" w:rsidRDefault="006614AE" w:rsidP="006614AE">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Pembahasan</w:t>
      </w:r>
    </w:p>
    <w:p w14:paraId="61711617" w14:textId="7EF7A61A" w:rsidR="00BA12E8" w:rsidRDefault="006614AE" w:rsidP="006614AE">
      <w:pPr>
        <w:pStyle w:val="ListParagraph"/>
        <w:ind w:left="1440"/>
        <w:jc w:val="both"/>
        <w:rPr>
          <w:rFonts w:ascii="Times New Roman" w:hAnsi="Times New Roman" w:cs="Times New Roman"/>
          <w:sz w:val="24"/>
          <w:szCs w:val="24"/>
        </w:rPr>
      </w:pPr>
      <w:r w:rsidRPr="006614AE">
        <w:rPr>
          <w:rFonts w:ascii="Times New Roman" w:hAnsi="Times New Roman" w:cs="Times New Roman"/>
          <w:sz w:val="24"/>
          <w:szCs w:val="24"/>
        </w:rPr>
        <w:t>Pada keadaan hanya air dengan telur, keadaan telur adalah tenggelam. Namun perubahan terjadi ketika ada penambahan sedikit garam dimana keadaan telur berubah menjadi melayang. Ketika ditambahkan banyak garam, keadaan telur barubah kembali menjadi mengapung. Hal ini membuktikan bahwa semakin banyak garam yang diberikan membuat telur semakin terangkat keatas. Hal ini disebabkan karena penambahan garam berpengaruh pada gaya ke atas air yang semakin besar jika di tambahkan garam kedalamnya. Selain itu hal ini disebabkan oleh penambahan garam yang mempengaruhi perubahan massa jenis air menjadi semakin bertambah besar jika garam ditambahkan sehingga telur menjadi semakin terangkat posisinya.</w:t>
      </w:r>
    </w:p>
    <w:p w14:paraId="5F40CAFC" w14:textId="77777777" w:rsidR="006614AE" w:rsidRDefault="006614AE" w:rsidP="006614AE">
      <w:pPr>
        <w:pStyle w:val="ListParagraph"/>
        <w:ind w:left="1440"/>
        <w:jc w:val="both"/>
        <w:rPr>
          <w:rFonts w:ascii="Times New Roman" w:hAnsi="Times New Roman" w:cs="Times New Roman"/>
          <w:sz w:val="24"/>
          <w:szCs w:val="24"/>
        </w:rPr>
      </w:pPr>
    </w:p>
    <w:p w14:paraId="03BDCF97" w14:textId="77777777" w:rsidR="006614AE" w:rsidRDefault="006614AE" w:rsidP="006614A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Kesimpulan</w:t>
      </w:r>
    </w:p>
    <w:p w14:paraId="73FD9502" w14:textId="77777777" w:rsidR="006614AE" w:rsidRDefault="006614AE" w:rsidP="006614AE">
      <w:pPr>
        <w:pStyle w:val="ListParagraph"/>
        <w:numPr>
          <w:ilvl w:val="0"/>
          <w:numId w:val="11"/>
        </w:numPr>
        <w:jc w:val="both"/>
        <w:rPr>
          <w:rFonts w:ascii="Times New Roman" w:hAnsi="Times New Roman" w:cs="Times New Roman"/>
          <w:sz w:val="24"/>
          <w:szCs w:val="24"/>
        </w:rPr>
      </w:pPr>
      <w:r w:rsidRPr="006614AE">
        <w:rPr>
          <w:rFonts w:ascii="Times New Roman" w:hAnsi="Times New Roman" w:cs="Times New Roman"/>
          <w:sz w:val="24"/>
          <w:szCs w:val="24"/>
        </w:rPr>
        <w:t xml:space="preserve">Benda tenggelam karena massa jenis telur &gt; massa jenis air. </w:t>
      </w:r>
    </w:p>
    <w:p w14:paraId="5C32A6EA" w14:textId="45B1B681" w:rsidR="006614AE" w:rsidRDefault="006614AE" w:rsidP="006614AE">
      <w:pPr>
        <w:pStyle w:val="ListParagraph"/>
        <w:numPr>
          <w:ilvl w:val="0"/>
          <w:numId w:val="11"/>
        </w:numPr>
        <w:jc w:val="both"/>
        <w:rPr>
          <w:rFonts w:ascii="Times New Roman" w:hAnsi="Times New Roman" w:cs="Times New Roman"/>
          <w:sz w:val="24"/>
          <w:szCs w:val="24"/>
        </w:rPr>
      </w:pPr>
      <w:r w:rsidRPr="006614AE">
        <w:rPr>
          <w:rFonts w:ascii="Times New Roman" w:hAnsi="Times New Roman" w:cs="Times New Roman"/>
          <w:sz w:val="24"/>
          <w:szCs w:val="24"/>
        </w:rPr>
        <w:t>Benda melayang karena massa jenis telur</w:t>
      </w:r>
      <w:r>
        <w:rPr>
          <w:rFonts w:ascii="Times New Roman" w:hAnsi="Times New Roman" w:cs="Times New Roman"/>
          <w:sz w:val="24"/>
          <w:szCs w:val="24"/>
        </w:rPr>
        <w:t xml:space="preserve"> =</w:t>
      </w:r>
      <w:r w:rsidRPr="006614AE">
        <w:rPr>
          <w:rFonts w:ascii="Times New Roman" w:hAnsi="Times New Roman" w:cs="Times New Roman"/>
          <w:sz w:val="24"/>
          <w:szCs w:val="24"/>
        </w:rPr>
        <w:t xml:space="preserve"> massa jenis air. </w:t>
      </w:r>
    </w:p>
    <w:p w14:paraId="0A30A695" w14:textId="5509D437" w:rsidR="006614AE" w:rsidRDefault="006614AE" w:rsidP="006614AE">
      <w:pPr>
        <w:pStyle w:val="ListParagraph"/>
        <w:numPr>
          <w:ilvl w:val="0"/>
          <w:numId w:val="11"/>
        </w:numPr>
        <w:jc w:val="both"/>
        <w:rPr>
          <w:rFonts w:ascii="Times New Roman" w:hAnsi="Times New Roman" w:cs="Times New Roman"/>
          <w:sz w:val="24"/>
          <w:szCs w:val="24"/>
        </w:rPr>
      </w:pPr>
      <w:r w:rsidRPr="006614AE">
        <w:rPr>
          <w:rFonts w:ascii="Times New Roman" w:hAnsi="Times New Roman" w:cs="Times New Roman"/>
          <w:sz w:val="24"/>
          <w:szCs w:val="24"/>
        </w:rPr>
        <w:t>Benda terapung karena massa jenis telur &lt;</w:t>
      </w:r>
      <w:r>
        <w:rPr>
          <w:rFonts w:ascii="Times New Roman" w:hAnsi="Times New Roman" w:cs="Times New Roman"/>
          <w:sz w:val="24"/>
          <w:szCs w:val="24"/>
        </w:rPr>
        <w:t xml:space="preserve"> </w:t>
      </w:r>
      <w:r w:rsidRPr="006614AE">
        <w:rPr>
          <w:rFonts w:ascii="Times New Roman" w:hAnsi="Times New Roman" w:cs="Times New Roman"/>
          <w:sz w:val="24"/>
          <w:szCs w:val="24"/>
        </w:rPr>
        <w:t>massa jenis air.</w:t>
      </w:r>
    </w:p>
    <w:p w14:paraId="47C77BFC" w14:textId="77777777" w:rsidR="006614AE" w:rsidRDefault="006614AE" w:rsidP="006614AE">
      <w:pPr>
        <w:pStyle w:val="ListParagraph"/>
        <w:numPr>
          <w:ilvl w:val="0"/>
          <w:numId w:val="11"/>
        </w:numPr>
        <w:jc w:val="both"/>
        <w:rPr>
          <w:rFonts w:ascii="Times New Roman" w:hAnsi="Times New Roman" w:cs="Times New Roman"/>
          <w:sz w:val="24"/>
          <w:szCs w:val="24"/>
        </w:rPr>
      </w:pPr>
      <w:r w:rsidRPr="006614AE">
        <w:rPr>
          <w:rFonts w:ascii="Times New Roman" w:hAnsi="Times New Roman" w:cs="Times New Roman"/>
          <w:sz w:val="24"/>
          <w:szCs w:val="24"/>
        </w:rPr>
        <w:t>Garam berfungsi untuk memperbesar massa jenis air dengan begitu semakin banyak garam yang diberikan maka semakin besar pula massa jenis airnya</w:t>
      </w:r>
      <w:r>
        <w:rPr>
          <w:rFonts w:ascii="Times New Roman" w:hAnsi="Times New Roman" w:cs="Times New Roman"/>
          <w:sz w:val="24"/>
          <w:szCs w:val="24"/>
        </w:rPr>
        <w:t xml:space="preserve"> </w:t>
      </w:r>
    </w:p>
    <w:p w14:paraId="61661175" w14:textId="4AEC53CE" w:rsidR="006614AE" w:rsidRPr="006614AE" w:rsidRDefault="006614AE" w:rsidP="006614AE">
      <w:pPr>
        <w:ind w:left="1080"/>
        <w:jc w:val="both"/>
        <w:rPr>
          <w:rFonts w:ascii="Times New Roman" w:hAnsi="Times New Roman" w:cs="Times New Roman"/>
          <w:sz w:val="24"/>
          <w:szCs w:val="24"/>
        </w:rPr>
      </w:pPr>
      <w:r w:rsidRPr="006614AE">
        <w:rPr>
          <w:rFonts w:ascii="Times New Roman" w:hAnsi="Times New Roman" w:cs="Times New Roman"/>
          <w:sz w:val="24"/>
          <w:szCs w:val="24"/>
        </w:rPr>
        <w:t>Telur akan melayang atau terapung apabila dimasukkan kedalam air garam, karena massa jenis air yang sebelumnya lebih kecil daripada massa jenis telur, dan massa jenis telur akan bertambah apabila dicampurkan dengan garam kedalam air.</w:t>
      </w:r>
    </w:p>
    <w:p w14:paraId="320177F3" w14:textId="77777777" w:rsidR="006614AE" w:rsidRPr="006614AE" w:rsidRDefault="006614AE" w:rsidP="006614AE">
      <w:pPr>
        <w:pStyle w:val="ListParagraph"/>
        <w:ind w:left="1440"/>
        <w:jc w:val="both"/>
        <w:rPr>
          <w:rFonts w:ascii="Times New Roman" w:hAnsi="Times New Roman" w:cs="Times New Roman"/>
          <w:sz w:val="24"/>
          <w:szCs w:val="24"/>
        </w:rPr>
      </w:pPr>
    </w:p>
    <w:p w14:paraId="6BC19720" w14:textId="2512F05B" w:rsidR="006614AE" w:rsidRDefault="006614AE" w:rsidP="006614A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Referensi</w:t>
      </w:r>
    </w:p>
    <w:p w14:paraId="0587904C" w14:textId="12CAB578" w:rsidR="006614AE" w:rsidRDefault="000842F3" w:rsidP="006614AE">
      <w:pPr>
        <w:pStyle w:val="ListParagraph"/>
        <w:jc w:val="both"/>
        <w:rPr>
          <w:rFonts w:ascii="Times New Roman" w:hAnsi="Times New Roman" w:cs="Times New Roman"/>
          <w:sz w:val="24"/>
          <w:szCs w:val="24"/>
        </w:rPr>
      </w:pPr>
      <w:hyperlink r:id="rId5" w:history="1">
        <w:r w:rsidR="006614AE" w:rsidRPr="00AC10F3">
          <w:rPr>
            <w:rStyle w:val="Hyperlink"/>
            <w:rFonts w:ascii="Times New Roman" w:hAnsi="Times New Roman" w:cs="Times New Roman"/>
            <w:sz w:val="24"/>
            <w:szCs w:val="24"/>
          </w:rPr>
          <w:t>https://youtu.be/Naq2orq4kQE?si=b26MPRHNx4soJ_z0</w:t>
        </w:r>
      </w:hyperlink>
    </w:p>
    <w:p w14:paraId="4B01D746" w14:textId="725CAD16" w:rsidR="006614AE" w:rsidRDefault="000842F3" w:rsidP="006614AE">
      <w:pPr>
        <w:pStyle w:val="ListParagraph"/>
        <w:jc w:val="both"/>
        <w:rPr>
          <w:rFonts w:ascii="Times New Roman" w:hAnsi="Times New Roman" w:cs="Times New Roman"/>
          <w:sz w:val="24"/>
          <w:szCs w:val="24"/>
        </w:rPr>
      </w:pPr>
      <w:hyperlink r:id="rId6" w:history="1">
        <w:r w:rsidR="006D1439" w:rsidRPr="00AC10F3">
          <w:rPr>
            <w:rStyle w:val="Hyperlink"/>
            <w:rFonts w:ascii="Times New Roman" w:hAnsi="Times New Roman" w:cs="Times New Roman"/>
            <w:sz w:val="24"/>
            <w:szCs w:val="24"/>
          </w:rPr>
          <w:t>https://www.gurupendidikan.co.id/hukum-archimedes/</w:t>
        </w:r>
      </w:hyperlink>
    </w:p>
    <w:p w14:paraId="5295037E" w14:textId="77777777" w:rsidR="006D1439" w:rsidRPr="006614AE" w:rsidRDefault="006D1439" w:rsidP="006614AE">
      <w:pPr>
        <w:pStyle w:val="ListParagraph"/>
        <w:jc w:val="both"/>
        <w:rPr>
          <w:rFonts w:ascii="Times New Roman" w:hAnsi="Times New Roman" w:cs="Times New Roman"/>
          <w:sz w:val="24"/>
          <w:szCs w:val="24"/>
        </w:rPr>
      </w:pPr>
    </w:p>
    <w:sectPr w:rsidR="006D1439" w:rsidRPr="006614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4DD"/>
    <w:multiLevelType w:val="hybridMultilevel"/>
    <w:tmpl w:val="A5ECE83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28C6654C"/>
    <w:multiLevelType w:val="hybridMultilevel"/>
    <w:tmpl w:val="D2CEB770"/>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 w15:restartNumberingAfterBreak="0">
    <w:nsid w:val="49C127C0"/>
    <w:multiLevelType w:val="hybridMultilevel"/>
    <w:tmpl w:val="1B468B58"/>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1F61A0B"/>
    <w:multiLevelType w:val="hybridMultilevel"/>
    <w:tmpl w:val="33885BDA"/>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544701AE"/>
    <w:multiLevelType w:val="hybridMultilevel"/>
    <w:tmpl w:val="617E76AE"/>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5B9D5075"/>
    <w:multiLevelType w:val="hybridMultilevel"/>
    <w:tmpl w:val="AA2282C4"/>
    <w:lvl w:ilvl="0" w:tplc="5F688E32">
      <w:start w:val="1"/>
      <w:numFmt w:val="low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C015F10"/>
    <w:multiLevelType w:val="hybridMultilevel"/>
    <w:tmpl w:val="68A62D94"/>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C754CF9"/>
    <w:multiLevelType w:val="hybridMultilevel"/>
    <w:tmpl w:val="F864D24E"/>
    <w:lvl w:ilvl="0" w:tplc="CF6E438E">
      <w:start w:val="3"/>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 w15:restartNumberingAfterBreak="0">
    <w:nsid w:val="6BB12483"/>
    <w:multiLevelType w:val="hybridMultilevel"/>
    <w:tmpl w:val="02C492EE"/>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9" w15:restartNumberingAfterBreak="0">
    <w:nsid w:val="6DD43615"/>
    <w:multiLevelType w:val="hybridMultilevel"/>
    <w:tmpl w:val="13B0902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 w15:restartNumberingAfterBreak="0">
    <w:nsid w:val="7AF84532"/>
    <w:multiLevelType w:val="hybridMultilevel"/>
    <w:tmpl w:val="5086819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697729284">
    <w:abstractNumId w:val="5"/>
  </w:num>
  <w:num w:numId="2" w16cid:durableId="1369839368">
    <w:abstractNumId w:val="2"/>
  </w:num>
  <w:num w:numId="3" w16cid:durableId="1110977527">
    <w:abstractNumId w:val="9"/>
  </w:num>
  <w:num w:numId="4" w16cid:durableId="489903896">
    <w:abstractNumId w:val="10"/>
  </w:num>
  <w:num w:numId="5" w16cid:durableId="204028250">
    <w:abstractNumId w:val="7"/>
  </w:num>
  <w:num w:numId="6" w16cid:durableId="1413429459">
    <w:abstractNumId w:val="1"/>
  </w:num>
  <w:num w:numId="7" w16cid:durableId="127939910">
    <w:abstractNumId w:val="8"/>
  </w:num>
  <w:num w:numId="8" w16cid:durableId="531380306">
    <w:abstractNumId w:val="6"/>
  </w:num>
  <w:num w:numId="9" w16cid:durableId="542013688">
    <w:abstractNumId w:val="0"/>
  </w:num>
  <w:num w:numId="10" w16cid:durableId="487597920">
    <w:abstractNumId w:val="3"/>
  </w:num>
  <w:num w:numId="11" w16cid:durableId="1196769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DE"/>
    <w:rsid w:val="000842F3"/>
    <w:rsid w:val="0041433D"/>
    <w:rsid w:val="004D3A0F"/>
    <w:rsid w:val="006614AE"/>
    <w:rsid w:val="006D1439"/>
    <w:rsid w:val="00BA12E8"/>
    <w:rsid w:val="00D85970"/>
    <w:rsid w:val="00D865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F1EE"/>
  <w15:chartTrackingRefBased/>
  <w15:docId w15:val="{849E2331-FB03-46AD-8A40-BB680AF1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5DE"/>
    <w:pPr>
      <w:ind w:left="720"/>
      <w:contextualSpacing/>
    </w:pPr>
  </w:style>
  <w:style w:type="table" w:styleId="TableGrid">
    <w:name w:val="Table Grid"/>
    <w:basedOn w:val="TableNormal"/>
    <w:uiPriority w:val="39"/>
    <w:rsid w:val="00BA1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14AE"/>
    <w:rPr>
      <w:color w:val="0563C1" w:themeColor="hyperlink"/>
      <w:u w:val="single"/>
    </w:rPr>
  </w:style>
  <w:style w:type="character" w:styleId="UnresolvedMention">
    <w:name w:val="Unresolved Mention"/>
    <w:basedOn w:val="DefaultParagraphFont"/>
    <w:uiPriority w:val="99"/>
    <w:semiHidden/>
    <w:unhideWhenUsed/>
    <w:rsid w:val="00661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gurupendidikan.co.id/hukum-archimedes/" TargetMode="External" /><Relationship Id="rId5" Type="http://schemas.openxmlformats.org/officeDocument/2006/relationships/hyperlink" Target="https://youtu.be/Naq2orq4kQE?si=b26MPRHNx4soJ_z0"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lenovorzn3v14@outlook.com</dc:creator>
  <cp:keywords/>
  <dc:description/>
  <cp:lastModifiedBy>ismaaulia0@gmail.com</cp:lastModifiedBy>
  <cp:revision>2</cp:revision>
  <dcterms:created xsi:type="dcterms:W3CDTF">2023-11-06T07:47:00Z</dcterms:created>
  <dcterms:modified xsi:type="dcterms:W3CDTF">2023-11-06T07:47:00Z</dcterms:modified>
</cp:coreProperties>
</file>