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92064" w14:textId="6D0A79CB" w:rsidR="00976006" w:rsidRDefault="00976006" w:rsidP="00976006">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Nama: Chilvi Febrianto </w:t>
      </w:r>
    </w:p>
    <w:p w14:paraId="47784C0D" w14:textId="45EF503D" w:rsidR="00976006" w:rsidRPr="00976006" w:rsidRDefault="00976006" w:rsidP="00976006">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NPM: 222153011</w:t>
      </w:r>
      <w:bookmarkStart w:id="0" w:name="_GoBack"/>
      <w:bookmarkEnd w:id="0"/>
    </w:p>
    <w:p w14:paraId="570790EA" w14:textId="5D7FF60C" w:rsidR="005B7FAB" w:rsidRPr="00722E3C" w:rsidRDefault="00722E3C" w:rsidP="00722E3C">
      <w:pPr>
        <w:spacing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Observasi KD 3.</w:t>
      </w:r>
      <w:r w:rsidR="001B2D76">
        <w:rPr>
          <w:rFonts w:ascii="Times New Roman" w:hAnsi="Times New Roman" w:cs="Times New Roman"/>
          <w:b/>
          <w:bCs/>
          <w:sz w:val="24"/>
          <w:szCs w:val="24"/>
        </w:rPr>
        <w:t>1</w:t>
      </w:r>
      <w:r w:rsidR="004B61A0">
        <w:rPr>
          <w:rFonts w:ascii="Times New Roman" w:hAnsi="Times New Roman" w:cs="Times New Roman"/>
          <w:b/>
          <w:bCs/>
          <w:sz w:val="24"/>
          <w:szCs w:val="24"/>
        </w:rPr>
        <w:t>1 Alat Optik</w:t>
      </w:r>
    </w:p>
    <w:p w14:paraId="077D07A2" w14:textId="247D52ED" w:rsidR="00732D72"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Judul</w:t>
      </w:r>
    </w:p>
    <w:p w14:paraId="750F07BC" w14:textId="1EFD7BE2" w:rsidR="00BB0384" w:rsidRPr="00BB0384" w:rsidRDefault="00946DCD" w:rsidP="00BB038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Praktikum </w:t>
      </w:r>
      <w:r w:rsidR="004E4D2E">
        <w:rPr>
          <w:rFonts w:ascii="Times New Roman" w:hAnsi="Times New Roman" w:cs="Times New Roman"/>
          <w:sz w:val="24"/>
          <w:szCs w:val="24"/>
        </w:rPr>
        <w:t xml:space="preserve">sederhana </w:t>
      </w:r>
      <w:r w:rsidR="004B61A0">
        <w:rPr>
          <w:rFonts w:ascii="Times New Roman" w:hAnsi="Times New Roman" w:cs="Times New Roman"/>
          <w:sz w:val="24"/>
          <w:szCs w:val="24"/>
        </w:rPr>
        <w:t>alat optik</w:t>
      </w:r>
    </w:p>
    <w:p w14:paraId="7EEE087E" w14:textId="4A6A67F8" w:rsidR="00E71D51"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p>
    <w:p w14:paraId="3DF34DE5" w14:textId="0C464D7C" w:rsidR="00C86F5F" w:rsidRPr="00C86F5F" w:rsidRDefault="00117B43" w:rsidP="00C86F5F">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dapat memahami lebih lanjut terkait materi </w:t>
      </w:r>
      <w:r w:rsidR="004B61A0">
        <w:rPr>
          <w:rFonts w:ascii="Times New Roman" w:hAnsi="Times New Roman" w:cs="Times New Roman"/>
          <w:sz w:val="24"/>
          <w:szCs w:val="24"/>
        </w:rPr>
        <w:t>alat optik</w:t>
      </w:r>
    </w:p>
    <w:p w14:paraId="47B9FFD3" w14:textId="5C1DD626" w:rsidR="004357CF" w:rsidRPr="006D2494" w:rsidRDefault="00E71D51" w:rsidP="006D2494">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dan Bahan</w:t>
      </w:r>
    </w:p>
    <w:p w14:paraId="2D85224D" w14:textId="66A27E7A" w:rsidR="002627B7" w:rsidRPr="002627B7" w:rsidRDefault="002627B7" w:rsidP="002627B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Lensa konveks</w:t>
      </w:r>
    </w:p>
    <w:p w14:paraId="7502E143" w14:textId="59D8F47B" w:rsidR="002627B7" w:rsidRPr="002627B7" w:rsidRDefault="002627B7" w:rsidP="002627B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Cermin cekung</w:t>
      </w:r>
    </w:p>
    <w:p w14:paraId="3922F649" w14:textId="1360CDE5" w:rsidR="002627B7" w:rsidRPr="002627B7" w:rsidRDefault="002627B7" w:rsidP="002627B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Kaca pembesar</w:t>
      </w:r>
    </w:p>
    <w:p w14:paraId="2FC0CF1F" w14:textId="391434CB" w:rsidR="002627B7" w:rsidRPr="006D2494" w:rsidRDefault="002627B7" w:rsidP="006D249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Kaca pembalik</w:t>
      </w:r>
    </w:p>
    <w:p w14:paraId="515BC28A" w14:textId="7B0803AC" w:rsidR="002627B7" w:rsidRPr="006D2494" w:rsidRDefault="002627B7" w:rsidP="006D249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Prisma segitiga</w:t>
      </w:r>
    </w:p>
    <w:p w14:paraId="4EA993E0" w14:textId="12B12EDA" w:rsidR="002627B7" w:rsidRPr="006D2494" w:rsidRDefault="002627B7" w:rsidP="006D2494">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Sumber cahaya seperti senter atau lampu LED</w:t>
      </w:r>
    </w:p>
    <w:p w14:paraId="04310F1C" w14:textId="2C856C35" w:rsidR="002627B7" w:rsidRPr="002627B7" w:rsidRDefault="002627B7" w:rsidP="002627B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Kertas putih</w:t>
      </w:r>
    </w:p>
    <w:p w14:paraId="7262D6FF" w14:textId="19C20D3F" w:rsidR="002627B7" w:rsidRPr="002627B7" w:rsidRDefault="002627B7" w:rsidP="002627B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Penggaris</w:t>
      </w:r>
    </w:p>
    <w:p w14:paraId="16E10EE3" w14:textId="0A2B4736" w:rsidR="00E71D51" w:rsidRDefault="00A115DA"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Dasar Teori</w:t>
      </w:r>
    </w:p>
    <w:p w14:paraId="11C819D1" w14:textId="06202B03" w:rsidR="004F6DB3" w:rsidRPr="00BA7FAC" w:rsidRDefault="004F6DB3" w:rsidP="00BA7FA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Alat </w:t>
      </w:r>
      <w:r w:rsidR="00BA7FAC">
        <w:rPr>
          <w:rFonts w:ascii="Times New Roman" w:hAnsi="Times New Roman" w:cs="Times New Roman"/>
          <w:sz w:val="24"/>
          <w:szCs w:val="24"/>
        </w:rPr>
        <w:t xml:space="preserve">optik adalah alat </w:t>
      </w:r>
      <w:r>
        <w:rPr>
          <w:rFonts w:ascii="Times New Roman" w:hAnsi="Times New Roman" w:cs="Times New Roman"/>
          <w:sz w:val="24"/>
          <w:szCs w:val="24"/>
        </w:rPr>
        <w:t>yang digunakan untuk memperbesar atau memperbaiki penglihatan serta mengarahkan cahaya pada suatu objek atau area tertentu. Alat optik memiliki berbagai macam jenis, antara lain kacamata, lensa kontak, mikroskop, teleskop, kamera, dan binokular. Alat-alat ini bekerja berdasarkan prinsip optik, yaitu memanipulasi cahaya yang masuk ke dalamnya untuk membantu penglihatan manusia atau mendapatkan gambar yang lebih jelas.</w:t>
      </w:r>
    </w:p>
    <w:p w14:paraId="3A90E3AF" w14:textId="07AE9209" w:rsidR="009E642E" w:rsidRDefault="00A115DA" w:rsidP="009E642E">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Prosedur Kerja</w:t>
      </w:r>
    </w:p>
    <w:p w14:paraId="6D712A94" w14:textId="790E0A49" w:rsidR="00B51F5E" w:rsidRPr="0027166E" w:rsidRDefault="00B51F5E" w:rsidP="0027166E">
      <w:pPr>
        <w:pStyle w:val="ListParagraph"/>
        <w:numPr>
          <w:ilvl w:val="0"/>
          <w:numId w:val="8"/>
        </w:numPr>
        <w:spacing w:line="360" w:lineRule="auto"/>
        <w:jc w:val="both"/>
        <w:rPr>
          <w:rFonts w:ascii="Times New Roman" w:hAnsi="Times New Roman" w:cs="Times New Roman"/>
          <w:sz w:val="24"/>
          <w:szCs w:val="24"/>
        </w:rPr>
      </w:pPr>
      <w:r w:rsidRPr="0027166E">
        <w:rPr>
          <w:rFonts w:ascii="Times New Roman" w:hAnsi="Times New Roman" w:cs="Times New Roman"/>
          <w:sz w:val="24"/>
          <w:szCs w:val="24"/>
        </w:rPr>
        <w:t>Percobaan Lensa Konveks:</w:t>
      </w:r>
    </w:p>
    <w:p w14:paraId="297B4EA0" w14:textId="405748F2" w:rsidR="00B51F5E" w:rsidRDefault="00B51F5E" w:rsidP="00FD6991">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lensa konveks di atas meja dengan sisi cembung menghadap atas.</w:t>
      </w:r>
    </w:p>
    <w:p w14:paraId="7A842850" w14:textId="6F03BFAF" w:rsidR="00B51F5E" w:rsidRDefault="00B51F5E" w:rsidP="00FD6991">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Nyalakan sumber cahaya dan arahkan cahaya tersebut ke lensa konveks.</w:t>
      </w:r>
    </w:p>
    <w:p w14:paraId="42D0C137" w14:textId="3D73F49A" w:rsidR="00B51F5E" w:rsidRDefault="00B51F5E" w:rsidP="00FD6991">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apa yang terjadi jika benda yang diamati diletakkan di dekat lensa.</w:t>
      </w:r>
    </w:p>
    <w:p w14:paraId="5D9120F6" w14:textId="77777777" w:rsidR="00B51F5E" w:rsidRDefault="00B51F5E" w:rsidP="0027166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2. Percobaan Cermin Cekung:</w:t>
      </w:r>
    </w:p>
    <w:p w14:paraId="23AA703C" w14:textId="4F90C100" w:rsidR="00B51F5E" w:rsidRPr="00010F03" w:rsidRDefault="00B51F5E" w:rsidP="00010F03">
      <w:pPr>
        <w:pStyle w:val="ListParagraph"/>
        <w:numPr>
          <w:ilvl w:val="0"/>
          <w:numId w:val="10"/>
        </w:numPr>
        <w:spacing w:line="360" w:lineRule="auto"/>
        <w:jc w:val="both"/>
        <w:rPr>
          <w:rFonts w:ascii="Times New Roman" w:hAnsi="Times New Roman" w:cs="Times New Roman"/>
          <w:sz w:val="24"/>
          <w:szCs w:val="24"/>
        </w:rPr>
      </w:pPr>
      <w:r w:rsidRPr="00010F03">
        <w:rPr>
          <w:rFonts w:ascii="Times New Roman" w:hAnsi="Times New Roman" w:cs="Times New Roman"/>
          <w:sz w:val="24"/>
          <w:szCs w:val="24"/>
        </w:rPr>
        <w:t>Tempelkan cermin cekung pada sebuah lembaran kertas putih di atas meja.</w:t>
      </w:r>
    </w:p>
    <w:p w14:paraId="5CA072BB" w14:textId="1D6C2EE8" w:rsidR="00B51F5E" w:rsidRDefault="00B51F5E" w:rsidP="00010F0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Nyalakan sumber cahaya dan arahkan cahaya tersebut ke cermin cekung.</w:t>
      </w:r>
    </w:p>
    <w:p w14:paraId="46E1FB5C" w14:textId="283EBEE0" w:rsidR="00B51F5E" w:rsidRDefault="00B51F5E" w:rsidP="00010F0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Perhatikan bagaimana bayangan benda yang diletakkan di dekat cermin cekung terbentuk di kertas putih.</w:t>
      </w:r>
    </w:p>
    <w:p w14:paraId="6674D136" w14:textId="77777777" w:rsidR="00B51F5E" w:rsidRDefault="00B51F5E" w:rsidP="0027166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3. Percobaan Kaca Pembesar:</w:t>
      </w:r>
    </w:p>
    <w:p w14:paraId="2A8AE7D3" w14:textId="0BA3EE98" w:rsidR="00B51F5E" w:rsidRDefault="00B51F5E" w:rsidP="002E5CC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kaca pembesar di atas meja.</w:t>
      </w:r>
    </w:p>
    <w:p w14:paraId="2DEC5003" w14:textId="0DA41CF9" w:rsidR="00B51F5E" w:rsidRDefault="00B51F5E" w:rsidP="002E5CC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benda kecil seperti tulisan kecil di bawah kaca pembesar.</w:t>
      </w:r>
    </w:p>
    <w:p w14:paraId="1B61253C" w14:textId="56AF7336" w:rsidR="00B51F5E" w:rsidRDefault="00B51F5E" w:rsidP="002E5CC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perubahan pada tulisan ketika dilihat melalui kaca pembesar.</w:t>
      </w:r>
    </w:p>
    <w:p w14:paraId="78DE2857" w14:textId="77777777" w:rsidR="00B51F5E" w:rsidRDefault="00B51F5E" w:rsidP="0027166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4. Percobaan Kaca Pembalik:</w:t>
      </w:r>
    </w:p>
    <w:p w14:paraId="7DBE7E9F" w14:textId="12DC2B49" w:rsidR="00B51F5E" w:rsidRDefault="00B51F5E" w:rsidP="002E5CC7">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kaca pembalik di atas meja.</w:t>
      </w:r>
    </w:p>
    <w:p w14:paraId="100CA50F" w14:textId="6523DD40" w:rsidR="00B51F5E" w:rsidRDefault="00B51F5E" w:rsidP="001A586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Tuliskan kata “OPTIK” pada secarik kertas dan letakkan di bawah kaca pembalik.</w:t>
      </w:r>
    </w:p>
    <w:p w14:paraId="3065E27F" w14:textId="73FAFA0A" w:rsidR="00B51F5E" w:rsidRDefault="00B51F5E" w:rsidP="001A586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bagaimana tulisan tersebut terlihat melalui kaca pembalik.</w:t>
      </w:r>
    </w:p>
    <w:p w14:paraId="4FAEFD53" w14:textId="77777777" w:rsidR="00B51F5E" w:rsidRDefault="00B51F5E" w:rsidP="0027166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5. Percobaan Prisma Segitiga:</w:t>
      </w:r>
    </w:p>
    <w:p w14:paraId="0739352B" w14:textId="78EF5E87" w:rsidR="00B51F5E" w:rsidRDefault="00B51F5E" w:rsidP="001A586F">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Letakkan prisma segitiga di atas meja.</w:t>
      </w:r>
    </w:p>
    <w:p w14:paraId="38B96832" w14:textId="1A430320" w:rsidR="00B51F5E" w:rsidRDefault="00B51F5E" w:rsidP="001A586F">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Nyalakan sumber cahaya dan arahkan cahaya tersebut ke prisma.</w:t>
      </w:r>
    </w:p>
    <w:p w14:paraId="3BDF1B22" w14:textId="2C142651" w:rsidR="00B51F5E" w:rsidRDefault="00B51F5E" w:rsidP="00705672">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Perhatikan bagaimana sinar cahaya yang melewati prisma membelok dan membentuk spektrum warna.</w:t>
      </w:r>
    </w:p>
    <w:p w14:paraId="471B82DB" w14:textId="3F65962F" w:rsidR="00121D95" w:rsidRPr="0094526D" w:rsidRDefault="00084A1F" w:rsidP="0094526D">
      <w:pPr>
        <w:pStyle w:val="ListParagraph"/>
        <w:numPr>
          <w:ilvl w:val="0"/>
          <w:numId w:val="2"/>
        </w:numPr>
        <w:spacing w:line="360" w:lineRule="auto"/>
        <w:jc w:val="both"/>
        <w:rPr>
          <w:rFonts w:ascii="Times New Roman" w:hAnsi="Times New Roman" w:cs="Times New Roman"/>
          <w:b/>
          <w:bCs/>
          <w:sz w:val="24"/>
          <w:szCs w:val="24"/>
        </w:rPr>
      </w:pPr>
      <w:r w:rsidRPr="0094526D">
        <w:rPr>
          <w:rFonts w:ascii="Times New Roman" w:hAnsi="Times New Roman" w:cs="Times New Roman"/>
          <w:b/>
          <w:bCs/>
          <w:sz w:val="24"/>
          <w:szCs w:val="24"/>
        </w:rPr>
        <w:t>Hasil Data dan Pembahasan</w:t>
      </w:r>
    </w:p>
    <w:p w14:paraId="376D3D80" w14:textId="77777777" w:rsidR="00F57D5F" w:rsidRDefault="00A32941" w:rsidP="00F57D5F">
      <w:pPr>
        <w:pStyle w:val="ListParagraph"/>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Lensa Konveks:</w:t>
      </w:r>
    </w:p>
    <w:p w14:paraId="5087F6DF" w14:textId="205D5406" w:rsidR="00A32941" w:rsidRPr="00F57D5F" w:rsidRDefault="00A32941" w:rsidP="00F57D5F">
      <w:pPr>
        <w:pStyle w:val="ListParagraph"/>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Bayangan benda yang diamati diletakkan di dekat lensa akan membesar dan terbalik. Hal ini disebabkan oleh pembiasan cahaya pada lensa konveks.</w:t>
      </w:r>
    </w:p>
    <w:p w14:paraId="18D1F862" w14:textId="77777777" w:rsidR="00F57D5F" w:rsidRDefault="00A32941" w:rsidP="00F57D5F">
      <w:pPr>
        <w:pStyle w:val="ListParagraph"/>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Cermin Cekung:</w:t>
      </w:r>
    </w:p>
    <w:p w14:paraId="187E11AE" w14:textId="4C012376" w:rsidR="00A32941" w:rsidRPr="00F57D5F" w:rsidRDefault="00A32941" w:rsidP="00F57D5F">
      <w:pPr>
        <w:pStyle w:val="ListParagraph"/>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Bayangan benda yang diletakkan di dekat cermin cekung akan memperbesar dan terbalik. Hal ini disebabkan oleh pantulan cahaya pada cermin cekung.</w:t>
      </w:r>
    </w:p>
    <w:p w14:paraId="0CA9A01F" w14:textId="77777777" w:rsidR="00F57D5F" w:rsidRDefault="00A32941" w:rsidP="00F57D5F">
      <w:pPr>
        <w:pStyle w:val="ListParagraph"/>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Kaca Pembesar:</w:t>
      </w:r>
    </w:p>
    <w:p w14:paraId="5BBACC18" w14:textId="01A316FB" w:rsidR="00A32941" w:rsidRPr="00F57D5F" w:rsidRDefault="00A32941" w:rsidP="00F57D5F">
      <w:pPr>
        <w:pStyle w:val="ListParagraph"/>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Tulisan kecil yang diletakkan di bawah kaca pembesar akan terlihat lebih besar. Hal ini disebabkan oleh pembesaran yang dilakukan oleh kaca pembesar.</w:t>
      </w:r>
    </w:p>
    <w:p w14:paraId="407DBB44" w14:textId="77777777" w:rsidR="00F57D5F" w:rsidRDefault="00A32941" w:rsidP="00F57D5F">
      <w:pPr>
        <w:pStyle w:val="ListParagraph"/>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Kaca Pembalik:</w:t>
      </w:r>
    </w:p>
    <w:p w14:paraId="368FE0C3" w14:textId="47EF402C" w:rsidR="00A32941" w:rsidRPr="00F57D5F" w:rsidRDefault="00A32941" w:rsidP="00F57D5F">
      <w:pPr>
        <w:pStyle w:val="ListParagraph"/>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Tulisan pada secarik kertas akan terbaca dengan terbalik melalui kaca pembalik. Hal ini dikarenakan kaca pembalik membalikkan posisi gambar.</w:t>
      </w:r>
    </w:p>
    <w:p w14:paraId="429F19CB" w14:textId="77777777" w:rsidR="00F57D5F" w:rsidRDefault="00A32941" w:rsidP="00F57D5F">
      <w:pPr>
        <w:pStyle w:val="ListParagraph"/>
        <w:numPr>
          <w:ilvl w:val="0"/>
          <w:numId w:val="14"/>
        </w:numPr>
        <w:spacing w:line="360" w:lineRule="auto"/>
        <w:jc w:val="both"/>
        <w:rPr>
          <w:rFonts w:ascii="Times New Roman" w:hAnsi="Times New Roman" w:cs="Times New Roman"/>
          <w:sz w:val="24"/>
          <w:szCs w:val="24"/>
        </w:rPr>
      </w:pPr>
      <w:r w:rsidRPr="00F57D5F">
        <w:rPr>
          <w:rFonts w:ascii="Times New Roman" w:hAnsi="Times New Roman" w:cs="Times New Roman"/>
          <w:sz w:val="24"/>
          <w:szCs w:val="24"/>
        </w:rPr>
        <w:t>Percobaan Prisma Segitiga:</w:t>
      </w:r>
    </w:p>
    <w:p w14:paraId="5AA347AE" w14:textId="42553890" w:rsidR="00A32941" w:rsidRPr="00F57D5F" w:rsidRDefault="00A32941" w:rsidP="00F57D5F">
      <w:pPr>
        <w:pStyle w:val="ListParagraph"/>
        <w:spacing w:line="360" w:lineRule="auto"/>
        <w:ind w:left="1080"/>
        <w:jc w:val="both"/>
        <w:rPr>
          <w:rFonts w:ascii="Times New Roman" w:hAnsi="Times New Roman" w:cs="Times New Roman"/>
          <w:sz w:val="24"/>
          <w:szCs w:val="24"/>
        </w:rPr>
      </w:pPr>
      <w:r w:rsidRPr="00F57D5F">
        <w:rPr>
          <w:rFonts w:ascii="Times New Roman" w:hAnsi="Times New Roman" w:cs="Times New Roman"/>
          <w:sz w:val="24"/>
          <w:szCs w:val="24"/>
        </w:rPr>
        <w:t>Sinar cahaya yang melewati prisma akan terbelah dan membentuk spektrum warna. Hal ini terjadi karena prisma memuai cahaya dengan sudut-sudut yang berbeda, menyebabkan pecahan pada warna-warna yang ada dalam cahaya putih.</w:t>
      </w:r>
    </w:p>
    <w:p w14:paraId="28B9E815" w14:textId="69E54501" w:rsidR="00084A1F" w:rsidRDefault="00084A1F"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1BC437F" w14:textId="6BBD1BD4" w:rsidR="005B7FAB" w:rsidRPr="005B7FAB" w:rsidRDefault="00BF496B" w:rsidP="005B7FA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Berdasarkan hasil percobaan, alat optik seperti lensa konveks, cermin cekung, kaca pembesar, kaca pembalik, dan prisma segitiga memiliki fungsi dan prinsip kerja yang berbeda-beda. Lensa konveks dapat digunakan untuk pembesaran benda, cermin cekung dapat digunakan untuk pembesaran dan pembalikan bayangan, kaca pembesar dapat digunakan untuk membaca tulisan kecil, kaca pembal</w:t>
      </w:r>
    </w:p>
    <w:p w14:paraId="74BDEDA7" w14:textId="77777777" w:rsidR="00B44784" w:rsidRDefault="00084A1F" w:rsidP="00B44784">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11256177" w14:textId="5EC7817A" w:rsidR="004266D9" w:rsidRPr="004F2843" w:rsidRDefault="00976006" w:rsidP="00BA7FAC">
      <w:pPr>
        <w:pStyle w:val="ListParagraph"/>
        <w:spacing w:line="360" w:lineRule="auto"/>
        <w:ind w:left="360"/>
        <w:jc w:val="both"/>
        <w:rPr>
          <w:rFonts w:ascii="Times New Roman" w:hAnsi="Times New Roman" w:cs="Times New Roman"/>
          <w:sz w:val="24"/>
          <w:szCs w:val="24"/>
        </w:rPr>
      </w:pPr>
      <w:hyperlink r:id="rId5" w:history="1">
        <w:r w:rsidR="004F2843" w:rsidRPr="0055285A">
          <w:rPr>
            <w:rStyle w:val="Hyperlink"/>
            <w:rFonts w:ascii="Times New Roman" w:hAnsi="Times New Roman" w:cs="Times New Roman"/>
            <w:sz w:val="24"/>
            <w:szCs w:val="24"/>
          </w:rPr>
          <w:t>https://youtu.be/0w3PFz_lhKY?si=LIYWVKsmr7mFscxZ</w:t>
        </w:r>
      </w:hyperlink>
      <w:r w:rsidR="004F2843">
        <w:rPr>
          <w:rFonts w:ascii="Times New Roman" w:hAnsi="Times New Roman" w:cs="Times New Roman"/>
          <w:sz w:val="24"/>
          <w:szCs w:val="24"/>
        </w:rPr>
        <w:t xml:space="preserve"> </w:t>
      </w:r>
    </w:p>
    <w:sectPr w:rsidR="004266D9" w:rsidRPr="004F2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3681"/>
    <w:multiLevelType w:val="hybridMultilevel"/>
    <w:tmpl w:val="B8D8D3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C215E28"/>
    <w:multiLevelType w:val="hybridMultilevel"/>
    <w:tmpl w:val="E29E71A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2F30ED5"/>
    <w:multiLevelType w:val="hybridMultilevel"/>
    <w:tmpl w:val="D274269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3716451"/>
    <w:multiLevelType w:val="hybridMultilevel"/>
    <w:tmpl w:val="B4E07848"/>
    <w:lvl w:ilvl="0" w:tplc="FFFFFFFF">
      <w:start w:val="1"/>
      <w:numFmt w:val="decimal"/>
      <w:lvlText w:val="%1."/>
      <w:lvlJc w:val="left"/>
      <w:pPr>
        <w:ind w:left="720" w:hanging="360"/>
      </w:pPr>
      <w:rPr>
        <w:rFonts w:hint="default"/>
      </w:rPr>
    </w:lvl>
    <w:lvl w:ilvl="1" w:tplc="519C582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1A444E"/>
    <w:multiLevelType w:val="hybridMultilevel"/>
    <w:tmpl w:val="FF1806E6"/>
    <w:lvl w:ilvl="0" w:tplc="FFFFFFFF">
      <w:start w:val="1"/>
      <w:numFmt w:val="decimal"/>
      <w:lvlText w:val="%1."/>
      <w:lvlJc w:val="left"/>
      <w:pPr>
        <w:ind w:left="360" w:hanging="360"/>
      </w:pPr>
      <w:rPr>
        <w:rFonts w:hint="default"/>
      </w:rPr>
    </w:lvl>
    <w:lvl w:ilvl="1" w:tplc="CEFC1C42">
      <w:numFmt w:val="bullet"/>
      <w:lvlText w:val="-"/>
      <w:lvlJc w:val="left"/>
      <w:pPr>
        <w:ind w:left="1080" w:hanging="360"/>
      </w:pPr>
      <w:rPr>
        <w:rFonts w:ascii="Times New Roman" w:eastAsiaTheme="minorEastAsia" w:hAnsi="Times New Roman" w:cs="Times New Roman" w:hint="default"/>
      </w:rPr>
    </w:lvl>
    <w:lvl w:ilvl="2" w:tplc="E0E66A9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14613CF"/>
    <w:multiLevelType w:val="hybridMultilevel"/>
    <w:tmpl w:val="20FE336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2774F72"/>
    <w:multiLevelType w:val="hybridMultilevel"/>
    <w:tmpl w:val="36EA231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73948008">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30D2CD1"/>
    <w:multiLevelType w:val="hybridMultilevel"/>
    <w:tmpl w:val="C2745230"/>
    <w:lvl w:ilvl="0" w:tplc="04210011">
      <w:start w:val="1"/>
      <w:numFmt w:val="decimal"/>
      <w:lvlText w:val="%1)"/>
      <w:lvlJc w:val="left"/>
      <w:pPr>
        <w:ind w:left="1080" w:hanging="360"/>
      </w:pPr>
    </w:lvl>
    <w:lvl w:ilvl="1" w:tplc="588AFFD0">
      <w:start w:val="1"/>
      <w:numFmt w:val="upperRoman"/>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5F839D4"/>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460A37"/>
    <w:multiLevelType w:val="hybridMultilevel"/>
    <w:tmpl w:val="B29471F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40D5124"/>
    <w:multiLevelType w:val="hybridMultilevel"/>
    <w:tmpl w:val="86F62F38"/>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7226D6F"/>
    <w:multiLevelType w:val="hybridMultilevel"/>
    <w:tmpl w:val="0B480D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85C106F"/>
    <w:multiLevelType w:val="hybridMultilevel"/>
    <w:tmpl w:val="4A6431B6"/>
    <w:lvl w:ilvl="0" w:tplc="04210011">
      <w:start w:val="1"/>
      <w:numFmt w:val="decimal"/>
      <w:lvlText w:val="%1)"/>
      <w:lvlJc w:val="left"/>
      <w:pPr>
        <w:ind w:left="1440" w:hanging="360"/>
      </w:pPr>
    </w:lvl>
    <w:lvl w:ilvl="1" w:tplc="6F1CFCD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0000ED5"/>
    <w:multiLevelType w:val="hybridMultilevel"/>
    <w:tmpl w:val="53822FC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11"/>
  </w:num>
  <w:num w:numId="6">
    <w:abstractNumId w:val="12"/>
  </w:num>
  <w:num w:numId="7">
    <w:abstractNumId w:val="13"/>
  </w:num>
  <w:num w:numId="8">
    <w:abstractNumId w:val="3"/>
  </w:num>
  <w:num w:numId="9">
    <w:abstractNumId w:val="1"/>
  </w:num>
  <w:num w:numId="10">
    <w:abstractNumId w:val="2"/>
  </w:num>
  <w:num w:numId="11">
    <w:abstractNumId w:val="5"/>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E3"/>
    <w:rsid w:val="0000680F"/>
    <w:rsid w:val="00010F03"/>
    <w:rsid w:val="00023820"/>
    <w:rsid w:val="00027A92"/>
    <w:rsid w:val="00037CCD"/>
    <w:rsid w:val="00040C0E"/>
    <w:rsid w:val="000472BD"/>
    <w:rsid w:val="00084A1F"/>
    <w:rsid w:val="000929C0"/>
    <w:rsid w:val="000B1F9A"/>
    <w:rsid w:val="000B3EE7"/>
    <w:rsid w:val="000C2B9A"/>
    <w:rsid w:val="000C3877"/>
    <w:rsid w:val="000D5730"/>
    <w:rsid w:val="00117B43"/>
    <w:rsid w:val="00121D95"/>
    <w:rsid w:val="00121DF7"/>
    <w:rsid w:val="00151AD0"/>
    <w:rsid w:val="0015434A"/>
    <w:rsid w:val="00162CEB"/>
    <w:rsid w:val="00190B50"/>
    <w:rsid w:val="00190D23"/>
    <w:rsid w:val="001A586F"/>
    <w:rsid w:val="001B02A5"/>
    <w:rsid w:val="001B2D76"/>
    <w:rsid w:val="001F12CD"/>
    <w:rsid w:val="001F48AD"/>
    <w:rsid w:val="00216EA7"/>
    <w:rsid w:val="00220C91"/>
    <w:rsid w:val="00262414"/>
    <w:rsid w:val="002627B7"/>
    <w:rsid w:val="0026557B"/>
    <w:rsid w:val="00270C44"/>
    <w:rsid w:val="0027166E"/>
    <w:rsid w:val="00273F9A"/>
    <w:rsid w:val="00277DEC"/>
    <w:rsid w:val="00283A8B"/>
    <w:rsid w:val="00286047"/>
    <w:rsid w:val="002A6930"/>
    <w:rsid w:val="002B574B"/>
    <w:rsid w:val="002C5689"/>
    <w:rsid w:val="002E5CC7"/>
    <w:rsid w:val="002F087F"/>
    <w:rsid w:val="002F26FC"/>
    <w:rsid w:val="00302161"/>
    <w:rsid w:val="00305DFF"/>
    <w:rsid w:val="0030684C"/>
    <w:rsid w:val="00307F77"/>
    <w:rsid w:val="00313C50"/>
    <w:rsid w:val="003140E8"/>
    <w:rsid w:val="00322242"/>
    <w:rsid w:val="00342339"/>
    <w:rsid w:val="003513E2"/>
    <w:rsid w:val="003651DE"/>
    <w:rsid w:val="00370F36"/>
    <w:rsid w:val="00377753"/>
    <w:rsid w:val="00391CC3"/>
    <w:rsid w:val="003964D3"/>
    <w:rsid w:val="003A2C12"/>
    <w:rsid w:val="003B04FA"/>
    <w:rsid w:val="003B5850"/>
    <w:rsid w:val="003C3644"/>
    <w:rsid w:val="003D22B8"/>
    <w:rsid w:val="003D2A96"/>
    <w:rsid w:val="003D7775"/>
    <w:rsid w:val="003F113B"/>
    <w:rsid w:val="003F5369"/>
    <w:rsid w:val="00402EAA"/>
    <w:rsid w:val="004266D9"/>
    <w:rsid w:val="004357CF"/>
    <w:rsid w:val="00446DC4"/>
    <w:rsid w:val="00447796"/>
    <w:rsid w:val="004623DF"/>
    <w:rsid w:val="00485855"/>
    <w:rsid w:val="004A0E1C"/>
    <w:rsid w:val="004B03E2"/>
    <w:rsid w:val="004B61A0"/>
    <w:rsid w:val="004D5164"/>
    <w:rsid w:val="004D7C58"/>
    <w:rsid w:val="004E4D2E"/>
    <w:rsid w:val="004F2843"/>
    <w:rsid w:val="004F6DB3"/>
    <w:rsid w:val="00501C76"/>
    <w:rsid w:val="00501F41"/>
    <w:rsid w:val="00502F7F"/>
    <w:rsid w:val="005048B0"/>
    <w:rsid w:val="0052322D"/>
    <w:rsid w:val="00530CFF"/>
    <w:rsid w:val="00554378"/>
    <w:rsid w:val="00554E50"/>
    <w:rsid w:val="00566651"/>
    <w:rsid w:val="00572886"/>
    <w:rsid w:val="0058637F"/>
    <w:rsid w:val="00595C2D"/>
    <w:rsid w:val="005A613D"/>
    <w:rsid w:val="005B4928"/>
    <w:rsid w:val="005B7E8B"/>
    <w:rsid w:val="005B7FAB"/>
    <w:rsid w:val="005C7D13"/>
    <w:rsid w:val="005D726F"/>
    <w:rsid w:val="005E40D8"/>
    <w:rsid w:val="005F4FD4"/>
    <w:rsid w:val="0060597A"/>
    <w:rsid w:val="00610E32"/>
    <w:rsid w:val="006147F3"/>
    <w:rsid w:val="00637598"/>
    <w:rsid w:val="00666F44"/>
    <w:rsid w:val="006733CE"/>
    <w:rsid w:val="006846F0"/>
    <w:rsid w:val="00685EE4"/>
    <w:rsid w:val="0069186F"/>
    <w:rsid w:val="006B228B"/>
    <w:rsid w:val="006B2572"/>
    <w:rsid w:val="006B3457"/>
    <w:rsid w:val="006C16C6"/>
    <w:rsid w:val="006C306F"/>
    <w:rsid w:val="006C6D6C"/>
    <w:rsid w:val="006D2494"/>
    <w:rsid w:val="00705672"/>
    <w:rsid w:val="00722E3C"/>
    <w:rsid w:val="007248B4"/>
    <w:rsid w:val="00732D72"/>
    <w:rsid w:val="007362EC"/>
    <w:rsid w:val="00745BE3"/>
    <w:rsid w:val="00750FA7"/>
    <w:rsid w:val="00787105"/>
    <w:rsid w:val="007A13F6"/>
    <w:rsid w:val="007B1F90"/>
    <w:rsid w:val="007B6054"/>
    <w:rsid w:val="007B6223"/>
    <w:rsid w:val="007E27C9"/>
    <w:rsid w:val="007F431C"/>
    <w:rsid w:val="00805C93"/>
    <w:rsid w:val="00805E5A"/>
    <w:rsid w:val="00844671"/>
    <w:rsid w:val="00852276"/>
    <w:rsid w:val="008523D5"/>
    <w:rsid w:val="008541FF"/>
    <w:rsid w:val="00863708"/>
    <w:rsid w:val="00867C65"/>
    <w:rsid w:val="00880CB0"/>
    <w:rsid w:val="00887F04"/>
    <w:rsid w:val="00896797"/>
    <w:rsid w:val="008A37F5"/>
    <w:rsid w:val="008A62F7"/>
    <w:rsid w:val="008A73D2"/>
    <w:rsid w:val="008B52E3"/>
    <w:rsid w:val="008D4DA5"/>
    <w:rsid w:val="008E2255"/>
    <w:rsid w:val="008F2539"/>
    <w:rsid w:val="008F3FB3"/>
    <w:rsid w:val="00915A1D"/>
    <w:rsid w:val="0092199B"/>
    <w:rsid w:val="00924B1B"/>
    <w:rsid w:val="00930015"/>
    <w:rsid w:val="00932190"/>
    <w:rsid w:val="00942E00"/>
    <w:rsid w:val="0094526D"/>
    <w:rsid w:val="00946DCD"/>
    <w:rsid w:val="0095244D"/>
    <w:rsid w:val="00961059"/>
    <w:rsid w:val="009662F6"/>
    <w:rsid w:val="00970762"/>
    <w:rsid w:val="00970CBE"/>
    <w:rsid w:val="00975D2E"/>
    <w:rsid w:val="00976006"/>
    <w:rsid w:val="009A2103"/>
    <w:rsid w:val="009A4E59"/>
    <w:rsid w:val="009A5008"/>
    <w:rsid w:val="009B2F61"/>
    <w:rsid w:val="009C4E5B"/>
    <w:rsid w:val="009E1955"/>
    <w:rsid w:val="009E642E"/>
    <w:rsid w:val="009F316A"/>
    <w:rsid w:val="009F625F"/>
    <w:rsid w:val="00A115DA"/>
    <w:rsid w:val="00A11A39"/>
    <w:rsid w:val="00A15D16"/>
    <w:rsid w:val="00A2519B"/>
    <w:rsid w:val="00A254AC"/>
    <w:rsid w:val="00A27AD7"/>
    <w:rsid w:val="00A32941"/>
    <w:rsid w:val="00A4406E"/>
    <w:rsid w:val="00A669C7"/>
    <w:rsid w:val="00A7118C"/>
    <w:rsid w:val="00A82DCE"/>
    <w:rsid w:val="00A85065"/>
    <w:rsid w:val="00AA6F79"/>
    <w:rsid w:val="00AB65D0"/>
    <w:rsid w:val="00AC127F"/>
    <w:rsid w:val="00AD5DC3"/>
    <w:rsid w:val="00AD5E93"/>
    <w:rsid w:val="00AE0BD6"/>
    <w:rsid w:val="00AF1D6C"/>
    <w:rsid w:val="00B25E35"/>
    <w:rsid w:val="00B44784"/>
    <w:rsid w:val="00B51F5E"/>
    <w:rsid w:val="00B54534"/>
    <w:rsid w:val="00BA6A5B"/>
    <w:rsid w:val="00BA7FAC"/>
    <w:rsid w:val="00BB0384"/>
    <w:rsid w:val="00BB6087"/>
    <w:rsid w:val="00BD11DC"/>
    <w:rsid w:val="00BE1D24"/>
    <w:rsid w:val="00BF0916"/>
    <w:rsid w:val="00BF1BD1"/>
    <w:rsid w:val="00BF496B"/>
    <w:rsid w:val="00C225AF"/>
    <w:rsid w:val="00C25AA1"/>
    <w:rsid w:val="00C37C8B"/>
    <w:rsid w:val="00C776EE"/>
    <w:rsid w:val="00C846EA"/>
    <w:rsid w:val="00C847D8"/>
    <w:rsid w:val="00C84DB1"/>
    <w:rsid w:val="00C86F5F"/>
    <w:rsid w:val="00C95F10"/>
    <w:rsid w:val="00CA05EE"/>
    <w:rsid w:val="00CA3535"/>
    <w:rsid w:val="00CB1931"/>
    <w:rsid w:val="00CB7FBB"/>
    <w:rsid w:val="00CD4508"/>
    <w:rsid w:val="00CD4A4D"/>
    <w:rsid w:val="00CF11C5"/>
    <w:rsid w:val="00D03E14"/>
    <w:rsid w:val="00D04576"/>
    <w:rsid w:val="00D05575"/>
    <w:rsid w:val="00D06FAA"/>
    <w:rsid w:val="00D243F5"/>
    <w:rsid w:val="00D2587E"/>
    <w:rsid w:val="00D26FF7"/>
    <w:rsid w:val="00D37052"/>
    <w:rsid w:val="00D416CB"/>
    <w:rsid w:val="00D43EB5"/>
    <w:rsid w:val="00D5656A"/>
    <w:rsid w:val="00D84B80"/>
    <w:rsid w:val="00DB42B4"/>
    <w:rsid w:val="00DC163B"/>
    <w:rsid w:val="00DE6098"/>
    <w:rsid w:val="00DF2318"/>
    <w:rsid w:val="00E0327F"/>
    <w:rsid w:val="00E20367"/>
    <w:rsid w:val="00E22498"/>
    <w:rsid w:val="00E24227"/>
    <w:rsid w:val="00E24B45"/>
    <w:rsid w:val="00E27766"/>
    <w:rsid w:val="00E52E49"/>
    <w:rsid w:val="00E6560E"/>
    <w:rsid w:val="00E71D51"/>
    <w:rsid w:val="00E75DFF"/>
    <w:rsid w:val="00E81759"/>
    <w:rsid w:val="00E94C08"/>
    <w:rsid w:val="00EA57D4"/>
    <w:rsid w:val="00EA5ED5"/>
    <w:rsid w:val="00EC650A"/>
    <w:rsid w:val="00EC700B"/>
    <w:rsid w:val="00EE2853"/>
    <w:rsid w:val="00EF7D3F"/>
    <w:rsid w:val="00F22FC3"/>
    <w:rsid w:val="00F234E1"/>
    <w:rsid w:val="00F30939"/>
    <w:rsid w:val="00F35202"/>
    <w:rsid w:val="00F57D5F"/>
    <w:rsid w:val="00F85C53"/>
    <w:rsid w:val="00F92194"/>
    <w:rsid w:val="00FC0289"/>
    <w:rsid w:val="00FC1B8C"/>
    <w:rsid w:val="00FD6991"/>
    <w:rsid w:val="00FE5E58"/>
    <w:rsid w:val="00FE6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3BA"/>
  <w15:chartTrackingRefBased/>
  <w15:docId w15:val="{E99D9E2E-9D17-F24D-8500-5674548C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72"/>
    <w:pPr>
      <w:ind w:left="720"/>
      <w:contextualSpacing/>
    </w:pPr>
  </w:style>
  <w:style w:type="table" w:styleId="TableGrid">
    <w:name w:val="Table Grid"/>
    <w:basedOn w:val="TableNormal"/>
    <w:uiPriority w:val="39"/>
    <w:rsid w:val="00523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3E14"/>
    <w:rPr>
      <w:color w:val="0563C1" w:themeColor="hyperlink"/>
      <w:u w:val="single"/>
    </w:rPr>
  </w:style>
  <w:style w:type="character" w:customStyle="1" w:styleId="UnresolvedMention">
    <w:name w:val="Unresolved Mention"/>
    <w:basedOn w:val="DefaultParagraphFont"/>
    <w:uiPriority w:val="99"/>
    <w:semiHidden/>
    <w:unhideWhenUsed/>
    <w:rsid w:val="00D0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0w3PFz_lhKY?si=LIYWVKsmr7mFscxZ"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SITI NURJANAH</cp:lastModifiedBy>
  <cp:revision>3</cp:revision>
  <dcterms:created xsi:type="dcterms:W3CDTF">2023-11-21T12:09:00Z</dcterms:created>
  <dcterms:modified xsi:type="dcterms:W3CDTF">2023-11-30T14:02:00Z</dcterms:modified>
</cp:coreProperties>
</file>