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29C3" w14:textId="77777777" w:rsidR="003A46BB" w:rsidRPr="00535862" w:rsidRDefault="003A46BB" w:rsidP="003A46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862">
        <w:rPr>
          <w:rFonts w:ascii="Times New Roman" w:hAnsi="Times New Roman" w:cs="Times New Roman"/>
          <w:b/>
          <w:bCs/>
          <w:sz w:val="24"/>
          <w:szCs w:val="24"/>
        </w:rPr>
        <w:t>Elaboration</w:t>
      </w:r>
    </w:p>
    <w:p w14:paraId="32710072" w14:textId="6F132C1F" w:rsidR="003A46BB" w:rsidRPr="00535862" w:rsidRDefault="003A46BB" w:rsidP="003A46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862">
        <w:rPr>
          <w:rFonts w:ascii="Times New Roman" w:hAnsi="Times New Roman" w:cs="Times New Roman"/>
          <w:b/>
          <w:bCs/>
          <w:sz w:val="24"/>
          <w:szCs w:val="24"/>
        </w:rPr>
        <w:t xml:space="preserve">Penarapan </w:t>
      </w:r>
      <w:r>
        <w:rPr>
          <w:rFonts w:ascii="Times New Roman" w:hAnsi="Times New Roman" w:cs="Times New Roman"/>
          <w:b/>
          <w:bCs/>
          <w:sz w:val="24"/>
          <w:szCs w:val="24"/>
        </w:rPr>
        <w:t>Alat Optik</w:t>
      </w:r>
      <w:r w:rsidRPr="00535862">
        <w:rPr>
          <w:rFonts w:ascii="Times New Roman" w:hAnsi="Times New Roman" w:cs="Times New Roman"/>
          <w:b/>
          <w:bCs/>
          <w:sz w:val="24"/>
          <w:szCs w:val="24"/>
        </w:rPr>
        <w:t xml:space="preserve"> dalam kehidupan sehari hari</w:t>
      </w:r>
    </w:p>
    <w:p w14:paraId="1BFEDC5C" w14:textId="6B52BC4B" w:rsidR="003A46BB" w:rsidRPr="003A46BB" w:rsidRDefault="003A46BB" w:rsidP="003A46BB">
      <w:pPr>
        <w:pStyle w:val="ListParagraph"/>
        <w:numPr>
          <w:ilvl w:val="0"/>
          <w:numId w:val="2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hd w:val="clear" w:color="auto" w:fill="FCFCF9"/>
        <w:spacing w:before="120" w:after="120" w:line="240" w:lineRule="auto"/>
        <w:rPr>
          <w:rFonts w:ascii="Segoe UI" w:eastAsia="Times New Roman" w:hAnsi="Segoe UI" w:cs="Segoe UI"/>
          <w:color w:val="13343B"/>
          <w:kern w:val="0"/>
          <w:sz w:val="24"/>
          <w:szCs w:val="24"/>
          <w:lang w:eastAsia="en-ID"/>
          <w14:ligatures w14:val="none"/>
        </w:rPr>
      </w:pPr>
      <w:r w:rsidRPr="003A46BB">
        <w:rPr>
          <w:rFonts w:ascii="Segoe UI" w:eastAsia="Times New Roman" w:hAnsi="Segoe UI" w:cs="Segoe UI"/>
          <w:color w:val="13343B"/>
          <w:kern w:val="0"/>
          <w:sz w:val="24"/>
          <w:szCs w:val="24"/>
          <w:bdr w:val="single" w:sz="2" w:space="0" w:color="E5E7EB" w:frame="1"/>
          <w:lang w:eastAsia="en-ID"/>
          <w14:ligatures w14:val="none"/>
        </w:rPr>
        <w:t>Kamera: Digunakan untuk merekam kejadian penting atau menarik. Terdapat berbagai jenis dan model kamera, termasuk kamera analog dan kamera digital</w:t>
      </w:r>
    </w:p>
    <w:p w14:paraId="31D78B3E" w14:textId="3A05B24B" w:rsidR="003A46BB" w:rsidRPr="003A46BB" w:rsidRDefault="003A46BB" w:rsidP="003A46BB">
      <w:pPr>
        <w:numPr>
          <w:ilvl w:val="0"/>
          <w:numId w:val="1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hd w:val="clear" w:color="auto" w:fill="FCFCF9"/>
        <w:spacing w:after="120" w:line="240" w:lineRule="auto"/>
        <w:ind w:left="780"/>
        <w:rPr>
          <w:rFonts w:ascii="Segoe UI" w:eastAsia="Times New Roman" w:hAnsi="Segoe UI" w:cs="Segoe UI"/>
          <w:color w:val="13343B"/>
          <w:kern w:val="0"/>
          <w:sz w:val="24"/>
          <w:szCs w:val="24"/>
          <w:lang w:eastAsia="en-ID"/>
          <w14:ligatures w14:val="none"/>
        </w:rPr>
      </w:pPr>
      <w:r w:rsidRPr="003A46BB">
        <w:rPr>
          <w:rFonts w:ascii="Segoe UI" w:eastAsia="Times New Roman" w:hAnsi="Segoe UI" w:cs="Segoe UI"/>
          <w:color w:val="13343B"/>
          <w:kern w:val="0"/>
          <w:sz w:val="24"/>
          <w:szCs w:val="24"/>
          <w:bdr w:val="single" w:sz="2" w:space="0" w:color="E5E7EB" w:frame="1"/>
          <w:lang w:eastAsia="en-ID"/>
          <w14:ligatures w14:val="none"/>
        </w:rPr>
        <w:t>Kaca pembesar (lup): Alat optik ini menggunakan lensa cembung untuk melihat benda-benda kecil. Lup biasa digunakan untuk melihat nama-nama jalan di peta yang tercetak sangat kecil, melihat gambar di perangko, dan melihat komponen-komponen jam tangan yang kecil</w:t>
      </w:r>
    </w:p>
    <w:p w14:paraId="3FAF1C1F" w14:textId="2AE4DBBC" w:rsidR="003A46BB" w:rsidRPr="003A46BB" w:rsidRDefault="003A46BB" w:rsidP="003A46BB">
      <w:pPr>
        <w:numPr>
          <w:ilvl w:val="0"/>
          <w:numId w:val="1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hd w:val="clear" w:color="auto" w:fill="FCFCF9"/>
        <w:spacing w:after="120" w:line="240" w:lineRule="auto"/>
        <w:ind w:left="780"/>
        <w:rPr>
          <w:rFonts w:ascii="Segoe UI" w:eastAsia="Times New Roman" w:hAnsi="Segoe UI" w:cs="Segoe UI"/>
          <w:color w:val="13343B"/>
          <w:kern w:val="0"/>
          <w:sz w:val="24"/>
          <w:szCs w:val="24"/>
          <w:lang w:eastAsia="en-ID"/>
          <w14:ligatures w14:val="none"/>
        </w:rPr>
      </w:pPr>
      <w:r w:rsidRPr="003A46BB">
        <w:rPr>
          <w:rFonts w:ascii="Segoe UI" w:eastAsia="Times New Roman" w:hAnsi="Segoe UI" w:cs="Segoe UI"/>
          <w:color w:val="13343B"/>
          <w:kern w:val="0"/>
          <w:sz w:val="24"/>
          <w:szCs w:val="24"/>
          <w:bdr w:val="single" w:sz="2" w:space="0" w:color="E5E7EB" w:frame="1"/>
          <w:lang w:eastAsia="en-ID"/>
          <w14:ligatures w14:val="none"/>
        </w:rPr>
        <w:t>Mikroskop: Alat optik ini digunakan untuk melihat benda-benda yang sangat kecil, seperti sel-sel dalam tubuh manusia atau organisme mikroskopis lainnya</w:t>
      </w:r>
    </w:p>
    <w:p w14:paraId="006F5530" w14:textId="1A6D496D" w:rsidR="003A46BB" w:rsidRPr="003A46BB" w:rsidRDefault="003A46BB" w:rsidP="003A46BB">
      <w:pPr>
        <w:numPr>
          <w:ilvl w:val="0"/>
          <w:numId w:val="1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hd w:val="clear" w:color="auto" w:fill="FCFCF9"/>
        <w:spacing w:after="120" w:line="240" w:lineRule="auto"/>
        <w:ind w:left="780"/>
        <w:rPr>
          <w:rFonts w:ascii="Segoe UI" w:eastAsia="Times New Roman" w:hAnsi="Segoe UI" w:cs="Segoe UI"/>
          <w:color w:val="13343B"/>
          <w:kern w:val="0"/>
          <w:sz w:val="24"/>
          <w:szCs w:val="24"/>
          <w:lang w:eastAsia="en-ID"/>
          <w14:ligatures w14:val="none"/>
        </w:rPr>
      </w:pPr>
      <w:r w:rsidRPr="003A46BB">
        <w:rPr>
          <w:rFonts w:ascii="Segoe UI" w:eastAsia="Times New Roman" w:hAnsi="Segoe UI" w:cs="Segoe UI"/>
          <w:color w:val="13343B"/>
          <w:kern w:val="0"/>
          <w:sz w:val="24"/>
          <w:szCs w:val="24"/>
          <w:bdr w:val="single" w:sz="2" w:space="0" w:color="E5E7EB" w:frame="1"/>
          <w:lang w:eastAsia="en-ID"/>
          <w14:ligatures w14:val="none"/>
        </w:rPr>
        <w:t>Teleskop: Alat optik ini dapat membuat benda-benda yang berada pada tempat yang jauh menjadi terlihat dekat. Dengan menggunakan teleskop, kita dapat melihat kawah dan ciri-ciri lain di permukaan bulan secara jelas. Teleskop dirancang untuk mengumpulkan cahaya dari benda-benda yang jauh</w:t>
      </w:r>
    </w:p>
    <w:p w14:paraId="3C27348E" w14:textId="416A52B0" w:rsidR="003A46BB" w:rsidRPr="003A46BB" w:rsidRDefault="003A46BB" w:rsidP="003A46BB">
      <w:pPr>
        <w:numPr>
          <w:ilvl w:val="0"/>
          <w:numId w:val="1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hd w:val="clear" w:color="auto" w:fill="FCFCF9"/>
        <w:spacing w:after="120" w:line="240" w:lineRule="auto"/>
        <w:ind w:left="780"/>
        <w:rPr>
          <w:rFonts w:ascii="Segoe UI" w:eastAsia="Times New Roman" w:hAnsi="Segoe UI" w:cs="Segoe UI"/>
          <w:color w:val="13343B"/>
          <w:kern w:val="0"/>
          <w:sz w:val="24"/>
          <w:szCs w:val="24"/>
          <w:lang w:eastAsia="en-ID"/>
          <w14:ligatures w14:val="none"/>
        </w:rPr>
      </w:pPr>
      <w:r w:rsidRPr="003A46BB">
        <w:rPr>
          <w:rFonts w:ascii="Segoe UI" w:eastAsia="Times New Roman" w:hAnsi="Segoe UI" w:cs="Segoe UI"/>
          <w:color w:val="13343B"/>
          <w:kern w:val="0"/>
          <w:sz w:val="24"/>
          <w:szCs w:val="24"/>
          <w:bdr w:val="single" w:sz="2" w:space="0" w:color="E5E7EB" w:frame="1"/>
          <w:lang w:eastAsia="en-ID"/>
          <w14:ligatures w14:val="none"/>
        </w:rPr>
        <w:t>Kacamata: Alat optik ini digunakan sebagai alat bantu penglihatan bagi mereka yang mengalami masalah penglihatan, seperti rabun jauh, rabun dekat, dan silinder</w:t>
      </w:r>
    </w:p>
    <w:p w14:paraId="61CB6C88" w14:textId="2FA36EB1" w:rsidR="003A46BB" w:rsidRPr="003A46BB" w:rsidRDefault="003A46BB" w:rsidP="003A46BB">
      <w:pPr>
        <w:numPr>
          <w:ilvl w:val="0"/>
          <w:numId w:val="1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hd w:val="clear" w:color="auto" w:fill="FCFCF9"/>
        <w:spacing w:after="120" w:line="240" w:lineRule="auto"/>
        <w:ind w:left="780"/>
        <w:rPr>
          <w:rFonts w:ascii="Segoe UI" w:eastAsia="Times New Roman" w:hAnsi="Segoe UI" w:cs="Segoe UI"/>
          <w:color w:val="13343B"/>
          <w:kern w:val="0"/>
          <w:sz w:val="24"/>
          <w:szCs w:val="24"/>
          <w:lang w:eastAsia="en-ID"/>
          <w14:ligatures w14:val="none"/>
        </w:rPr>
      </w:pPr>
      <w:r w:rsidRPr="003A46BB">
        <w:rPr>
          <w:rFonts w:ascii="Segoe UI" w:eastAsia="Times New Roman" w:hAnsi="Segoe UI" w:cs="Segoe UI"/>
          <w:color w:val="13343B"/>
          <w:kern w:val="0"/>
          <w:sz w:val="24"/>
          <w:szCs w:val="24"/>
          <w:bdr w:val="single" w:sz="2" w:space="0" w:color="E5E7EB" w:frame="1"/>
          <w:lang w:eastAsia="en-ID"/>
          <w14:ligatures w14:val="none"/>
        </w:rPr>
        <w:t>Teropong: Alat optik ini digunakan untuk melihat benda-benda yang letaknya jauh. Terdapat berbagai jenis teropong, termasuk teropong bintang yang digunakan untuk mengamati benda-benda langit</w:t>
      </w:r>
    </w:p>
    <w:p w14:paraId="2CA0E37A" w14:textId="42E04891" w:rsidR="003A46BB" w:rsidRPr="003A46BB" w:rsidRDefault="003A46BB" w:rsidP="003A46BB">
      <w:pPr>
        <w:numPr>
          <w:ilvl w:val="0"/>
          <w:numId w:val="1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hd w:val="clear" w:color="auto" w:fill="FCFCF9"/>
        <w:spacing w:after="120" w:line="240" w:lineRule="auto"/>
        <w:ind w:left="780"/>
        <w:rPr>
          <w:rFonts w:ascii="Segoe UI" w:eastAsia="Times New Roman" w:hAnsi="Segoe UI" w:cs="Segoe UI"/>
          <w:color w:val="13343B"/>
          <w:kern w:val="0"/>
          <w:sz w:val="24"/>
          <w:szCs w:val="24"/>
          <w:lang w:eastAsia="en-ID"/>
          <w14:ligatures w14:val="none"/>
        </w:rPr>
      </w:pPr>
      <w:r w:rsidRPr="003A46BB">
        <w:rPr>
          <w:rFonts w:ascii="Segoe UI" w:eastAsia="Times New Roman" w:hAnsi="Segoe UI" w:cs="Segoe UI"/>
          <w:color w:val="13343B"/>
          <w:kern w:val="0"/>
          <w:sz w:val="24"/>
          <w:szCs w:val="24"/>
          <w:bdr w:val="single" w:sz="2" w:space="0" w:color="E5E7EB" w:frame="1"/>
          <w:lang w:eastAsia="en-ID"/>
          <w14:ligatures w14:val="none"/>
        </w:rPr>
        <w:t>Periskop: Alat optik ini digunakan untuk melihat benda-benda yang berada di tempat yang sulit dijangkau, seperti dalam kapal selam atau menara pengawas</w:t>
      </w:r>
    </w:p>
    <w:p w14:paraId="33437D70" w14:textId="77777777" w:rsidR="003A46BB" w:rsidRPr="003A46BB" w:rsidRDefault="003A46BB" w:rsidP="003A46BB">
      <w:pPr>
        <w:numPr>
          <w:ilvl w:val="0"/>
          <w:numId w:val="1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hd w:val="clear" w:color="auto" w:fill="FCFCF9"/>
        <w:spacing w:after="120" w:line="240" w:lineRule="auto"/>
        <w:rPr>
          <w:rFonts w:ascii="Segoe UI" w:eastAsia="Times New Roman" w:hAnsi="Segoe UI" w:cs="Segoe UI"/>
          <w:color w:val="13343B"/>
          <w:kern w:val="0"/>
          <w:sz w:val="24"/>
          <w:szCs w:val="24"/>
          <w:lang w:eastAsia="en-ID"/>
          <w14:ligatures w14:val="none"/>
        </w:rPr>
      </w:pPr>
      <w:r w:rsidRPr="003A46BB">
        <w:rPr>
          <w:rFonts w:ascii="Segoe UI" w:eastAsia="Times New Roman" w:hAnsi="Segoe UI" w:cs="Segoe UI"/>
          <w:color w:val="13343B"/>
          <w:kern w:val="0"/>
          <w:sz w:val="24"/>
          <w:szCs w:val="24"/>
          <w:bdr w:val="single" w:sz="2" w:space="0" w:color="E5E7EB" w:frame="1"/>
          <w:lang w:eastAsia="en-ID"/>
          <w14:ligatures w14:val="none"/>
        </w:rPr>
        <w:t>Proyektor slide: Alat optik ini digunakan untuk memproyeksikan gambar-gambar dari slide ke layar besar</w:t>
      </w:r>
    </w:p>
    <w:p w14:paraId="12EA7B25" w14:textId="77777777" w:rsidR="003A46BB" w:rsidRDefault="003A46BB" w:rsidP="003A46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B5A84" w14:textId="51DFD490" w:rsidR="003A46BB" w:rsidRDefault="003A46BB" w:rsidP="003A46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6BB">
        <w:rPr>
          <w:rFonts w:ascii="Times New Roman" w:hAnsi="Times New Roman" w:cs="Times New Roman"/>
          <w:b/>
          <w:bCs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b/>
          <w:bCs/>
          <w:sz w:val="24"/>
          <w:szCs w:val="24"/>
        </w:rPr>
        <w:t>Alat Optik</w:t>
      </w:r>
      <w:r w:rsidRPr="003A46BB">
        <w:rPr>
          <w:rFonts w:ascii="Times New Roman" w:hAnsi="Times New Roman" w:cs="Times New Roman"/>
          <w:b/>
          <w:bCs/>
          <w:sz w:val="24"/>
          <w:szCs w:val="24"/>
        </w:rPr>
        <w:t xml:space="preserve"> yang berkaitan dengan agama</w:t>
      </w:r>
    </w:p>
    <w:p w14:paraId="3FF9AAB4" w14:textId="77777777" w:rsidR="003A46BB" w:rsidRPr="003A46BB" w:rsidRDefault="003A46BB" w:rsidP="003A46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28B6C" w14:textId="77777777" w:rsidR="003A46BB" w:rsidRPr="003A46BB" w:rsidRDefault="003A46BB" w:rsidP="003A46BB">
      <w:p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hd w:val="clear" w:color="auto" w:fill="FCFCF9"/>
        <w:spacing w:after="120" w:line="240" w:lineRule="auto"/>
        <w:ind w:left="360"/>
        <w:rPr>
          <w:rFonts w:ascii="Segoe UI" w:eastAsia="Times New Roman" w:hAnsi="Segoe UI" w:cs="Segoe UI"/>
          <w:color w:val="13343B"/>
          <w:kern w:val="0"/>
          <w:sz w:val="24"/>
          <w:szCs w:val="24"/>
          <w:lang w:eastAsia="en-ID"/>
          <w14:ligatures w14:val="none"/>
        </w:rPr>
      </w:pPr>
    </w:p>
    <w:p w14:paraId="569B4B55" w14:textId="77777777" w:rsidR="00D82A06" w:rsidRDefault="00D82A06"/>
    <w:sectPr w:rsidR="00D82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AC7"/>
    <w:multiLevelType w:val="multilevel"/>
    <w:tmpl w:val="3FBA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03255B"/>
    <w:multiLevelType w:val="hybridMultilevel"/>
    <w:tmpl w:val="7E3EB52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203609">
    <w:abstractNumId w:val="0"/>
  </w:num>
  <w:num w:numId="2" w16cid:durableId="858398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BB"/>
    <w:rsid w:val="00255F06"/>
    <w:rsid w:val="003A46BB"/>
    <w:rsid w:val="00D82A06"/>
    <w:rsid w:val="00D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3CC7"/>
  <w15:chartTrackingRefBased/>
  <w15:docId w15:val="{44CB4FE4-E860-42FE-96C5-4194DC89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46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46BB"/>
    <w:rPr>
      <w:color w:val="0000FF"/>
      <w:u w:val="single"/>
    </w:rPr>
  </w:style>
  <w:style w:type="character" w:customStyle="1" w:styleId="whitespace-nowrap">
    <w:name w:val="whitespace-nowrap"/>
    <w:basedOn w:val="DefaultParagraphFont"/>
    <w:rsid w:val="003A46BB"/>
  </w:style>
  <w:style w:type="paragraph" w:styleId="ListParagraph">
    <w:name w:val="List Paragraph"/>
    <w:basedOn w:val="Normal"/>
    <w:uiPriority w:val="34"/>
    <w:qFormat/>
    <w:rsid w:val="003A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245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8664520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1159243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6359804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4621760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3804370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4113806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5062299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5789371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2023-10-14T13:16:00Z</dcterms:created>
  <dcterms:modified xsi:type="dcterms:W3CDTF">2023-10-14T15:06:00Z</dcterms:modified>
</cp:coreProperties>
</file>