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4FBBD" w14:textId="5082D9C3" w:rsidR="001805BB" w:rsidRDefault="001805BB" w:rsidP="00E962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150">
        <w:rPr>
          <w:rFonts w:ascii="Times New Roman" w:hAnsi="Times New Roman" w:cs="Times New Roman"/>
          <w:sz w:val="24"/>
          <w:szCs w:val="24"/>
        </w:rPr>
        <w:t>LAPORAN PRAKTIKUM SEDERHANA</w:t>
      </w:r>
    </w:p>
    <w:p w14:paraId="46E8F0AC" w14:textId="522E5C02" w:rsidR="001805BB" w:rsidRPr="00532150" w:rsidRDefault="001805BB" w:rsidP="001805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PEMANASAN GLOBAL</w:t>
      </w:r>
    </w:p>
    <w:p w14:paraId="56414B59" w14:textId="77777777" w:rsidR="001805BB" w:rsidRPr="00532150" w:rsidRDefault="001805BB" w:rsidP="001805BB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2150">
        <w:rPr>
          <w:rFonts w:ascii="Times New Roman" w:hAnsi="Times New Roman" w:cs="Times New Roman"/>
          <w:sz w:val="24"/>
          <w:szCs w:val="24"/>
        </w:rPr>
        <w:t>Tujuan</w:t>
      </w:r>
    </w:p>
    <w:p w14:paraId="21F47817" w14:textId="20CAD010" w:rsidR="001805BB" w:rsidRPr="00532150" w:rsidRDefault="001805BB" w:rsidP="001805BB">
      <w:pPr>
        <w:pStyle w:val="ListParagraph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32150">
        <w:rPr>
          <w:rFonts w:ascii="Times New Roman" w:hAnsi="Times New Roman" w:cs="Times New Roman"/>
          <w:sz w:val="24"/>
          <w:szCs w:val="24"/>
        </w:rPr>
        <w:t xml:space="preserve">Mengetahui dampak </w:t>
      </w:r>
      <w:r>
        <w:rPr>
          <w:rFonts w:ascii="Times New Roman" w:hAnsi="Times New Roman" w:cs="Times New Roman"/>
          <w:sz w:val="24"/>
          <w:szCs w:val="24"/>
        </w:rPr>
        <w:t>dari asap pembakaran</w:t>
      </w:r>
    </w:p>
    <w:p w14:paraId="3AAFCD44" w14:textId="77777777" w:rsidR="001805BB" w:rsidRPr="00532150" w:rsidRDefault="001805BB" w:rsidP="001805BB">
      <w:pPr>
        <w:pStyle w:val="ListParagraph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32150">
        <w:rPr>
          <w:rFonts w:ascii="Times New Roman" w:hAnsi="Times New Roman" w:cs="Times New Roman"/>
          <w:sz w:val="24"/>
          <w:szCs w:val="24"/>
        </w:rPr>
        <w:t>Mengetahui bagaimana percobaan dilakukan</w:t>
      </w:r>
    </w:p>
    <w:p w14:paraId="05628B6A" w14:textId="77777777" w:rsidR="001805BB" w:rsidRPr="00532150" w:rsidRDefault="001805BB" w:rsidP="001805BB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2150">
        <w:rPr>
          <w:rFonts w:ascii="Times New Roman" w:hAnsi="Times New Roman" w:cs="Times New Roman"/>
          <w:sz w:val="24"/>
          <w:szCs w:val="24"/>
        </w:rPr>
        <w:t>Alat dan Bahan</w:t>
      </w:r>
    </w:p>
    <w:p w14:paraId="68A504E0" w14:textId="5D265B4D" w:rsidR="001805BB" w:rsidRDefault="001805BB" w:rsidP="001805BB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Tisu</w:t>
      </w:r>
    </w:p>
    <w:p w14:paraId="31BC4A9B" w14:textId="79C2951B" w:rsidR="001805BB" w:rsidRPr="001805BB" w:rsidRDefault="001805BB" w:rsidP="001805BB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Korek api</w:t>
      </w:r>
      <w:r w:rsidRPr="001805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6F5ED" w14:textId="38DF291E" w:rsidR="001805BB" w:rsidRDefault="001805BB" w:rsidP="001805BB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2150">
        <w:rPr>
          <w:rFonts w:ascii="Times New Roman" w:hAnsi="Times New Roman" w:cs="Times New Roman"/>
          <w:sz w:val="24"/>
          <w:szCs w:val="24"/>
        </w:rPr>
        <w:t>Dasar Teori</w:t>
      </w:r>
    </w:p>
    <w:p w14:paraId="6439248F" w14:textId="0CD66600" w:rsidR="001805BB" w:rsidRPr="001805BB" w:rsidRDefault="001805BB" w:rsidP="003C0E51">
      <w:pPr>
        <w:pStyle w:val="ListParagraph"/>
        <w:spacing w:line="36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1805BB">
        <w:rPr>
          <w:rFonts w:ascii="Times New Roman" w:hAnsi="Times New Roman" w:cs="Times New Roman"/>
          <w:sz w:val="24"/>
          <w:szCs w:val="24"/>
        </w:rPr>
        <w:t>Pemanasan global merupakan fenomena dimana suhu rata-rata atmosfer bumi meningkat akibat meningkatnya konsentrasi gas rumah kaca seperti karbon dioksida (CO2), metana (CH4) dan dinitrogen oksida (N2O).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5BB">
        <w:rPr>
          <w:rFonts w:ascii="Times New Roman" w:hAnsi="Times New Roman" w:cs="Times New Roman"/>
          <w:sz w:val="24"/>
          <w:szCs w:val="24"/>
        </w:rPr>
        <w:t>Aktivitas manusia, termasuk pembakaran bahan bakar fosil, penggundulan hutan dan industri, menyebabkan emisi  gas rumah kaca yang sangat besar ke atmosfer.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5BB">
        <w:rPr>
          <w:rFonts w:ascii="Times New Roman" w:hAnsi="Times New Roman" w:cs="Times New Roman"/>
          <w:sz w:val="24"/>
          <w:szCs w:val="24"/>
        </w:rPr>
        <w:t>Gas-gas ini menciptakan efek rumah kaca yang memerangkap panas matahari di atmosfer dan menyebabkan peningkatan suhu global.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5BB">
        <w:rPr>
          <w:rFonts w:ascii="Times New Roman" w:hAnsi="Times New Roman" w:cs="Times New Roman"/>
          <w:sz w:val="24"/>
          <w:szCs w:val="24"/>
        </w:rPr>
        <w:t>Dampak yang ditimbulkan antara lain perubahan iklim ekstrem, naiknya permukaan air laut, hilangnya habitat alami, dan ancaman serius terhadap ekosistem dan kelestarian sumber daya alam.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5BB">
        <w:rPr>
          <w:rFonts w:ascii="Times New Roman" w:hAnsi="Times New Roman" w:cs="Times New Roman"/>
          <w:sz w:val="24"/>
          <w:szCs w:val="24"/>
        </w:rPr>
        <w:t>Perubahan iklim ini mempunyai konsekuensi serius bagi kehidupan manusia, antara lain ketidakstabilan iklim, lebih seringnya terjadi bencana alam, dan peningkatan risiko kesehatan.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5BB">
        <w:rPr>
          <w:rFonts w:ascii="Times New Roman" w:hAnsi="Times New Roman" w:cs="Times New Roman"/>
          <w:sz w:val="24"/>
          <w:szCs w:val="24"/>
        </w:rPr>
        <w:t>Meningkatnya kesadaran dan tindakan untuk mengurangi emisi gas rumah kaca menjadi kunci dalam menanggulangi tantangan global ini.</w:t>
      </w:r>
    </w:p>
    <w:p w14:paraId="540CA109" w14:textId="77777777" w:rsidR="001805BB" w:rsidRPr="00532150" w:rsidRDefault="001805BB" w:rsidP="001805BB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32150">
        <w:rPr>
          <w:rFonts w:ascii="Times New Roman" w:hAnsi="Times New Roman" w:cs="Times New Roman"/>
          <w:sz w:val="24"/>
          <w:szCs w:val="24"/>
        </w:rPr>
        <w:t>Prosedur Kerja</w:t>
      </w:r>
    </w:p>
    <w:p w14:paraId="74015AD1" w14:textId="111CC9F2" w:rsidR="001805BB" w:rsidRDefault="001805BB" w:rsidP="001805BB">
      <w:pPr>
        <w:pStyle w:val="ListParagraph"/>
        <w:numPr>
          <w:ilvl w:val="3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32150">
        <w:rPr>
          <w:rFonts w:ascii="Times New Roman" w:hAnsi="Times New Roman" w:cs="Times New Roman"/>
          <w:sz w:val="24"/>
          <w:szCs w:val="24"/>
        </w:rPr>
        <w:t xml:space="preserve">Siapkan </w:t>
      </w:r>
      <w:r>
        <w:rPr>
          <w:rFonts w:ascii="Times New Roman" w:hAnsi="Times New Roman" w:cs="Times New Roman"/>
          <w:sz w:val="24"/>
          <w:szCs w:val="24"/>
        </w:rPr>
        <w:t>selembar tisu</w:t>
      </w:r>
    </w:p>
    <w:p w14:paraId="187BFFEA" w14:textId="51719477" w:rsidR="001805BB" w:rsidRDefault="001805BB" w:rsidP="001805BB">
      <w:pPr>
        <w:pStyle w:val="ListParagraph"/>
        <w:numPr>
          <w:ilvl w:val="3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Nyalakan korek api</w:t>
      </w:r>
    </w:p>
    <w:p w14:paraId="0D5974A5" w14:textId="2A614FE8" w:rsidR="001805BB" w:rsidRDefault="001805BB" w:rsidP="001805BB">
      <w:pPr>
        <w:pStyle w:val="ListParagraph"/>
        <w:numPr>
          <w:ilvl w:val="3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Telakkan tisu dilantai untuk menghindari adanya yang terluka</w:t>
      </w:r>
    </w:p>
    <w:p w14:paraId="72434A39" w14:textId="282721D4" w:rsidR="001805BB" w:rsidRDefault="001805BB" w:rsidP="001805BB">
      <w:pPr>
        <w:pStyle w:val="ListParagraph"/>
        <w:numPr>
          <w:ilvl w:val="3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Bakar tisu tersebut</w:t>
      </w:r>
    </w:p>
    <w:p w14:paraId="00497BCA" w14:textId="627A777F" w:rsidR="001805BB" w:rsidRPr="00532150" w:rsidRDefault="001805BB" w:rsidP="001805BB">
      <w:pPr>
        <w:pStyle w:val="ListParagraph"/>
        <w:numPr>
          <w:ilvl w:val="3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Amati bagaimana asap yang keluar dari hasil pembakaran tersebut</w:t>
      </w:r>
    </w:p>
    <w:p w14:paraId="73060001" w14:textId="77777777" w:rsidR="001805BB" w:rsidRPr="00532150" w:rsidRDefault="001805BB" w:rsidP="001805BB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2150">
        <w:rPr>
          <w:rFonts w:ascii="Times New Roman" w:hAnsi="Times New Roman" w:cs="Times New Roman"/>
          <w:sz w:val="24"/>
          <w:szCs w:val="24"/>
        </w:rPr>
        <w:t>Hasil dan Pembahasan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087"/>
        <w:gridCol w:w="4508"/>
      </w:tblGrid>
      <w:tr w:rsidR="001805BB" w:rsidRPr="00532150" w14:paraId="0655BCF8" w14:textId="77777777" w:rsidTr="004E370B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1EC6" w14:textId="00324AD2" w:rsidR="001805BB" w:rsidRPr="00532150" w:rsidRDefault="001805BB" w:rsidP="004E3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Dihasilkan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67E0" w14:textId="33A8DEBE" w:rsidR="001805BB" w:rsidRPr="001805BB" w:rsidRDefault="001805BB" w:rsidP="004E3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Dampak</w:t>
            </w:r>
          </w:p>
        </w:tc>
      </w:tr>
      <w:tr w:rsidR="001805BB" w:rsidRPr="00532150" w14:paraId="5114CE57" w14:textId="77777777" w:rsidTr="004E370B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193D" w14:textId="04C52104" w:rsidR="001805BB" w:rsidRPr="00532150" w:rsidRDefault="001805BB" w:rsidP="004E3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Abu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F3E7" w14:textId="463759C6" w:rsidR="001805BB" w:rsidRPr="00532150" w:rsidRDefault="001805BB" w:rsidP="004E3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</w:t>
            </w:r>
            <w:r w:rsidRPr="001805B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enghasilkan emisi partikel halus dan zat-zat kimia yang dapat memengaruhi kualitas udara</w:t>
            </w:r>
          </w:p>
        </w:tc>
      </w:tr>
      <w:tr w:rsidR="001805BB" w:rsidRPr="00532150" w14:paraId="2083AF91" w14:textId="77777777" w:rsidTr="004E370B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CF40" w14:textId="54D17731" w:rsidR="001805BB" w:rsidRPr="00532150" w:rsidRDefault="001805BB" w:rsidP="004E3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Asap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9675" w14:textId="563CCC17" w:rsidR="001805BB" w:rsidRPr="001805BB" w:rsidRDefault="001805BB" w:rsidP="004E3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805B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Emisi Karbon dioksida (CO2)</w:t>
            </w:r>
          </w:p>
        </w:tc>
      </w:tr>
    </w:tbl>
    <w:p w14:paraId="2291CADD" w14:textId="77777777" w:rsidR="003C0E51" w:rsidRDefault="003C0E51" w:rsidP="003C0E51">
      <w:pPr>
        <w:pStyle w:val="ListParagraph"/>
        <w:spacing w:line="360" w:lineRule="auto"/>
        <w:ind w:left="426" w:firstLine="294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0E5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Asap dari pembakaran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tisu </w:t>
      </w:r>
      <w:r w:rsidRPr="003C0E5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atau bahan organik seringkali mengandung partikel halus dan beberapa senyawa kimia.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3C0E5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Meskipun  dampak langsung asap dari pembakaran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tisu yang jumlahnya sedikit tidak terlalu signifikan </w:t>
      </w:r>
      <w:r w:rsidRPr="003C0E5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terhadap pemanasan global,  beberapa kaitannya perlu dipertimbangkan.</w:t>
      </w:r>
    </w:p>
    <w:p w14:paraId="6C25A0E2" w14:textId="6D58C1AD" w:rsidR="003C0E51" w:rsidRPr="003C0E51" w:rsidRDefault="003C0E51" w:rsidP="003C0E5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0E5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Aerosol dan pemanasan global: Aerosol dalam asap dapat mempengaruhi radiasi matahari dengan memerangkap atau memantulkan sinar matahari.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3C0E51">
        <w:rPr>
          <w:rFonts w:ascii="Times New Roman" w:hAnsi="Times New Roman" w:cs="Times New Roman"/>
          <w:sz w:val="24"/>
          <w:szCs w:val="24"/>
        </w:rPr>
        <w:t>Dalam beberapa kasus, aerosol ini dapat menimbulkan efek pendinginan lokal dengan menghalangi sebagian radiasi matahari mencapai permukaan bumi.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E51">
        <w:rPr>
          <w:rFonts w:ascii="Times New Roman" w:hAnsi="Times New Roman" w:cs="Times New Roman"/>
          <w:sz w:val="24"/>
          <w:szCs w:val="24"/>
        </w:rPr>
        <w:t>Namun dampaknya lebih bersifat lokal dibandingkan global.</w:t>
      </w:r>
      <w:r>
        <w:rPr>
          <w:rFonts w:ascii="Times New Roman" w:hAnsi="Times New Roman" w:cs="Times New Roman"/>
          <w:sz w:val="24"/>
          <w:szCs w:val="24"/>
        </w:rPr>
        <w:t xml:space="preserve"> Meski begitu tidak membenarkan sama sekali pembakaran besar-besarnya dalam maksud dan niat sebaik apapun. Karena nantinya akan memperburuk keadaan yang mana suhu akan meningkat dengan tajam.</w:t>
      </w:r>
    </w:p>
    <w:p w14:paraId="5F8609FF" w14:textId="12C36041" w:rsidR="003C0E51" w:rsidRPr="003C0E51" w:rsidRDefault="003C0E51" w:rsidP="003C0E5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0E51">
        <w:rPr>
          <w:rFonts w:ascii="Times New Roman" w:hAnsi="Times New Roman" w:cs="Times New Roman"/>
          <w:sz w:val="24"/>
          <w:szCs w:val="24"/>
        </w:rPr>
        <w:t>Emisi karbon dioksida (CO2): Meskipun pembakaran kertas tisu biasanya menghasilkan lebih banyak karbon dioksida dibandingkan aerosol, kontribusinya terhadap emisi gas rumah kaca  global mungkin kecil  dibandingkan dengan sumber emisi karbon dioksida (CO2)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3C0E51">
        <w:rPr>
          <w:rFonts w:ascii="Times New Roman" w:hAnsi="Times New Roman" w:cs="Times New Roman"/>
          <w:sz w:val="24"/>
          <w:szCs w:val="24"/>
        </w:rPr>
        <w:t>bahan bakar.</w:t>
      </w:r>
      <w:r>
        <w:rPr>
          <w:rFonts w:ascii="Times New Roman" w:hAnsi="Times New Roman" w:cs="Times New Roman"/>
          <w:sz w:val="24"/>
          <w:szCs w:val="24"/>
        </w:rPr>
        <w:t xml:space="preserve"> Namun sekali lagi diingatkan jika tidak membenarkan bagi seseorag ataupun bagian pemerintah untuk membakar sampah.</w:t>
      </w:r>
    </w:p>
    <w:p w14:paraId="6483F629" w14:textId="70F02677" w:rsidR="001805BB" w:rsidRPr="00532150" w:rsidRDefault="001805BB" w:rsidP="001805BB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32150">
        <w:rPr>
          <w:rFonts w:ascii="Times New Roman" w:hAnsi="Times New Roman" w:cs="Times New Roman"/>
          <w:sz w:val="24"/>
          <w:szCs w:val="24"/>
        </w:rPr>
        <w:t>Kesimpula</w:t>
      </w:r>
      <w:r w:rsidR="003C0E51">
        <w:rPr>
          <w:rFonts w:ascii="Times New Roman" w:hAnsi="Times New Roman" w:cs="Times New Roman"/>
          <w:sz w:val="24"/>
          <w:szCs w:val="24"/>
        </w:rPr>
        <w:t>n</w:t>
      </w:r>
    </w:p>
    <w:p w14:paraId="5F3E1CCB" w14:textId="788CB63E" w:rsidR="003C0E51" w:rsidRPr="003C0E51" w:rsidRDefault="003C0E51" w:rsidP="003C0E51">
      <w:pPr>
        <w:pStyle w:val="ListParagraph"/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Global warning harus diatasi oleh semua orang bukan hanya sebagaian pihak, menjaga lingkungan adalah tanggung jawab kita semua, mari kurangi membakar sampah jenis apapun.</w:t>
      </w:r>
    </w:p>
    <w:p w14:paraId="2197CE11" w14:textId="6C504A45" w:rsidR="003830C7" w:rsidRPr="001805BB" w:rsidRDefault="001805BB" w:rsidP="001805BB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32150">
        <w:rPr>
          <w:rFonts w:ascii="Times New Roman" w:hAnsi="Times New Roman" w:cs="Times New Roman"/>
          <w:sz w:val="24"/>
          <w:szCs w:val="24"/>
        </w:rPr>
        <w:t>Referensi</w:t>
      </w:r>
    </w:p>
    <w:p w14:paraId="6BE7C4EA" w14:textId="29E4323C" w:rsidR="001805BB" w:rsidRPr="001805BB" w:rsidRDefault="001805BB" w:rsidP="001805BB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805B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https://www.youtube.com/watch?v=u0aHj7kdgAE</w:t>
      </w:r>
    </w:p>
    <w:sectPr w:rsidR="001805BB" w:rsidRPr="00180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16F17"/>
    <w:multiLevelType w:val="hybridMultilevel"/>
    <w:tmpl w:val="26620832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E1F4933"/>
    <w:multiLevelType w:val="hybridMultilevel"/>
    <w:tmpl w:val="E76C9950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5F154D0"/>
    <w:multiLevelType w:val="hybridMultilevel"/>
    <w:tmpl w:val="D5140B1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5262C"/>
    <w:multiLevelType w:val="hybridMultilevel"/>
    <w:tmpl w:val="2D522264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217506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7975455">
    <w:abstractNumId w:val="3"/>
  </w:num>
  <w:num w:numId="3" w16cid:durableId="1305888186">
    <w:abstractNumId w:val="0"/>
  </w:num>
  <w:num w:numId="4" w16cid:durableId="2013140762">
    <w:abstractNumId w:val="2"/>
  </w:num>
  <w:num w:numId="5" w16cid:durableId="134420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BB"/>
    <w:rsid w:val="001805BB"/>
    <w:rsid w:val="003830C7"/>
    <w:rsid w:val="003C0E51"/>
    <w:rsid w:val="006512F3"/>
    <w:rsid w:val="00E9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AC26"/>
  <w15:chartTrackingRefBased/>
  <w15:docId w15:val="{C41E2230-8677-4725-BF50-04A54442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5BB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Sub sub Char,rpp3 Char,Colorful List - Accent 11 Char,sub-section Char"/>
    <w:link w:val="ListParagraph"/>
    <w:uiPriority w:val="34"/>
    <w:qFormat/>
    <w:locked/>
    <w:rsid w:val="001805BB"/>
  </w:style>
  <w:style w:type="paragraph" w:styleId="ListParagraph">
    <w:name w:val="List Paragraph"/>
    <w:aliases w:val="Body of text,List Paragraph1,Body of text+1,Body of text+2,Body of text+3,List Paragraph11,Medium Grid 1 - Accent 21,Sub sub,rpp3,Colorful List - Accent 11,sub-section,dot points body text 12,Body of textCxSp,soal jawab,List Paragraph2"/>
    <w:basedOn w:val="Normal"/>
    <w:link w:val="ListParagraphChar"/>
    <w:uiPriority w:val="34"/>
    <w:qFormat/>
    <w:rsid w:val="001805BB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1805BB"/>
    <w:pPr>
      <w:spacing w:after="0" w:line="240" w:lineRule="auto"/>
    </w:pPr>
    <w:rPr>
      <w:kern w:val="2"/>
      <w:lang w:val="en-ID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nurmayanti surya</dc:creator>
  <cp:keywords/>
  <dc:description/>
  <cp:lastModifiedBy>Syarifah Amani Said</cp:lastModifiedBy>
  <cp:revision>2</cp:revision>
  <dcterms:created xsi:type="dcterms:W3CDTF">2023-12-01T16:01:00Z</dcterms:created>
  <dcterms:modified xsi:type="dcterms:W3CDTF">2023-12-01T16:01:00Z</dcterms:modified>
</cp:coreProperties>
</file>