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4AF4" w14:textId="77777777" w:rsidR="00F77C31" w:rsidRDefault="00A7513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UNIVERSITAS AMIKOM YOGYAKARTA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D3A5ADF" w14:textId="77777777" w:rsidR="00F77C31" w:rsidRDefault="00A75137">
      <w:pPr>
        <w:spacing w:after="0"/>
        <w:ind w:left="109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FAKULTAS …….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BCC39A" w14:textId="77777777" w:rsidR="00F77C31" w:rsidRDefault="00A75137">
      <w:pPr>
        <w:spacing w:after="0"/>
        <w:ind w:left="10" w:right="129" w:hanging="1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Jl. Ring Road Utara, </w:t>
      </w:r>
      <w:proofErr w:type="spellStart"/>
      <w:r>
        <w:rPr>
          <w:rFonts w:ascii="Times New Roman" w:eastAsia="Times New Roman" w:hAnsi="Times New Roman" w:cs="Times New Roman"/>
          <w:sz w:val="21"/>
        </w:rPr>
        <w:t>Ngringin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Condongcatur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Kec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Depok, </w:t>
      </w:r>
      <w:proofErr w:type="spellStart"/>
      <w:r>
        <w:rPr>
          <w:rFonts w:ascii="Times New Roman" w:eastAsia="Times New Roman" w:hAnsi="Times New Roman" w:cs="Times New Roman"/>
          <w:sz w:val="21"/>
        </w:rPr>
        <w:t>Kabupaten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Sleman </w:t>
      </w:r>
    </w:p>
    <w:p w14:paraId="6EA8B353" w14:textId="77777777" w:rsidR="00F77C31" w:rsidRDefault="00A75137">
      <w:pPr>
        <w:spacing w:after="5"/>
        <w:ind w:left="1103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Daerah Istimewa Yogyakarta 55281 </w:t>
      </w:r>
    </w:p>
    <w:p w14:paraId="58F462D3" w14:textId="77777777" w:rsidR="00F77C31" w:rsidRDefault="00A75137">
      <w:pPr>
        <w:spacing w:after="0"/>
        <w:ind w:left="10" w:right="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Email : amikom@amikom.ac.id / Website : </w:t>
      </w:r>
      <w:hyperlink r:id="rId5" w:history="1">
        <w:r w:rsidR="00184651" w:rsidRPr="001D4C78">
          <w:rPr>
            <w:rStyle w:val="Hyperlink"/>
            <w:rFonts w:ascii="Times New Roman" w:eastAsia="Times New Roman" w:hAnsi="Times New Roman" w:cs="Times New Roman"/>
            <w:sz w:val="24"/>
          </w:rPr>
          <w:t>https://amikom.ac.id</w:t>
        </w:r>
      </w:hyperlink>
      <w:hyperlink r:id="rId6">
        <w:r>
          <w:rPr>
            <w:rFonts w:ascii="Times New Roman" w:eastAsia="Times New Roman" w:hAnsi="Times New Roman" w:cs="Times New Roman"/>
            <w:sz w:val="24"/>
            <w:u w:val="single" w:color="000000"/>
          </w:rPr>
          <w:t>/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3280133E" w14:textId="77777777" w:rsidR="00F77C31" w:rsidRDefault="00A75137">
      <w:pPr>
        <w:spacing w:after="0"/>
        <w:ind w:left="2269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Telp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(0274) 884201-207/ Fax : (0274) 884208 </w:t>
      </w:r>
    </w:p>
    <w:p w14:paraId="766EFC26" w14:textId="77777777" w:rsidR="00F77C31" w:rsidRDefault="00A75137">
      <w:pPr>
        <w:spacing w:after="583"/>
        <w:ind w:left="-1323" w:right="-2119"/>
      </w:pPr>
      <w:r>
        <w:rPr>
          <w:noProof/>
        </w:rPr>
        <mc:AlternateContent>
          <mc:Choice Requires="wpg">
            <w:drawing>
              <wp:inline distT="0" distB="0" distL="0" distR="0" wp14:anchorId="1E938899" wp14:editId="1CEC16B2">
                <wp:extent cx="7271385" cy="43815"/>
                <wp:effectExtent l="0" t="0" r="0" b="0"/>
                <wp:docPr id="2835" name="Group 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43815"/>
                          <a:chOff x="0" y="0"/>
                          <a:chExt cx="7271385" cy="43815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635" y="0"/>
                            <a:ext cx="7270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0750">
                                <a:moveTo>
                                  <a:pt x="0" y="0"/>
                                </a:moveTo>
                                <a:lnTo>
                                  <a:pt x="727075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3815"/>
                            <a:ext cx="7270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0750">
                                <a:moveTo>
                                  <a:pt x="0" y="0"/>
                                </a:moveTo>
                                <a:lnTo>
                                  <a:pt x="72707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5" style="width:572.55pt;height:3.45001pt;mso-position-horizontal-relative:char;mso-position-vertical-relative:line" coordsize="72713,438">
                <v:shape id="Shape 37" style="position:absolute;width:72707;height:0;left:6;top:0;" coordsize="7270750,0" path="m0,0l7270750,0">
                  <v:stroke weight="2.25pt" endcap="flat" joinstyle="round" on="true" color="#0070c0"/>
                  <v:fill on="false" color="#000000" opacity="0"/>
                </v:shape>
                <v:shape id="Shape 38" style="position:absolute;width:72707;height:0;left:0;top:438;" coordsize="7270750,0" path="m0,0l7270750,0">
                  <v:stroke weight="1pt" endcap="flat" joinstyle="round" on="true" color="#0070c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C3AB6" w14:textId="635C1573" w:rsidR="00F77C31" w:rsidRDefault="00A75137" w:rsidP="003116DD">
      <w:pPr>
        <w:pStyle w:val="Heading1"/>
        <w:spacing w:after="77"/>
        <w:ind w:left="1560" w:right="204"/>
        <w:jc w:val="center"/>
      </w:pPr>
      <w:r>
        <w:t xml:space="preserve">UJIAN </w:t>
      </w:r>
      <w:r w:rsidR="003116DD">
        <w:t>SUSULAN</w:t>
      </w:r>
    </w:p>
    <w:p w14:paraId="27F52A2A" w14:textId="77777777" w:rsidR="00F77C31" w:rsidRDefault="00A75137">
      <w:pPr>
        <w:spacing w:after="0"/>
        <w:ind w:left="11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75" w:type="dxa"/>
        <w:tblInd w:w="0" w:type="dxa"/>
        <w:tblLook w:val="04A0" w:firstRow="1" w:lastRow="0" w:firstColumn="1" w:lastColumn="0" w:noHBand="0" w:noVBand="1"/>
      </w:tblPr>
      <w:tblGrid>
        <w:gridCol w:w="2989"/>
        <w:gridCol w:w="5286"/>
      </w:tblGrid>
      <w:tr w:rsidR="00F77C31" w14:paraId="7EED084B" w14:textId="77777777" w:rsidTr="007D53FB">
        <w:trPr>
          <w:trHeight w:val="326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035F6321" w14:textId="77777777" w:rsidR="00F77C31" w:rsidRDefault="00A75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/Kode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14:paraId="7D6AA29B" w14:textId="40189471" w:rsidR="00F77C31" w:rsidRPr="00416CD3" w:rsidRDefault="00A75137">
            <w:pPr>
              <w:tabs>
                <w:tab w:val="center" w:pos="392"/>
                <w:tab w:val="center" w:pos="723"/>
              </w:tabs>
              <w:rPr>
                <w:lang w:val="id-ID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416CD3">
              <w:rPr>
                <w:rFonts w:ascii="Times New Roman" w:eastAsia="Times New Roman" w:hAnsi="Times New Roman" w:cs="Times New Roman"/>
                <w:sz w:val="24"/>
                <w:lang w:val="id-ID"/>
              </w:rPr>
              <w:t>Human Capital Development/WU089</w:t>
            </w:r>
          </w:p>
        </w:tc>
      </w:tr>
      <w:tr w:rsidR="00F77C31" w14:paraId="7B39C8FA" w14:textId="77777777" w:rsidTr="007D53FB">
        <w:trPr>
          <w:trHeight w:val="399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66642C57" w14:textId="3C2CDFC0" w:rsidR="00F77C31" w:rsidRDefault="00A75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SKS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14:paraId="2C05F2A1" w14:textId="250B4C2E" w:rsidR="00F77C31" w:rsidRPr="00416CD3" w:rsidRDefault="00A75137">
            <w:pPr>
              <w:tabs>
                <w:tab w:val="center" w:pos="392"/>
                <w:tab w:val="center" w:pos="723"/>
              </w:tabs>
              <w:rPr>
                <w:lang w:val="id-ID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416CD3">
              <w:rPr>
                <w:rFonts w:ascii="Times New Roman" w:eastAsia="Times New Roman" w:hAnsi="Times New Roman" w:cs="Times New Roman"/>
                <w:sz w:val="24"/>
                <w:lang w:val="id-ID"/>
              </w:rPr>
              <w:t>2 sks</w:t>
            </w:r>
          </w:p>
        </w:tc>
      </w:tr>
      <w:tr w:rsidR="00F77C31" w14:paraId="6620D72D" w14:textId="77777777" w:rsidTr="007D53FB">
        <w:trPr>
          <w:trHeight w:val="399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2E00B63" w14:textId="77777777" w:rsidR="00F77C31" w:rsidRDefault="00A75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Studi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14:paraId="1821DCD0" w14:textId="02663374" w:rsidR="00F77C31" w:rsidRPr="00416CD3" w:rsidRDefault="00A75137">
            <w:pPr>
              <w:tabs>
                <w:tab w:val="center" w:pos="392"/>
                <w:tab w:val="center" w:pos="723"/>
              </w:tabs>
              <w:rPr>
                <w:lang w:val="id-ID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416CD3">
              <w:rPr>
                <w:rFonts w:ascii="Times New Roman" w:eastAsia="Times New Roman" w:hAnsi="Times New Roman" w:cs="Times New Roman"/>
                <w:sz w:val="24"/>
                <w:lang w:val="id-ID"/>
              </w:rPr>
              <w:t>Kewirausahaan</w:t>
            </w:r>
          </w:p>
        </w:tc>
      </w:tr>
      <w:tr w:rsidR="00F77C31" w14:paraId="5AF9C3A4" w14:textId="77777777" w:rsidTr="007D53FB">
        <w:trPr>
          <w:trHeight w:val="399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14EBBB5B" w14:textId="77777777" w:rsidR="00F77C31" w:rsidRDefault="00A75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14:paraId="4B07831E" w14:textId="1E4E59D4" w:rsidR="00416CD3" w:rsidRPr="00416CD3" w:rsidRDefault="00416CD3" w:rsidP="00416CD3">
            <w:pPr>
              <w:rPr>
                <w:rFonts w:ascii="Times New Roman" w:eastAsia="Times New Roman" w:hAnsi="Times New Roman" w:cs="Times New Roman"/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     </w:t>
            </w:r>
            <w:r w:rsidR="00A7513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416CD3">
              <w:rPr>
                <w:rFonts w:ascii="Times New Roman" w:eastAsia="Times New Roman" w:hAnsi="Times New Roman" w:cs="Times New Roman"/>
                <w:sz w:val="24"/>
                <w:lang w:val="id-ID"/>
              </w:rPr>
              <w:t>Yusuf Amri Amrullah, S.E., M.M</w:t>
            </w:r>
          </w:p>
          <w:p w14:paraId="327F5C04" w14:textId="07AA2A1A" w:rsidR="00F77C31" w:rsidRPr="00416CD3" w:rsidRDefault="00416CD3" w:rsidP="00416CD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6CD3"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     </w:t>
            </w:r>
            <w:r w:rsidRPr="00416CD3">
              <w:rPr>
                <w:rFonts w:ascii="Times New Roman" w:eastAsia="Times New Roman" w:hAnsi="Times New Roman" w:cs="Times New Roman"/>
                <w:sz w:val="24"/>
                <w:lang w:val="id-ID"/>
              </w:rPr>
              <w:t xml:space="preserve"> </w:t>
            </w:r>
          </w:p>
        </w:tc>
      </w:tr>
      <w:tr w:rsidR="00F77C31" w14:paraId="2152953F" w14:textId="77777777" w:rsidTr="007D53FB">
        <w:trPr>
          <w:trHeight w:val="399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3AD361A4" w14:textId="77777777" w:rsidR="00F77C31" w:rsidRDefault="00A75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Jenis Ujian*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14:paraId="5A559C1B" w14:textId="741CDF26" w:rsidR="00F77C31" w:rsidRDefault="00A75137">
            <w:pPr>
              <w:tabs>
                <w:tab w:val="center" w:pos="392"/>
                <w:tab w:val="center" w:pos="1842"/>
                <w:tab w:val="center" w:pos="3759"/>
              </w:tabs>
            </w:pPr>
            <w:r>
              <w:tab/>
            </w:r>
            <w:r w:rsidR="007D53FB">
              <w:t xml:space="preserve">       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D53FB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proofErr w:type="spellStart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>Tugas</w:t>
            </w:r>
            <w:proofErr w:type="spellEnd"/>
            <w:r w:rsidR="007D53F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="007D53FB">
              <w:rPr>
                <w:rFonts w:ascii="Times New Roman" w:eastAsia="Times New Roman" w:hAnsi="Times New Roman" w:cs="Times New Roman"/>
                <w:sz w:val="24"/>
              </w:rPr>
              <w:t>Mandiri</w:t>
            </w:r>
            <w:proofErr w:type="spellEnd"/>
            <w:r w:rsidR="007D53F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>Tertulis</w:t>
            </w:r>
            <w:proofErr w:type="spellEnd"/>
            <w:r w:rsidR="007D53FB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F77C31" w14:paraId="70B4CDA6" w14:textId="77777777" w:rsidTr="007D53FB">
        <w:trPr>
          <w:trHeight w:val="3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783458C4" w14:textId="77777777" w:rsidR="00F77C31" w:rsidRDefault="00A75137">
            <w:r>
              <w:rPr>
                <w:rFonts w:ascii="Times New Roman" w:eastAsia="Times New Roman" w:hAnsi="Times New Roman" w:cs="Times New Roman"/>
                <w:sz w:val="24"/>
              </w:rPr>
              <w:t xml:space="preserve">  Sifat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 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14:paraId="0B3E50F7" w14:textId="27320195" w:rsidR="00F77C31" w:rsidRDefault="00A75137">
            <w:r>
              <w:rPr>
                <w:rFonts w:ascii="Times New Roman" w:eastAsia="Times New Roman" w:hAnsi="Times New Roman" w:cs="Times New Roman"/>
                <w:sz w:val="24"/>
              </w:rPr>
              <w:t xml:space="preserve">      :    </w:t>
            </w:r>
            <w:proofErr w:type="spellStart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>Buku</w:t>
            </w:r>
            <w:proofErr w:type="spellEnd"/>
            <w:r w:rsidR="007D53F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>Catatan</w:t>
            </w:r>
            <w:proofErr w:type="spellEnd"/>
            <w:r w:rsidR="007D53F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="007D53FB">
              <w:rPr>
                <w:rFonts w:ascii="Times New Roman" w:eastAsia="Times New Roman" w:hAnsi="Times New Roman" w:cs="Times New Roman"/>
                <w:sz w:val="24"/>
              </w:rPr>
              <w:t>Buku</w:t>
            </w:r>
            <w:proofErr w:type="spellEnd"/>
            <w:r w:rsidR="007D53FB">
              <w:rPr>
                <w:rFonts w:ascii="Times New Roman" w:eastAsia="Times New Roman" w:hAnsi="Times New Roman" w:cs="Times New Roman"/>
                <w:sz w:val="24"/>
              </w:rPr>
              <w:t xml:space="preserve"> Terbuka/</w:t>
            </w:r>
            <w:proofErr w:type="spellStart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>Buku</w:t>
            </w:r>
            <w:proofErr w:type="spellEnd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 xml:space="preserve"> </w:t>
            </w:r>
            <w:proofErr w:type="spellStart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>Tertutup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77C31" w14:paraId="0DA87914" w14:textId="77777777" w:rsidTr="007D53FB">
        <w:trPr>
          <w:trHeight w:val="306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634242CD" w14:textId="6587EFE9" w:rsidR="00F77C31" w:rsidRDefault="00A7513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D53FB">
              <w:rPr>
                <w:rFonts w:ascii="Times New Roman" w:eastAsia="Times New Roman" w:hAnsi="Times New Roman" w:cs="Times New Roman"/>
                <w:sz w:val="24"/>
              </w:rPr>
              <w:t xml:space="preserve"> Gadget/HP*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14:paraId="0009A917" w14:textId="21F4ECD8" w:rsidR="00F77C31" w:rsidRDefault="00A75137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7D53FB">
              <w:rPr>
                <w:rFonts w:ascii="Times New Roman" w:eastAsia="Times New Roman" w:hAnsi="Times New Roman" w:cs="Times New Roman"/>
                <w:sz w:val="24"/>
              </w:rPr>
              <w:t xml:space="preserve">   :    </w:t>
            </w:r>
            <w:proofErr w:type="spellStart"/>
            <w:r w:rsidR="007D53FB">
              <w:rPr>
                <w:rFonts w:ascii="Times New Roman" w:eastAsia="Times New Roman" w:hAnsi="Times New Roman" w:cs="Times New Roman"/>
                <w:sz w:val="24"/>
              </w:rPr>
              <w:t>Boleh</w:t>
            </w:r>
            <w:proofErr w:type="spellEnd"/>
            <w:r w:rsidR="007D53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D53FB">
              <w:rPr>
                <w:rFonts w:ascii="Times New Roman" w:eastAsia="Times New Roman" w:hAnsi="Times New Roman" w:cs="Times New Roman"/>
                <w:sz w:val="24"/>
              </w:rPr>
              <w:t>buka</w:t>
            </w:r>
            <w:proofErr w:type="spellEnd"/>
            <w:r w:rsidR="007D53FB">
              <w:rPr>
                <w:rFonts w:ascii="Times New Roman" w:eastAsia="Times New Roman" w:hAnsi="Times New Roman" w:cs="Times New Roman"/>
                <w:sz w:val="24"/>
              </w:rPr>
              <w:t xml:space="preserve"> HP/ </w:t>
            </w:r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 xml:space="preserve">Tidak </w:t>
            </w:r>
            <w:proofErr w:type="spellStart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>Boleh</w:t>
            </w:r>
            <w:proofErr w:type="spellEnd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 xml:space="preserve"> </w:t>
            </w:r>
            <w:proofErr w:type="spellStart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>buka</w:t>
            </w:r>
            <w:proofErr w:type="spellEnd"/>
            <w:r w:rsidR="007D53FB" w:rsidRPr="00416CD3">
              <w:rPr>
                <w:rFonts w:ascii="Times New Roman" w:eastAsia="Times New Roman" w:hAnsi="Times New Roman" w:cs="Times New Roman"/>
                <w:strike/>
                <w:sz w:val="24"/>
              </w:rPr>
              <w:t xml:space="preserve"> HP</w:t>
            </w:r>
          </w:p>
        </w:tc>
      </w:tr>
      <w:tr w:rsidR="00F77C31" w14:paraId="24E2FA23" w14:textId="77777777" w:rsidTr="007D53FB">
        <w:trPr>
          <w:trHeight w:val="306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13399DB5" w14:textId="77777777" w:rsidR="00F77C31" w:rsidRDefault="00A75137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Hari/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14:paraId="2463D4AF" w14:textId="77777777" w:rsidR="00F77C31" w:rsidRDefault="00A75137">
            <w:r>
              <w:rPr>
                <w:rFonts w:ascii="Times New Roman" w:eastAsia="Times New Roman" w:hAnsi="Times New Roman" w:cs="Times New Roman"/>
                <w:sz w:val="24"/>
              </w:rPr>
              <w:t xml:space="preserve">      : </w:t>
            </w:r>
          </w:p>
        </w:tc>
      </w:tr>
      <w:tr w:rsidR="00F77C31" w14:paraId="38F87AF8" w14:textId="77777777" w:rsidTr="007D53FB">
        <w:trPr>
          <w:trHeight w:val="28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14:paraId="32A2D9B2" w14:textId="77DE008D" w:rsidR="00F77C31" w:rsidRDefault="007D53FB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 w:rsidR="00A75137">
              <w:rPr>
                <w:rFonts w:ascii="Times New Roman" w:eastAsia="Times New Roman" w:hAnsi="Times New Roman" w:cs="Times New Roman"/>
                <w:sz w:val="24"/>
              </w:rPr>
              <w:t xml:space="preserve">Waktu  </w:t>
            </w:r>
            <w:r w:rsidR="00A75137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 w:rsidR="00A751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14:paraId="2C86585C" w14:textId="77777777" w:rsidR="00F77C31" w:rsidRDefault="00A75137">
            <w:r>
              <w:rPr>
                <w:rFonts w:ascii="Times New Roman" w:eastAsia="Times New Roman" w:hAnsi="Times New Roman" w:cs="Times New Roman"/>
                <w:sz w:val="24"/>
              </w:rPr>
              <w:t xml:space="preserve">      :  </w:t>
            </w:r>
          </w:p>
        </w:tc>
      </w:tr>
    </w:tbl>
    <w:p w14:paraId="2F9242C1" w14:textId="77777777" w:rsidR="00F77C31" w:rsidRDefault="00A75137">
      <w:pPr>
        <w:spacing w:after="218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Note: *)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Pilih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Salah Satu </w:t>
      </w:r>
    </w:p>
    <w:p w14:paraId="21A13CDD" w14:textId="77777777" w:rsidR="00416CD3" w:rsidRPr="006E1BC1" w:rsidRDefault="00416CD3" w:rsidP="00416C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6E1BC1">
        <w:rPr>
          <w:rFonts w:ascii="Times New Roman" w:hAnsi="Times New Roman"/>
          <w:sz w:val="24"/>
          <w:szCs w:val="24"/>
          <w:lang w:val="id-ID"/>
        </w:rPr>
        <w:t xml:space="preserve">Perhatikan informasi di web mahasiswa atau web DAAK terkait soal ujian </w:t>
      </w:r>
    </w:p>
    <w:p w14:paraId="41A8A734" w14:textId="77777777" w:rsidR="00416CD3" w:rsidRPr="006E1BC1" w:rsidRDefault="00416CD3" w:rsidP="00416C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6E1BC1">
        <w:rPr>
          <w:rFonts w:ascii="Times New Roman" w:hAnsi="Times New Roman"/>
          <w:sz w:val="24"/>
          <w:szCs w:val="24"/>
          <w:lang w:val="id-ID"/>
        </w:rPr>
        <w:t xml:space="preserve">Perhatikan waktu pengerjaan dan pengumpulan </w:t>
      </w:r>
    </w:p>
    <w:p w14:paraId="7E234337" w14:textId="77777777" w:rsidR="00416CD3" w:rsidRPr="006E1BC1" w:rsidRDefault="00416CD3" w:rsidP="00416C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6E1BC1">
        <w:rPr>
          <w:rFonts w:ascii="Times New Roman" w:hAnsi="Times New Roman"/>
          <w:sz w:val="24"/>
          <w:szCs w:val="24"/>
          <w:lang w:val="id-ID"/>
        </w:rPr>
        <w:t>Pengumpulan tidak melalui email dosen / wa dosen / waskita</w:t>
      </w:r>
    </w:p>
    <w:p w14:paraId="29D68034" w14:textId="77777777" w:rsidR="00416CD3" w:rsidRPr="006E1BC1" w:rsidRDefault="00416CD3" w:rsidP="00416C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6E1BC1">
        <w:rPr>
          <w:rFonts w:ascii="Times New Roman" w:hAnsi="Times New Roman"/>
          <w:sz w:val="24"/>
          <w:szCs w:val="24"/>
          <w:lang w:val="id-ID"/>
        </w:rPr>
        <w:t xml:space="preserve">Begitu jadwal muncul langsung segera dikerjakan, “LEBIH CEPAT LEBIH BAIK”, menghindari susah sinyal, susah server dan mati listrik  </w:t>
      </w:r>
    </w:p>
    <w:p w14:paraId="25012209" w14:textId="2946F20A" w:rsidR="00416CD3" w:rsidRPr="006E1BC1" w:rsidRDefault="00416CD3" w:rsidP="00416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Berikan referensi dari jawaban anda </w:t>
      </w:r>
    </w:p>
    <w:p w14:paraId="37837043" w14:textId="77777777" w:rsidR="00416CD3" w:rsidRPr="006E1BC1" w:rsidRDefault="00416CD3" w:rsidP="00416C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E1BC1">
        <w:rPr>
          <w:rFonts w:ascii="Times New Roman" w:hAnsi="Times New Roman" w:cs="Times New Roman"/>
          <w:sz w:val="24"/>
          <w:szCs w:val="24"/>
          <w:lang w:val="id-ID"/>
        </w:rPr>
        <w:t>Jika tidak rapi nilai minus 10</w:t>
      </w:r>
    </w:p>
    <w:p w14:paraId="48768EA2" w14:textId="77777777" w:rsidR="00416CD3" w:rsidRDefault="00416CD3" w:rsidP="00416CD3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4AC3F5" w14:textId="77777777" w:rsidR="00416CD3" w:rsidRDefault="00416CD3" w:rsidP="00416CD3">
      <w:pPr>
        <w:spacing w:after="16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Ujian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disesuaikan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sifat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ujian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4C3F15" w14:textId="2DEC7820" w:rsidR="00416CD3" w:rsidRPr="006E1BC1" w:rsidRDefault="00082ED8" w:rsidP="00416C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Ada berapa jenis</w:t>
      </w:r>
      <w:r w:rsidR="00416CD3" w:rsidRPr="006E1BC1">
        <w:rPr>
          <w:rFonts w:ascii="Times New Roman" w:hAnsi="Times New Roman"/>
          <w:sz w:val="24"/>
          <w:szCs w:val="24"/>
          <w:lang w:val="id-ID"/>
        </w:rPr>
        <w:t xml:space="preserve"> alat ukur kepuasan kerja </w:t>
      </w:r>
      <w:r>
        <w:rPr>
          <w:rFonts w:ascii="Times New Roman" w:hAnsi="Times New Roman"/>
          <w:sz w:val="24"/>
          <w:szCs w:val="24"/>
          <w:lang w:val="id-ID"/>
        </w:rPr>
        <w:t>pada pengelolaan SDM</w:t>
      </w:r>
      <w:r w:rsidR="00416CD3" w:rsidRPr="006E1BC1">
        <w:rPr>
          <w:rFonts w:ascii="Times New Roman" w:hAnsi="Times New Roman"/>
          <w:sz w:val="24"/>
          <w:szCs w:val="24"/>
          <w:lang w:val="id-ID"/>
        </w:rPr>
        <w:t xml:space="preserve"> (berikan sumber referensinya)! 20%</w:t>
      </w:r>
    </w:p>
    <w:p w14:paraId="3A1CE17F" w14:textId="06A97B36" w:rsidR="00416CD3" w:rsidRPr="006E1BC1" w:rsidRDefault="00082ED8" w:rsidP="00416C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 yang anda pahami tentang kompensasi, bagaimana langkah-langkah unntuk menentukan kompensasi</w:t>
      </w:r>
      <w:r w:rsidR="00416CD3" w:rsidRPr="006E1BC1">
        <w:rPr>
          <w:rFonts w:ascii="Times New Roman" w:hAnsi="Times New Roman"/>
          <w:sz w:val="24"/>
          <w:szCs w:val="24"/>
          <w:lang w:val="id-ID"/>
        </w:rPr>
        <w:t>! 20%</w:t>
      </w:r>
    </w:p>
    <w:p w14:paraId="010388F3" w14:textId="7845C38A" w:rsidR="00416CD3" w:rsidRPr="006E1BC1" w:rsidRDefault="00082ED8" w:rsidP="00416C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Apakah</w:t>
      </w:r>
      <w:r w:rsidR="00416CD3" w:rsidRPr="006E1BC1">
        <w:rPr>
          <w:rFonts w:ascii="Times New Roman" w:hAnsi="Times New Roman"/>
          <w:sz w:val="24"/>
          <w:szCs w:val="24"/>
          <w:lang w:val="id-ID"/>
        </w:rPr>
        <w:t xml:space="preserve"> UMR (Upah Minimum Regional)</w:t>
      </w:r>
      <w:r>
        <w:rPr>
          <w:rFonts w:ascii="Times New Roman" w:hAnsi="Times New Roman"/>
          <w:sz w:val="24"/>
          <w:szCs w:val="24"/>
          <w:lang w:val="id-ID"/>
        </w:rPr>
        <w:t xml:space="preserve"> yang ada saat ini sesaui dengan kebutuhan karyawan? Jika iya kenapa dan jika tidak seharusnya seperti apa?</w:t>
      </w:r>
      <w:r w:rsidR="00416CD3" w:rsidRPr="006E1BC1">
        <w:rPr>
          <w:rFonts w:ascii="Times New Roman" w:hAnsi="Times New Roman"/>
          <w:sz w:val="24"/>
          <w:szCs w:val="24"/>
          <w:lang w:val="id-ID"/>
        </w:rPr>
        <w:t xml:space="preserve"> (Berikan sumber referensinya)! 20%</w:t>
      </w:r>
    </w:p>
    <w:p w14:paraId="7FA99483" w14:textId="264E6C5D" w:rsidR="00416CD3" w:rsidRPr="006E1BC1" w:rsidRDefault="00082ED8" w:rsidP="00416C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Berikan contoh perusahaan yang sudah mengimplementasikan</w:t>
      </w:r>
      <w:r w:rsidR="00416CD3" w:rsidRPr="006E1BC1">
        <w:rPr>
          <w:rFonts w:ascii="Times New Roman" w:hAnsi="Times New Roman"/>
          <w:sz w:val="24"/>
          <w:szCs w:val="24"/>
          <w:lang w:val="id-ID"/>
        </w:rPr>
        <w:t xml:space="preserve"> talent management dalam Human Capital Development, dan bagaimana anda akan menerapkan pada bisnis yang anda jalankan! 20%</w:t>
      </w:r>
    </w:p>
    <w:p w14:paraId="27B35550" w14:textId="330F0F80" w:rsidR="00416CD3" w:rsidRPr="006E1BC1" w:rsidRDefault="00082ED8" w:rsidP="00416C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82ED8">
        <w:rPr>
          <w:rFonts w:ascii="Times New Roman" w:hAnsi="Times New Roman"/>
          <w:sz w:val="24"/>
          <w:szCs w:val="24"/>
          <w:lang w:val="id-ID"/>
        </w:rPr>
        <w:t>Menurut anda apa penyebab UMR di Provinsi yang ada di Indonesia berbeda beda?</w:t>
      </w:r>
      <w:r w:rsidR="00416CD3" w:rsidRPr="00082ED8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416CD3" w:rsidRPr="006E1BC1">
        <w:rPr>
          <w:rFonts w:ascii="Times New Roman" w:hAnsi="Times New Roman"/>
          <w:sz w:val="24"/>
          <w:szCs w:val="24"/>
          <w:lang w:val="id-ID"/>
        </w:rPr>
        <w:t>10%</w:t>
      </w:r>
    </w:p>
    <w:p w14:paraId="25DC967C" w14:textId="77777777" w:rsidR="00416CD3" w:rsidRPr="006E1BC1" w:rsidRDefault="00416CD3" w:rsidP="00416C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E1BC1">
        <w:rPr>
          <w:rFonts w:ascii="Times New Roman" w:hAnsi="Times New Roman"/>
          <w:sz w:val="24"/>
          <w:szCs w:val="24"/>
          <w:lang w:val="id-ID"/>
        </w:rPr>
        <w:t>Buatlah visi organisasi berbasis intrapreneurship! 10%</w:t>
      </w:r>
    </w:p>
    <w:p w14:paraId="2EE93CD1" w14:textId="77777777" w:rsidR="00F77C31" w:rsidRDefault="00A75137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CED9B8" w14:textId="77777777" w:rsidR="00F77C31" w:rsidRDefault="00A75137" w:rsidP="00184651">
      <w:pPr>
        <w:spacing w:after="1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833FBC" w14:textId="77777777" w:rsidR="00F77C31" w:rsidRDefault="00A75137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30EB9C" w14:textId="77777777" w:rsidR="00F77C31" w:rsidRDefault="00A75137">
      <w:pPr>
        <w:spacing w:after="0"/>
        <w:ind w:left="10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**Selamat </w:t>
      </w:r>
      <w:proofErr w:type="spellStart"/>
      <w:r>
        <w:rPr>
          <w:rFonts w:ascii="Times New Roman" w:eastAsia="Times New Roman" w:hAnsi="Times New Roman" w:cs="Times New Roman"/>
          <w:sz w:val="24"/>
        </w:rPr>
        <w:t>Mengerjakan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** </w:t>
      </w:r>
    </w:p>
    <w:p w14:paraId="1BCB911F" w14:textId="77777777" w:rsidR="00F77C31" w:rsidRDefault="00A751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8654" w:type="dxa"/>
        <w:tblInd w:w="223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2780"/>
        <w:gridCol w:w="3001"/>
      </w:tblGrid>
      <w:tr w:rsidR="00F77C31" w14:paraId="0FD4FE32" w14:textId="77777777">
        <w:trPr>
          <w:trHeight w:val="286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16BE" w14:textId="77777777" w:rsidR="00F77C31" w:rsidRDefault="00A7513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Dosen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77F9" w14:textId="77777777" w:rsidR="00F77C31" w:rsidRDefault="00A7513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Verifikasi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7C87" w14:textId="77777777" w:rsidR="00F77C31" w:rsidRDefault="00A75137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Kaprodi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Kajur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.............. </w:t>
            </w:r>
          </w:p>
        </w:tc>
      </w:tr>
      <w:tr w:rsidR="00F77C31" w14:paraId="67915C36" w14:textId="77777777">
        <w:trPr>
          <w:trHeight w:val="1116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6BA6" w14:textId="77777777" w:rsidR="00F77C31" w:rsidRDefault="00A75137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F2F038" w14:textId="77777777" w:rsidR="00846685" w:rsidRDefault="00846685" w:rsidP="00846685">
            <w:pPr>
              <w:ind w:left="57"/>
              <w:jc w:val="center"/>
            </w:pPr>
            <w:r>
              <w:rPr>
                <w:noProof/>
              </w:rPr>
              <w:drawing>
                <wp:inline distT="0" distB="0" distL="0" distR="0" wp14:anchorId="386BCA87" wp14:editId="1A4566C6">
                  <wp:extent cx="1225550" cy="71981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7" cy="72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F511B" w14:textId="1CF6857D" w:rsidR="00F77C31" w:rsidRDefault="00846685" w:rsidP="00846685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id-ID"/>
              </w:rPr>
              <w:t>Yusuf Amri Amrullah, S.E., M.M.</w:t>
            </w:r>
            <w:r w:rsidR="00A7513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3055" w14:textId="77777777" w:rsidR="00F77C31" w:rsidRDefault="00A7513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D5F734" w14:textId="77777777" w:rsidR="00F77C31" w:rsidRDefault="00A7513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798D49" w14:textId="77777777" w:rsidR="00F77C31" w:rsidRDefault="00A7513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2E0C0E" w14:textId="77777777" w:rsidR="00F77C31" w:rsidRDefault="00A7513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2317" w14:textId="77777777" w:rsidR="00F77C31" w:rsidRDefault="00A75137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FC176C" w14:textId="77777777" w:rsidR="00F77C31" w:rsidRDefault="00A75137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1B83FD" w14:textId="77777777" w:rsidR="00F77C31" w:rsidRDefault="00A75137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A3877B" w14:textId="77777777" w:rsidR="00F77C31" w:rsidRDefault="00A75137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AEB216F" w14:textId="77777777" w:rsidR="007D53FB" w:rsidRDefault="007D53FB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b/>
          <w:sz w:val="36"/>
        </w:rPr>
      </w:pPr>
    </w:p>
    <w:p w14:paraId="4E8B7E59" w14:textId="41CDB024" w:rsidR="00F77C31" w:rsidRDefault="00A7513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UNIVERSITAS AMIKOM YOGYAKARTA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87B0A67" w14:textId="362EBB9F" w:rsidR="00F77C31" w:rsidRDefault="00A75137">
      <w:pPr>
        <w:spacing w:after="0"/>
        <w:ind w:left="109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FAKULTAS </w:t>
      </w:r>
      <w:r w:rsidR="00846685">
        <w:rPr>
          <w:rFonts w:ascii="Times New Roman" w:eastAsia="Times New Roman" w:hAnsi="Times New Roman" w:cs="Times New Roman"/>
          <w:b/>
          <w:sz w:val="32"/>
          <w:lang w:val="id-ID"/>
        </w:rPr>
        <w:t xml:space="preserve">EKONOMI DAN SOSIAL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4AE4BE" w14:textId="77777777" w:rsidR="00F77C31" w:rsidRDefault="00A75137">
      <w:pPr>
        <w:spacing w:after="0"/>
        <w:ind w:left="10" w:right="129" w:hanging="1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Jl. Ring Road Utara, </w:t>
      </w:r>
      <w:proofErr w:type="spellStart"/>
      <w:r>
        <w:rPr>
          <w:rFonts w:ascii="Times New Roman" w:eastAsia="Times New Roman" w:hAnsi="Times New Roman" w:cs="Times New Roman"/>
          <w:sz w:val="21"/>
        </w:rPr>
        <w:t>Ngringin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Condongcatur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</w:rPr>
        <w:t>Kec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Depok, </w:t>
      </w:r>
      <w:proofErr w:type="spellStart"/>
      <w:r>
        <w:rPr>
          <w:rFonts w:ascii="Times New Roman" w:eastAsia="Times New Roman" w:hAnsi="Times New Roman" w:cs="Times New Roman"/>
          <w:sz w:val="21"/>
        </w:rPr>
        <w:t>Kabupaten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Sleman </w:t>
      </w:r>
    </w:p>
    <w:p w14:paraId="6B35FFE6" w14:textId="77777777" w:rsidR="00F77C31" w:rsidRDefault="00A75137">
      <w:pPr>
        <w:spacing w:after="5"/>
        <w:ind w:left="1103" w:hanging="1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Daerah Istimewa Yogyakarta 55281 </w:t>
      </w:r>
    </w:p>
    <w:p w14:paraId="11A70136" w14:textId="77777777" w:rsidR="00F77C31" w:rsidRDefault="00A75137">
      <w:pPr>
        <w:spacing w:after="0"/>
        <w:ind w:left="10" w:right="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Email : amikom@amikom.ac.id / Website : </w:t>
      </w:r>
      <w:hyperlink r:id="rId9" w:history="1">
        <w:r w:rsidRPr="001D4C78">
          <w:rPr>
            <w:rStyle w:val="Hyperlink"/>
            <w:rFonts w:ascii="Times New Roman" w:eastAsia="Times New Roman" w:hAnsi="Times New Roman" w:cs="Times New Roman"/>
            <w:sz w:val="24"/>
          </w:rPr>
          <w:t>https://amikom.ac.id</w:t>
        </w:r>
      </w:hyperlink>
      <w:hyperlink r:id="rId10">
        <w:r>
          <w:rPr>
            <w:rFonts w:ascii="Times New Roman" w:eastAsia="Times New Roman" w:hAnsi="Times New Roman" w:cs="Times New Roman"/>
            <w:sz w:val="24"/>
            <w:u w:val="single" w:color="000000"/>
          </w:rPr>
          <w:t>/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4EE63953" w14:textId="77777777" w:rsidR="00F77C31" w:rsidRDefault="00A75137">
      <w:pPr>
        <w:spacing w:after="0"/>
        <w:ind w:left="2269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Telp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(0274) 884201-207/ Fax : (0274) 884208 </w:t>
      </w:r>
    </w:p>
    <w:p w14:paraId="713214A5" w14:textId="77777777" w:rsidR="00F77C31" w:rsidRDefault="00A75137">
      <w:pPr>
        <w:spacing w:after="583"/>
        <w:ind w:left="-1323" w:right="-2119"/>
      </w:pPr>
      <w:r>
        <w:rPr>
          <w:noProof/>
        </w:rPr>
        <mc:AlternateContent>
          <mc:Choice Requires="wpg">
            <w:drawing>
              <wp:inline distT="0" distB="0" distL="0" distR="0" wp14:anchorId="282F7E96" wp14:editId="411804C1">
                <wp:extent cx="7271385" cy="43815"/>
                <wp:effectExtent l="0" t="0" r="0" b="0"/>
                <wp:docPr id="3091" name="Group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1385" cy="43815"/>
                          <a:chOff x="0" y="0"/>
                          <a:chExt cx="7271385" cy="43815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635" y="0"/>
                            <a:ext cx="7270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0750">
                                <a:moveTo>
                                  <a:pt x="0" y="0"/>
                                </a:moveTo>
                                <a:lnTo>
                                  <a:pt x="727075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3815"/>
                            <a:ext cx="7270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0750">
                                <a:moveTo>
                                  <a:pt x="0" y="0"/>
                                </a:moveTo>
                                <a:lnTo>
                                  <a:pt x="727075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1" style="width:572.55pt;height:3.45001pt;mso-position-horizontal-relative:char;mso-position-vertical-relative:line" coordsize="72713,438">
                <v:shape id="Shape 270" style="position:absolute;width:72707;height:0;left:6;top:0;" coordsize="7270750,0" path="m0,0l7270750,0">
                  <v:stroke weight="2.25pt" endcap="flat" joinstyle="round" on="true" color="#0070c0"/>
                  <v:fill on="false" color="#000000" opacity="0"/>
                </v:shape>
                <v:shape id="Shape 271" style="position:absolute;width:72707;height:0;left:0;top:438;" coordsize="7270750,0" path="m0,0l7270750,0">
                  <v:stroke weight="1pt" endcap="flat" joinstyle="round" on="true" color="#0070c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4EE292" w14:textId="7C453D84" w:rsidR="00F77C31" w:rsidRDefault="00A75137" w:rsidP="003116DD">
      <w:pPr>
        <w:pStyle w:val="Heading1"/>
        <w:ind w:left="720" w:right="-922" w:firstLine="720"/>
        <w:jc w:val="left"/>
      </w:pPr>
      <w:r>
        <w:t>LEMBAR VALIDASI UJIAN</w:t>
      </w:r>
      <w:r w:rsidR="003116DD">
        <w:t xml:space="preserve"> SUSULAN</w:t>
      </w:r>
    </w:p>
    <w:tbl>
      <w:tblPr>
        <w:tblStyle w:val="TableGrid"/>
        <w:tblW w:w="9794" w:type="dxa"/>
        <w:tblInd w:w="-348" w:type="dxa"/>
        <w:tblCellMar>
          <w:top w:w="1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9794"/>
      </w:tblGrid>
      <w:tr w:rsidR="00F77C31" w14:paraId="14A0ABCB" w14:textId="77777777">
        <w:trPr>
          <w:trHeight w:val="384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8275" w:type="dxa"/>
              <w:tblInd w:w="0" w:type="dxa"/>
              <w:tblLook w:val="04A0" w:firstRow="1" w:lastRow="0" w:firstColumn="1" w:lastColumn="0" w:noHBand="0" w:noVBand="1"/>
            </w:tblPr>
            <w:tblGrid>
              <w:gridCol w:w="2989"/>
              <w:gridCol w:w="5286"/>
            </w:tblGrid>
            <w:tr w:rsidR="007D53FB" w14:paraId="40C13566" w14:textId="77777777" w:rsidTr="00755C00">
              <w:trPr>
                <w:trHeight w:val="326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EC00C" w14:textId="77777777" w:rsidR="007D53FB" w:rsidRDefault="007D53FB" w:rsidP="007D53FB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Mata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Kuliah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/Kode 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A5C3B" w14:textId="77777777" w:rsidR="007D53FB" w:rsidRDefault="007D53FB" w:rsidP="007D53FB">
                  <w:pPr>
                    <w:tabs>
                      <w:tab w:val="center" w:pos="392"/>
                      <w:tab w:val="center" w:pos="723"/>
                    </w:tabs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 xml:space="preserve"> </w:t>
                  </w:r>
                </w:p>
              </w:tc>
            </w:tr>
            <w:tr w:rsidR="007D53FB" w14:paraId="75C6C925" w14:textId="77777777" w:rsidTr="00755C00">
              <w:trPr>
                <w:trHeight w:val="399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6E88" w14:textId="77777777" w:rsidR="007D53FB" w:rsidRDefault="007D53FB" w:rsidP="007D53FB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SKS 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4780" w14:textId="77777777" w:rsidR="007D53FB" w:rsidRDefault="007D53FB" w:rsidP="007D53FB">
                  <w:pPr>
                    <w:tabs>
                      <w:tab w:val="center" w:pos="392"/>
                      <w:tab w:val="center" w:pos="723"/>
                    </w:tabs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 xml:space="preserve"> </w:t>
                  </w:r>
                </w:p>
              </w:tc>
            </w:tr>
            <w:tr w:rsidR="007D53FB" w14:paraId="7C5B7876" w14:textId="77777777" w:rsidTr="00755C00">
              <w:trPr>
                <w:trHeight w:val="399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F93DD" w14:textId="77777777" w:rsidR="007D53FB" w:rsidRDefault="007D53FB" w:rsidP="007D53FB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Program Studi 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7633" w14:textId="77777777" w:rsidR="007D53FB" w:rsidRDefault="007D53FB" w:rsidP="007D53FB">
                  <w:pPr>
                    <w:tabs>
                      <w:tab w:val="center" w:pos="392"/>
                      <w:tab w:val="center" w:pos="723"/>
                    </w:tabs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 xml:space="preserve"> </w:t>
                  </w:r>
                </w:p>
              </w:tc>
            </w:tr>
            <w:tr w:rsidR="007D53FB" w14:paraId="0265D559" w14:textId="77777777" w:rsidTr="00755C00">
              <w:trPr>
                <w:trHeight w:val="399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94352" w14:textId="77777777" w:rsidR="007D53FB" w:rsidRDefault="007D53FB" w:rsidP="007D53FB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Dosen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Pengampu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895C1" w14:textId="77777777" w:rsidR="007D53FB" w:rsidRDefault="007D53FB" w:rsidP="007D53FB">
                  <w:pPr>
                    <w:tabs>
                      <w:tab w:val="center" w:pos="392"/>
                      <w:tab w:val="center" w:pos="723"/>
                    </w:tabs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 xml:space="preserve"> </w:t>
                  </w:r>
                </w:p>
              </w:tc>
            </w:tr>
            <w:tr w:rsidR="007D53FB" w14:paraId="42A7D5B8" w14:textId="77777777" w:rsidTr="00755C00">
              <w:trPr>
                <w:trHeight w:val="399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66EB5" w14:textId="77777777" w:rsidR="007D53FB" w:rsidRDefault="007D53FB" w:rsidP="007D53FB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Jenis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Ujian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* 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D226" w14:textId="77777777" w:rsidR="007D53FB" w:rsidRDefault="007D53FB" w:rsidP="007D53FB">
                  <w:pPr>
                    <w:tabs>
                      <w:tab w:val="center" w:pos="392"/>
                      <w:tab w:val="center" w:pos="1842"/>
                      <w:tab w:val="center" w:pos="3759"/>
                    </w:tabs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Tugas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Mandiri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Tertulis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 xml:space="preserve"> </w:t>
                  </w:r>
                </w:p>
              </w:tc>
            </w:tr>
            <w:tr w:rsidR="007D53FB" w14:paraId="18A8A007" w14:textId="77777777" w:rsidTr="00755C00">
              <w:trPr>
                <w:trHeight w:val="352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CC7C" w14:textId="77777777" w:rsidR="007D53FB" w:rsidRDefault="007D53FB" w:rsidP="007D53F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Sifat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Ujian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*  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8651" w14:textId="77777777" w:rsidR="007D53FB" w:rsidRDefault="007D53FB" w:rsidP="007D53F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: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Buku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Catatan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Buku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Terbuka/Buku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Tertutup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7D53FB" w14:paraId="019AB584" w14:textId="77777777" w:rsidTr="00755C00">
              <w:trPr>
                <w:trHeight w:val="306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FF4C7" w14:textId="77777777" w:rsidR="007D53FB" w:rsidRDefault="007D53FB" w:rsidP="007D53F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Gadget/HP*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  <w:t xml:space="preserve"> 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E2DAA" w14:textId="77777777" w:rsidR="007D53FB" w:rsidRDefault="007D53FB" w:rsidP="007D53F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: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Boleh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buka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HP/ Tidak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Boleh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buka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HP</w:t>
                  </w:r>
                </w:p>
              </w:tc>
            </w:tr>
            <w:tr w:rsidR="007D53FB" w14:paraId="2B9E7638" w14:textId="77777777" w:rsidTr="00755C00">
              <w:trPr>
                <w:trHeight w:val="306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24BDE" w14:textId="77777777" w:rsidR="007D53FB" w:rsidRDefault="007D53FB" w:rsidP="007D53FB">
                  <w:pPr>
                    <w:ind w:left="142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Hari/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Tanggal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53EFE" w14:textId="77777777" w:rsidR="007D53FB" w:rsidRDefault="007D53FB" w:rsidP="007D53F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: </w:t>
                  </w:r>
                </w:p>
              </w:tc>
            </w:tr>
            <w:tr w:rsidR="007D53FB" w14:paraId="3FB1D1B6" w14:textId="77777777" w:rsidTr="00755C00">
              <w:trPr>
                <w:trHeight w:val="280"/>
              </w:trPr>
              <w:tc>
                <w:tcPr>
                  <w:tcW w:w="2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A1FB4" w14:textId="5B0F2952" w:rsidR="007D53FB" w:rsidRDefault="007D53FB" w:rsidP="007D53FB">
                  <w:pPr>
                    <w:tabs>
                      <w:tab w:val="center" w:pos="1440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Waktu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ab/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F22AB" w14:textId="77777777" w:rsidR="007D53FB" w:rsidRDefault="007D53FB" w:rsidP="007D53F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:  </w:t>
                  </w:r>
                </w:p>
              </w:tc>
            </w:tr>
          </w:tbl>
          <w:p w14:paraId="23C719EC" w14:textId="77777777" w:rsidR="007D53FB" w:rsidRDefault="007D53FB" w:rsidP="007D53FB">
            <w:pPr>
              <w:spacing w:after="218"/>
              <w:ind w:left="-5" w:hanging="1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Note: *)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Pilih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Salah Satu </w:t>
            </w:r>
          </w:p>
          <w:p w14:paraId="18D092E9" w14:textId="37937B52" w:rsidR="00F77C31" w:rsidRDefault="00F77C31" w:rsidP="00184651"/>
        </w:tc>
      </w:tr>
      <w:tr w:rsidR="00F77C31" w14:paraId="249776B8" w14:textId="77777777">
        <w:trPr>
          <w:trHeight w:val="5943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898" w14:textId="77777777" w:rsidR="00F77C31" w:rsidRDefault="00A75137" w:rsidP="0018465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verifikasi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ujian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berikanlah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centang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</w:p>
          <w:p w14:paraId="49B2B4DB" w14:textId="77777777" w:rsidR="00F77C31" w:rsidRDefault="00A75137" w:rsidP="00184651">
            <w:pPr>
              <w:spacing w:after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D1164A" w14:textId="77777777" w:rsidR="00F77C31" w:rsidRDefault="00A75137" w:rsidP="00184651">
            <w:r>
              <w:rPr>
                <w:rFonts w:ascii="Segoe UI Symbol" w:eastAsia="Segoe UI Symbol" w:hAnsi="Segoe UI Symbol" w:cs="Segoe UI Symbol"/>
                <w:sz w:val="55"/>
                <w:vertAlign w:val="superscript"/>
              </w:rPr>
              <w:t>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Layak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diujikan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5101D4" w14:textId="77777777" w:rsidR="00F77C31" w:rsidRDefault="00A75137" w:rsidP="00184651">
            <w:r>
              <w:rPr>
                <w:rFonts w:ascii="Segoe UI Symbol" w:eastAsia="Segoe UI Symbol" w:hAnsi="Segoe UI Symbol" w:cs="Segoe UI Symbol"/>
                <w:sz w:val="55"/>
                <w:vertAlign w:val="superscript"/>
              </w:rPr>
              <w:t>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Layak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diujikan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panitia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BFFFE6" w14:textId="77777777" w:rsidR="00F77C31" w:rsidRDefault="00A75137" w:rsidP="00184651">
            <w:r>
              <w:rPr>
                <w:rFonts w:ascii="Segoe UI Symbol" w:eastAsia="Segoe UI Symbol" w:hAnsi="Segoe UI Symbol" w:cs="Segoe UI Symbol"/>
                <w:sz w:val="55"/>
                <w:vertAlign w:val="superscript"/>
              </w:rPr>
              <w:t>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Layak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diujikan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pengampu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C90B3F" w14:textId="77777777" w:rsidR="00F77C31" w:rsidRDefault="00A75137" w:rsidP="00184651">
            <w:r>
              <w:rPr>
                <w:rFonts w:ascii="Segoe UI Symbol" w:eastAsia="Segoe UI Symbol" w:hAnsi="Segoe UI Symbol" w:cs="Segoe UI Symbol"/>
                <w:sz w:val="36"/>
              </w:rPr>
              <w:t>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layak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diujikan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0C150EC" w14:textId="77777777" w:rsidR="00F77C31" w:rsidRDefault="00A75137" w:rsidP="0018465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4A29D3" w14:textId="77777777" w:rsidR="00F77C31" w:rsidRDefault="00A75137" w:rsidP="0018465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Rekomendasi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2F33776B" w14:textId="77777777" w:rsidR="00F77C31" w:rsidRDefault="00A75137" w:rsidP="0018465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790FB2" w14:textId="77777777" w:rsidR="00F77C31" w:rsidRDefault="00A75137" w:rsidP="00184651">
            <w:pPr>
              <w:spacing w:after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 </w:t>
            </w:r>
          </w:p>
          <w:p w14:paraId="135C18FA" w14:textId="77777777" w:rsidR="00F77C31" w:rsidRDefault="00A75137" w:rsidP="00184651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      </w:r>
          </w:p>
          <w:p w14:paraId="4F36E538" w14:textId="77777777" w:rsidR="00F77C31" w:rsidRDefault="00A75137" w:rsidP="00184651">
            <w:pPr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Verifikator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08046A3E" w14:textId="77777777" w:rsidR="00F77C31" w:rsidRDefault="00A75137" w:rsidP="001846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6C7848" w14:textId="77777777" w:rsidR="00F77C31" w:rsidRDefault="00A75137" w:rsidP="001846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4F3EFE" w14:textId="77777777" w:rsidR="00F77C31" w:rsidRDefault="00A75137" w:rsidP="001846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307222" w14:textId="77777777" w:rsidR="00F77C31" w:rsidRDefault="00A75137" w:rsidP="0018465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(..............................................) </w:t>
            </w:r>
          </w:p>
        </w:tc>
      </w:tr>
      <w:tr w:rsidR="00F77C31" w14:paraId="1358A23B" w14:textId="77777777">
        <w:trPr>
          <w:trHeight w:val="562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27C4" w14:textId="77777777" w:rsidR="00F77C31" w:rsidRDefault="00A75137" w:rsidP="001846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AAC6984" w14:textId="77777777" w:rsidR="00F77C31" w:rsidRDefault="00A75137" w:rsidP="00184651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KAJUR/KAPRODI  </w:t>
            </w:r>
          </w:p>
        </w:tc>
      </w:tr>
      <w:tr w:rsidR="00F77C31" w14:paraId="260FD29E" w14:textId="77777777">
        <w:trPr>
          <w:trHeight w:val="1114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6A87" w14:textId="77777777" w:rsidR="00F77C31" w:rsidRDefault="00A75137" w:rsidP="001846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387A69E" w14:textId="77777777" w:rsidR="00F77C31" w:rsidRDefault="00A75137" w:rsidP="0018465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(..............................................) </w:t>
            </w:r>
          </w:p>
        </w:tc>
      </w:tr>
    </w:tbl>
    <w:p w14:paraId="480FBB5C" w14:textId="77777777" w:rsidR="00F77C31" w:rsidRDefault="00F77C31" w:rsidP="003116DD">
      <w:pPr>
        <w:spacing w:after="0"/>
      </w:pPr>
    </w:p>
    <w:sectPr w:rsidR="00F77C31">
      <w:pgSz w:w="12240" w:h="20160"/>
      <w:pgMar w:top="443" w:right="2529" w:bottom="371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D1D"/>
    <w:multiLevelType w:val="hybridMultilevel"/>
    <w:tmpl w:val="BDEEF56A"/>
    <w:lvl w:ilvl="0" w:tplc="75CEF9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C74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229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AA8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42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443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C51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045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C59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12BCC"/>
    <w:multiLevelType w:val="hybridMultilevel"/>
    <w:tmpl w:val="C3EA807A"/>
    <w:lvl w:ilvl="0" w:tplc="65B08C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69C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E6C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E70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441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AD6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022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8F5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CE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C7FC3"/>
    <w:multiLevelType w:val="hybridMultilevel"/>
    <w:tmpl w:val="6B589C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A4ED1"/>
    <w:multiLevelType w:val="hybridMultilevel"/>
    <w:tmpl w:val="2B26DD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869198">
    <w:abstractNumId w:val="0"/>
  </w:num>
  <w:num w:numId="2" w16cid:durableId="220561266">
    <w:abstractNumId w:val="1"/>
  </w:num>
  <w:num w:numId="3" w16cid:durableId="2128349070">
    <w:abstractNumId w:val="2"/>
  </w:num>
  <w:num w:numId="4" w16cid:durableId="1936278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31"/>
    <w:rsid w:val="00082ED8"/>
    <w:rsid w:val="00184651"/>
    <w:rsid w:val="003116DD"/>
    <w:rsid w:val="00416CD3"/>
    <w:rsid w:val="007312BB"/>
    <w:rsid w:val="007D53FB"/>
    <w:rsid w:val="00846685"/>
    <w:rsid w:val="00A75137"/>
    <w:rsid w:val="00D320F8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DA19"/>
  <w15:docId w15:val="{E15F4D33-AB8D-4377-BFA0-49615400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1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4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6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D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CD3"/>
    <w:pPr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me.amikom.ac.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amikom.ac.id/" TargetMode="External"/><Relationship Id="rId11" Type="http://schemas.openxmlformats.org/officeDocument/2006/relationships/hyperlink" Target="https://home.amikom.ac.id/" TargetMode="External"/><Relationship Id="rId5" Type="http://schemas.openxmlformats.org/officeDocument/2006/relationships/hyperlink" Target="https://amikom.ac.id" TargetMode="External"/><Relationship Id="rId10" Type="http://schemas.openxmlformats.org/officeDocument/2006/relationships/hyperlink" Target="https://home.amikom.ac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ko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Felfrank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JALALUDDIN</dc:creator>
  <cp:keywords/>
  <cp:lastModifiedBy>Yusuf Amri Amrullah</cp:lastModifiedBy>
  <cp:revision>6</cp:revision>
  <dcterms:created xsi:type="dcterms:W3CDTF">2023-01-04T16:02:00Z</dcterms:created>
  <dcterms:modified xsi:type="dcterms:W3CDTF">2023-12-06T04:24:00Z</dcterms:modified>
</cp:coreProperties>
</file>