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F3" w:rsidRDefault="00AD38F3" w:rsidP="00AD38F3">
      <w:pPr>
        <w:numPr>
          <w:ilvl w:val="0"/>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AD38F3">
        <w:rPr>
          <w:rFonts w:ascii="Arial" w:eastAsia="Times New Roman" w:hAnsi="Arial" w:cs="Arial"/>
          <w:color w:val="212529"/>
          <w:lang w:eastAsia="id-ID"/>
        </w:rPr>
        <w:t>Bagaimana pemerintah dapat</w:t>
      </w:r>
      <w:bookmarkStart w:id="0" w:name="_GoBack"/>
      <w:bookmarkEnd w:id="0"/>
      <w:r w:rsidRPr="00AD38F3">
        <w:rPr>
          <w:rFonts w:ascii="Arial" w:eastAsia="Times New Roman" w:hAnsi="Arial" w:cs="Arial"/>
          <w:color w:val="212529"/>
          <w:lang w:eastAsia="id-ID"/>
        </w:rPr>
        <w:t xml:space="preserve"> memastikan kebijakan publik yang diambil mampu memenuhi kebutuhan seluruh lapisan masyarakat?</w:t>
      </w:r>
    </w:p>
    <w:p w:rsidR="00795D5F" w:rsidRDefault="007E184F" w:rsidP="00AD38F3">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4C25A1">
        <w:rPr>
          <w:rFonts w:ascii="Arial" w:eastAsia="Times New Roman" w:hAnsi="Arial" w:cs="Arial"/>
          <w:b/>
          <w:color w:val="212529"/>
          <w:lang w:eastAsia="id-ID"/>
        </w:rPr>
        <w:t>Mendengarkan permasalahan</w:t>
      </w:r>
      <w:r w:rsidR="00795D5F">
        <w:rPr>
          <w:rFonts w:ascii="Arial" w:eastAsia="Times New Roman" w:hAnsi="Arial" w:cs="Arial"/>
          <w:color w:val="212529"/>
          <w:lang w:eastAsia="id-ID"/>
        </w:rPr>
        <w:t xml:space="preserve"> kebutuhan </w:t>
      </w:r>
      <w:r>
        <w:rPr>
          <w:rFonts w:ascii="Arial" w:eastAsia="Times New Roman" w:hAnsi="Arial" w:cs="Arial"/>
          <w:color w:val="212529"/>
          <w:lang w:eastAsia="id-ID"/>
        </w:rPr>
        <w:t xml:space="preserve">dari </w:t>
      </w:r>
      <w:r w:rsidR="00795D5F">
        <w:rPr>
          <w:rFonts w:ascii="Arial" w:eastAsia="Times New Roman" w:hAnsi="Arial" w:cs="Arial"/>
          <w:color w:val="212529"/>
          <w:lang w:eastAsia="id-ID"/>
        </w:rPr>
        <w:t xml:space="preserve">masyarakat dan </w:t>
      </w:r>
      <w:r w:rsidR="00BE13B4">
        <w:rPr>
          <w:rFonts w:ascii="Arial" w:eastAsia="Times New Roman" w:hAnsi="Arial" w:cs="Arial"/>
          <w:color w:val="212529"/>
          <w:lang w:eastAsia="id-ID"/>
        </w:rPr>
        <w:t xml:space="preserve">mempelajari inti </w:t>
      </w:r>
      <w:r>
        <w:rPr>
          <w:rFonts w:ascii="Arial" w:eastAsia="Times New Roman" w:hAnsi="Arial" w:cs="Arial"/>
          <w:color w:val="212529"/>
          <w:lang w:eastAsia="id-ID"/>
        </w:rPr>
        <w:t>masalah</w:t>
      </w:r>
      <w:r w:rsidR="00BE13B4">
        <w:rPr>
          <w:rFonts w:ascii="Arial" w:eastAsia="Times New Roman" w:hAnsi="Arial" w:cs="Arial"/>
          <w:color w:val="212529"/>
          <w:lang w:eastAsia="id-ID"/>
        </w:rPr>
        <w:t xml:space="preserve"> dari kebutuhan tersebut.</w:t>
      </w:r>
    </w:p>
    <w:p w:rsidR="00685DB2" w:rsidRDefault="00685DB2" w:rsidP="00AD38F3">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4C25A1">
        <w:rPr>
          <w:rFonts w:ascii="Arial" w:eastAsia="Times New Roman" w:hAnsi="Arial" w:cs="Arial"/>
          <w:b/>
          <w:color w:val="212529"/>
          <w:lang w:eastAsia="id-ID"/>
        </w:rPr>
        <w:t>Konsistensi terh</w:t>
      </w:r>
      <w:r w:rsidR="001E4415" w:rsidRPr="004C25A1">
        <w:rPr>
          <w:rFonts w:ascii="Arial" w:eastAsia="Times New Roman" w:hAnsi="Arial" w:cs="Arial"/>
          <w:b/>
          <w:color w:val="212529"/>
          <w:lang w:eastAsia="id-ID"/>
        </w:rPr>
        <w:t>adap pengumpulan bukti</w:t>
      </w:r>
      <w:r w:rsidR="001E4415">
        <w:rPr>
          <w:rFonts w:ascii="Arial" w:eastAsia="Times New Roman" w:hAnsi="Arial" w:cs="Arial"/>
          <w:color w:val="212529"/>
          <w:lang w:eastAsia="id-ID"/>
        </w:rPr>
        <w:t xml:space="preserve"> </w:t>
      </w:r>
      <w:r w:rsidR="00BE13B4">
        <w:rPr>
          <w:rFonts w:ascii="Arial" w:eastAsia="Times New Roman" w:hAnsi="Arial" w:cs="Arial"/>
          <w:color w:val="212529"/>
          <w:lang w:eastAsia="id-ID"/>
        </w:rPr>
        <w:t xml:space="preserve">melalui </w:t>
      </w:r>
      <w:r>
        <w:rPr>
          <w:rFonts w:ascii="Arial" w:eastAsia="Times New Roman" w:hAnsi="Arial" w:cs="Arial"/>
          <w:color w:val="212529"/>
          <w:lang w:eastAsia="id-ID"/>
        </w:rPr>
        <w:t xml:space="preserve">penelitian secara langsung </w:t>
      </w:r>
      <w:r w:rsidR="001E4415">
        <w:rPr>
          <w:rFonts w:ascii="Arial" w:eastAsia="Times New Roman" w:hAnsi="Arial" w:cs="Arial"/>
          <w:color w:val="212529"/>
          <w:lang w:eastAsia="id-ID"/>
        </w:rPr>
        <w:t xml:space="preserve">di lingkungan masyarakat setempat dan </w:t>
      </w:r>
      <w:r w:rsidR="00BE13B4">
        <w:rPr>
          <w:rFonts w:ascii="Arial" w:eastAsia="Times New Roman" w:hAnsi="Arial" w:cs="Arial"/>
          <w:color w:val="212529"/>
          <w:lang w:eastAsia="id-ID"/>
        </w:rPr>
        <w:t xml:space="preserve">secara </w:t>
      </w:r>
      <w:r w:rsidR="001E4415">
        <w:rPr>
          <w:rFonts w:ascii="Arial" w:eastAsia="Times New Roman" w:hAnsi="Arial" w:cs="Arial"/>
          <w:color w:val="212529"/>
          <w:lang w:eastAsia="id-ID"/>
        </w:rPr>
        <w:t>tidak langsung melalui data kantor desa, kecamatan atau kabupaten.</w:t>
      </w:r>
    </w:p>
    <w:p w:rsidR="00AD38F3" w:rsidRDefault="001A6C42" w:rsidP="00FC09E5">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4C25A1">
        <w:rPr>
          <w:rFonts w:ascii="Arial" w:eastAsia="Times New Roman" w:hAnsi="Arial" w:cs="Arial"/>
          <w:b/>
          <w:color w:val="212529"/>
          <w:lang w:eastAsia="id-ID"/>
        </w:rPr>
        <w:t>Mengkomunikasikan kepada masyarakat</w:t>
      </w:r>
      <w:r w:rsidR="007E184F">
        <w:rPr>
          <w:rFonts w:ascii="Arial" w:eastAsia="Times New Roman" w:hAnsi="Arial" w:cs="Arial"/>
          <w:color w:val="212529"/>
          <w:lang w:eastAsia="id-ID"/>
        </w:rPr>
        <w:t>,</w:t>
      </w:r>
      <w:r>
        <w:rPr>
          <w:rFonts w:ascii="Arial" w:eastAsia="Times New Roman" w:hAnsi="Arial" w:cs="Arial"/>
          <w:color w:val="212529"/>
          <w:lang w:eastAsia="id-ID"/>
        </w:rPr>
        <w:t xml:space="preserve"> </w:t>
      </w:r>
      <w:r w:rsidR="001E4415">
        <w:rPr>
          <w:rFonts w:ascii="Arial" w:eastAsia="Times New Roman" w:hAnsi="Arial" w:cs="Arial"/>
          <w:color w:val="212529"/>
          <w:lang w:eastAsia="id-ID"/>
        </w:rPr>
        <w:t xml:space="preserve">Perumusan kebijakan untuk menjawab persoalan atau masalah </w:t>
      </w:r>
      <w:r>
        <w:rPr>
          <w:rFonts w:ascii="Arial" w:eastAsia="Times New Roman" w:hAnsi="Arial" w:cs="Arial"/>
          <w:color w:val="212529"/>
          <w:lang w:eastAsia="id-ID"/>
        </w:rPr>
        <w:t>kemudian</w:t>
      </w:r>
      <w:r w:rsidR="00795D5F">
        <w:rPr>
          <w:rFonts w:ascii="Arial" w:eastAsia="Times New Roman" w:hAnsi="Arial" w:cs="Arial"/>
          <w:color w:val="212529"/>
          <w:lang w:eastAsia="id-ID"/>
        </w:rPr>
        <w:t xml:space="preserve"> dikomunikasikan kepada seluruh warga</w:t>
      </w:r>
      <w:r w:rsidR="00BE13B4">
        <w:rPr>
          <w:rFonts w:ascii="Arial" w:eastAsia="Times New Roman" w:hAnsi="Arial" w:cs="Arial"/>
          <w:color w:val="212529"/>
          <w:lang w:eastAsia="id-ID"/>
        </w:rPr>
        <w:t>,</w:t>
      </w:r>
      <w:r w:rsidR="00795D5F">
        <w:rPr>
          <w:rFonts w:ascii="Arial" w:eastAsia="Times New Roman" w:hAnsi="Arial" w:cs="Arial"/>
          <w:color w:val="212529"/>
          <w:lang w:eastAsia="id-ID"/>
        </w:rPr>
        <w:t xml:space="preserve"> akan meningkatkan kepercayaan warga negara kepada pemerintah</w:t>
      </w:r>
      <w:r w:rsidR="007E184F">
        <w:rPr>
          <w:rFonts w:ascii="Arial" w:eastAsia="Times New Roman" w:hAnsi="Arial" w:cs="Arial"/>
          <w:color w:val="212529"/>
          <w:lang w:eastAsia="id-ID"/>
        </w:rPr>
        <w:t>.</w:t>
      </w:r>
    </w:p>
    <w:p w:rsidR="007E661C" w:rsidRDefault="007E661C" w:rsidP="007E661C">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4C25A1">
        <w:rPr>
          <w:rFonts w:ascii="Arial" w:eastAsia="Times New Roman" w:hAnsi="Arial" w:cs="Arial"/>
          <w:b/>
          <w:color w:val="212529"/>
          <w:lang w:eastAsia="id-ID"/>
        </w:rPr>
        <w:t>Evaluasi kebijakan</w:t>
      </w:r>
      <w:r>
        <w:rPr>
          <w:rFonts w:ascii="Arial" w:eastAsia="Times New Roman" w:hAnsi="Arial" w:cs="Arial"/>
          <w:color w:val="212529"/>
          <w:lang w:eastAsia="id-ID"/>
        </w:rPr>
        <w:t xml:space="preserve"> dengan menanyakan pendapat masyarakat melalui wawancara, kotak saran, musrembang desa, kecamatan atau kabupaten atau pengisian kuesioner</w:t>
      </w:r>
      <w:r w:rsidR="004C25A1">
        <w:rPr>
          <w:rFonts w:ascii="Arial" w:eastAsia="Times New Roman" w:hAnsi="Arial" w:cs="Arial"/>
          <w:color w:val="212529"/>
          <w:lang w:eastAsia="id-ID"/>
        </w:rPr>
        <w:t xml:space="preserve"> secara mandiri menggunakan pesan singkat di handphone.</w:t>
      </w:r>
    </w:p>
    <w:p w:rsidR="004C25A1" w:rsidRPr="007E661C" w:rsidRDefault="004C25A1" w:rsidP="004C25A1">
      <w:pPr>
        <w:pStyle w:val="ListParagraph"/>
        <w:shd w:val="clear" w:color="auto" w:fill="FFFFFF"/>
        <w:spacing w:before="100" w:beforeAutospacing="1" w:after="100" w:afterAutospacing="1" w:line="240" w:lineRule="auto"/>
        <w:ind w:left="1440"/>
        <w:rPr>
          <w:rFonts w:ascii="Arial" w:eastAsia="Times New Roman" w:hAnsi="Arial" w:cs="Arial"/>
          <w:color w:val="212529"/>
          <w:lang w:eastAsia="id-ID"/>
        </w:rPr>
      </w:pPr>
    </w:p>
    <w:p w:rsidR="00AD38F3" w:rsidRDefault="00AD38F3" w:rsidP="00AD38F3">
      <w:pPr>
        <w:numPr>
          <w:ilvl w:val="0"/>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AD38F3">
        <w:rPr>
          <w:rFonts w:ascii="Arial" w:eastAsia="Times New Roman" w:hAnsi="Arial" w:cs="Arial"/>
          <w:color w:val="212529"/>
          <w:lang w:eastAsia="id-ID"/>
        </w:rPr>
        <w:t>Apa saja faktor yang perlu diperhatikan dalam merumuskan kebijakan publik yang efektif dan berkelanjutan?</w:t>
      </w:r>
    </w:p>
    <w:p w:rsidR="00BE13B4" w:rsidRDefault="00BE13B4" w:rsidP="00BE13B4">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7E661C">
        <w:rPr>
          <w:rFonts w:ascii="Arial" w:eastAsia="Times New Roman" w:hAnsi="Arial" w:cs="Arial"/>
          <w:b/>
          <w:color w:val="212529"/>
          <w:lang w:eastAsia="id-ID"/>
        </w:rPr>
        <w:t>Substansi dan Artikulasi</w:t>
      </w:r>
      <w:r>
        <w:rPr>
          <w:rFonts w:ascii="Arial" w:eastAsia="Times New Roman" w:hAnsi="Arial" w:cs="Arial"/>
          <w:color w:val="212529"/>
          <w:lang w:eastAsia="id-ID"/>
        </w:rPr>
        <w:t xml:space="preserve">, dimana substansi merupakan pokok permasalahan misalnya anak-anak </w:t>
      </w:r>
      <w:r w:rsidR="00FC09E5">
        <w:rPr>
          <w:rFonts w:ascii="Arial" w:eastAsia="Times New Roman" w:hAnsi="Arial" w:cs="Arial"/>
          <w:color w:val="212529"/>
          <w:lang w:eastAsia="id-ID"/>
        </w:rPr>
        <w:t>yang ingin</w:t>
      </w:r>
      <w:r>
        <w:rPr>
          <w:rFonts w:ascii="Arial" w:eastAsia="Times New Roman" w:hAnsi="Arial" w:cs="Arial"/>
          <w:color w:val="212529"/>
          <w:lang w:eastAsia="id-ID"/>
        </w:rPr>
        <w:t xml:space="preserve"> sekolah </w:t>
      </w:r>
      <w:r w:rsidR="00FC09E5">
        <w:rPr>
          <w:rFonts w:ascii="Arial" w:eastAsia="Times New Roman" w:hAnsi="Arial" w:cs="Arial"/>
          <w:color w:val="212529"/>
          <w:lang w:eastAsia="id-ID"/>
        </w:rPr>
        <w:t>tetapi harus melewati sungai dengan bergelantungan melewati jembatan gantung rusak (desa pamoseang, kec. Mambi, kab. Mamasa, sulawesi barat) yang disalahkan pemerintah pusat padahal 60% dana pendidikan dikelola pemda dan bagaiman</w:t>
      </w:r>
      <w:r w:rsidR="001A6C42">
        <w:rPr>
          <w:rFonts w:ascii="Arial" w:eastAsia="Times New Roman" w:hAnsi="Arial" w:cs="Arial"/>
          <w:color w:val="212529"/>
          <w:lang w:eastAsia="id-ID"/>
        </w:rPr>
        <w:t>a mengkomunikasikan substansi tersebut</w:t>
      </w:r>
      <w:r w:rsidR="00FC09E5">
        <w:rPr>
          <w:rFonts w:ascii="Arial" w:eastAsia="Times New Roman" w:hAnsi="Arial" w:cs="Arial"/>
          <w:color w:val="212529"/>
          <w:lang w:eastAsia="id-ID"/>
        </w:rPr>
        <w:t xml:space="preserve"> sehingga pemerintah membuat sarana pelaporan neraca pendidikan daerah untuk mengkomunikasikan substansi kinerja pendidikan</w:t>
      </w:r>
      <w:r w:rsidR="00C903CD">
        <w:rPr>
          <w:rFonts w:ascii="Arial" w:eastAsia="Times New Roman" w:hAnsi="Arial" w:cs="Arial"/>
          <w:color w:val="212529"/>
          <w:lang w:eastAsia="id-ID"/>
        </w:rPr>
        <w:t xml:space="preserve"> dengan kata lain neraca tersebut menampilkan sumberdaya yang masuk ke pemda berapa dan jadinya apa.</w:t>
      </w:r>
    </w:p>
    <w:p w:rsidR="007341BE" w:rsidRDefault="007E184F" w:rsidP="007A0DFA">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7E661C">
        <w:rPr>
          <w:rFonts w:ascii="Arial" w:eastAsia="Times New Roman" w:hAnsi="Arial" w:cs="Arial"/>
          <w:b/>
          <w:color w:val="212529"/>
          <w:lang w:eastAsia="id-ID"/>
        </w:rPr>
        <w:t>Keinginan Politik dan Teknokratik</w:t>
      </w:r>
      <w:r w:rsidRPr="007341BE">
        <w:rPr>
          <w:rFonts w:ascii="Arial" w:eastAsia="Times New Roman" w:hAnsi="Arial" w:cs="Arial"/>
          <w:color w:val="212529"/>
          <w:lang w:eastAsia="id-ID"/>
        </w:rPr>
        <w:t>, misalnya ketika presiden menginginkan adanya peningkatan kesejahteraan perangkat desa (keinginan politik) ya</w:t>
      </w:r>
      <w:r w:rsidR="007341BE" w:rsidRPr="007341BE">
        <w:rPr>
          <w:rFonts w:ascii="Arial" w:eastAsia="Times New Roman" w:hAnsi="Arial" w:cs="Arial"/>
          <w:color w:val="212529"/>
          <w:lang w:eastAsia="id-ID"/>
        </w:rPr>
        <w:t>itu presiden dan teknokratiknya</w:t>
      </w:r>
      <w:r w:rsidRPr="007341BE">
        <w:rPr>
          <w:rFonts w:ascii="Arial" w:eastAsia="Times New Roman" w:hAnsi="Arial" w:cs="Arial"/>
          <w:color w:val="212529"/>
          <w:lang w:eastAsia="id-ID"/>
        </w:rPr>
        <w:t xml:space="preserve"> dimana ind</w:t>
      </w:r>
      <w:r w:rsidR="007341BE" w:rsidRPr="007341BE">
        <w:rPr>
          <w:rFonts w:ascii="Arial" w:eastAsia="Times New Roman" w:hAnsi="Arial" w:cs="Arial"/>
          <w:color w:val="212529"/>
          <w:lang w:eastAsia="id-ID"/>
        </w:rPr>
        <w:t xml:space="preserve">onesia contohnya memiliki 74.598 </w:t>
      </w:r>
      <w:r w:rsidRPr="007341BE">
        <w:rPr>
          <w:rFonts w:ascii="Arial" w:eastAsia="Times New Roman" w:hAnsi="Arial" w:cs="Arial"/>
          <w:color w:val="212529"/>
          <w:lang w:eastAsia="id-ID"/>
        </w:rPr>
        <w:t xml:space="preserve">desa, dalam 1 desa ada </w:t>
      </w:r>
      <w:r w:rsidR="007341BE" w:rsidRPr="007341BE">
        <w:rPr>
          <w:rFonts w:ascii="Arial" w:eastAsia="Times New Roman" w:hAnsi="Arial" w:cs="Arial"/>
          <w:color w:val="212529"/>
          <w:lang w:eastAsia="id-ID"/>
        </w:rPr>
        <w:t xml:space="preserve">kepala desa, sekretaris desa dan 10 perangkat desa sehingga arahan politik tersebut harus diterjemahkan secara teknokratik, jadi berapa uang yang harus disediakan jika kita memiliki 74.598 desa dikali 12 orang dikali 12 bulan, berapa beban anggaran dalam 1 tahun sehingga pembuat kebijakan harus mengelolanya. </w:t>
      </w:r>
    </w:p>
    <w:p w:rsidR="007341BE" w:rsidRPr="007341BE" w:rsidRDefault="0076216F" w:rsidP="007A0DFA">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212529"/>
          <w:lang w:eastAsia="id-ID"/>
        </w:rPr>
      </w:pPr>
      <w:r w:rsidRPr="007E661C">
        <w:rPr>
          <w:rFonts w:ascii="Arial" w:eastAsia="Times New Roman" w:hAnsi="Arial" w:cs="Arial"/>
          <w:b/>
          <w:color w:val="212529"/>
          <w:lang w:eastAsia="id-ID"/>
        </w:rPr>
        <w:t xml:space="preserve">Antara </w:t>
      </w:r>
      <w:r w:rsidR="007341BE" w:rsidRPr="007E661C">
        <w:rPr>
          <w:rFonts w:ascii="Arial" w:eastAsia="Times New Roman" w:hAnsi="Arial" w:cs="Arial"/>
          <w:b/>
          <w:color w:val="212529"/>
          <w:lang w:eastAsia="id-ID"/>
        </w:rPr>
        <w:t xml:space="preserve">Kepentingan </w:t>
      </w:r>
      <w:r w:rsidRPr="007E661C">
        <w:rPr>
          <w:rFonts w:ascii="Arial" w:eastAsia="Times New Roman" w:hAnsi="Arial" w:cs="Arial"/>
          <w:b/>
          <w:color w:val="212529"/>
          <w:lang w:eastAsia="id-ID"/>
        </w:rPr>
        <w:t>Elitis (sangat berpengaruh) dan Populis (berpengaruh sebagai kerumunan),</w:t>
      </w:r>
      <w:r>
        <w:rPr>
          <w:rFonts w:ascii="Arial" w:eastAsia="Times New Roman" w:hAnsi="Arial" w:cs="Arial"/>
          <w:color w:val="212529"/>
          <w:lang w:eastAsia="id-ID"/>
        </w:rPr>
        <w:t xml:space="preserve"> misalnya dalam perdebatan pengaturan tembakau dimana kepentingan elit seperti industri atau pengepul tembakau</w:t>
      </w:r>
      <w:r w:rsidR="007E661C">
        <w:rPr>
          <w:rFonts w:ascii="Arial" w:eastAsia="Times New Roman" w:hAnsi="Arial" w:cs="Arial"/>
          <w:color w:val="212529"/>
          <w:lang w:eastAsia="id-ID"/>
        </w:rPr>
        <w:t xml:space="preserve"> tetapi juga ada kepentingan banyak orang seperti dana untuk alat kesehatan yang sekitar 80% diambil dari bea cukai tembakau sehingga pemerintah perlu memperhatikan ketiga tegangan tersebut.</w:t>
      </w:r>
    </w:p>
    <w:p w:rsidR="00D15CDF" w:rsidRDefault="00D15CDF"/>
    <w:sectPr w:rsidR="00D15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43F7"/>
    <w:multiLevelType w:val="multilevel"/>
    <w:tmpl w:val="291EC6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F3"/>
    <w:rsid w:val="001A6C42"/>
    <w:rsid w:val="001E4415"/>
    <w:rsid w:val="003C137F"/>
    <w:rsid w:val="004C25A1"/>
    <w:rsid w:val="00587378"/>
    <w:rsid w:val="00685DB2"/>
    <w:rsid w:val="007341BE"/>
    <w:rsid w:val="0076216F"/>
    <w:rsid w:val="00795D5F"/>
    <w:rsid w:val="007E184F"/>
    <w:rsid w:val="007E661C"/>
    <w:rsid w:val="00AD38F3"/>
    <w:rsid w:val="00BE13B4"/>
    <w:rsid w:val="00C903CD"/>
    <w:rsid w:val="00D15CDF"/>
    <w:rsid w:val="00FC09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291E"/>
  <w15:chartTrackingRefBased/>
  <w15:docId w15:val="{CD159FF4-F384-4A26-A728-B5ECE06F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Pcku</dc:creator>
  <cp:keywords/>
  <dc:description/>
  <cp:lastModifiedBy>Pcku</cp:lastModifiedBy>
  <cp:revision>1</cp:revision>
  <dcterms:created xsi:type="dcterms:W3CDTF">2024-10-08T02:38:00Z</dcterms:created>
  <dcterms:modified xsi:type="dcterms:W3CDTF">2024-10-08T05:15:00Z</dcterms:modified>
</cp:coreProperties>
</file>